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01AEC" w14:textId="77777777" w:rsidR="0027351F" w:rsidRDefault="0027351F" w:rsidP="0027351F">
      <w:pPr>
        <w:rPr>
          <w:b/>
          <w:sz w:val="56"/>
          <w:szCs w:val="56"/>
        </w:rPr>
      </w:pPr>
    </w:p>
    <w:p w14:paraId="11E5B291" w14:textId="77777777" w:rsidR="0027351F" w:rsidRDefault="0027351F" w:rsidP="0027351F">
      <w:pPr>
        <w:rPr>
          <w:b/>
          <w:sz w:val="56"/>
          <w:szCs w:val="56"/>
        </w:rPr>
      </w:pPr>
    </w:p>
    <w:p w14:paraId="34002EA2" w14:textId="77777777" w:rsidR="0027351F" w:rsidRDefault="0027351F" w:rsidP="0027351F">
      <w:pPr>
        <w:rPr>
          <w:b/>
          <w:sz w:val="56"/>
          <w:szCs w:val="56"/>
        </w:rPr>
      </w:pPr>
    </w:p>
    <w:p w14:paraId="0609BB0C" w14:textId="12071EB5" w:rsidR="0027351F" w:rsidRDefault="0027351F" w:rsidP="0027351F">
      <w:pPr>
        <w:rPr>
          <w:b/>
          <w:sz w:val="24"/>
          <w:szCs w:val="24"/>
        </w:rPr>
      </w:pPr>
      <w:r>
        <w:rPr>
          <w:b/>
          <w:sz w:val="56"/>
          <w:szCs w:val="56"/>
        </w:rPr>
        <w:t>3-Zones Stemmodel</w:t>
      </w:r>
      <w:r w:rsidR="00B70984">
        <w:rPr>
          <w:b/>
          <w:sz w:val="56"/>
          <w:szCs w:val="56"/>
        </w:rPr>
        <w:t>©</w:t>
      </w:r>
    </w:p>
    <w:p w14:paraId="3E5965B2" w14:textId="77777777" w:rsidR="0027351F" w:rsidRDefault="0027351F" w:rsidP="0027351F">
      <w:pPr>
        <w:rPr>
          <w:b/>
          <w:sz w:val="24"/>
          <w:szCs w:val="24"/>
        </w:rPr>
      </w:pPr>
    </w:p>
    <w:p w14:paraId="069F2932" w14:textId="37EBD6BF" w:rsidR="0027351F" w:rsidRDefault="00CA4BC5" w:rsidP="0027351F">
      <w:pPr>
        <w:rPr>
          <w:b/>
          <w:sz w:val="24"/>
          <w:szCs w:val="24"/>
        </w:rPr>
      </w:pPr>
      <w:r>
        <w:rPr>
          <w:b/>
          <w:sz w:val="24"/>
          <w:szCs w:val="24"/>
        </w:rPr>
        <w:t>Michel de Kort, 2017</w:t>
      </w:r>
    </w:p>
    <w:p w14:paraId="30CD5A73" w14:textId="77777777" w:rsidR="002F4A92" w:rsidRDefault="002F4A92" w:rsidP="0027351F">
      <w:pPr>
        <w:rPr>
          <w:b/>
          <w:sz w:val="24"/>
          <w:szCs w:val="24"/>
        </w:rPr>
      </w:pPr>
    </w:p>
    <w:p w14:paraId="5113A8BF" w14:textId="1452DE23" w:rsidR="002F4A92" w:rsidRPr="002F4A92" w:rsidRDefault="002F4A92" w:rsidP="002F4A92">
      <w:pPr>
        <w:pBdr>
          <w:top w:val="single" w:sz="4" w:space="1" w:color="auto"/>
          <w:left w:val="single" w:sz="4" w:space="4" w:color="auto"/>
          <w:bottom w:val="single" w:sz="4" w:space="1" w:color="auto"/>
          <w:right w:val="single" w:sz="4" w:space="4" w:color="auto"/>
        </w:pBdr>
        <w:shd w:val="clear" w:color="auto" w:fill="C5E0B3" w:themeFill="accent6" w:themeFillTint="66"/>
        <w:rPr>
          <w:b/>
          <w:sz w:val="24"/>
          <w:szCs w:val="24"/>
        </w:rPr>
      </w:pPr>
      <w:r w:rsidRPr="002F4A92">
        <w:rPr>
          <w:b/>
          <w:sz w:val="24"/>
          <w:szCs w:val="24"/>
        </w:rPr>
        <w:t>Eerder geaccrediteerd in 2012/2013:</w:t>
      </w:r>
      <w:r w:rsidRPr="002F4A92">
        <w:rPr>
          <w:b/>
          <w:sz w:val="24"/>
          <w:szCs w:val="24"/>
        </w:rPr>
        <w:tab/>
        <w:t>ID</w:t>
      </w:r>
      <w:r w:rsidRPr="002F4A92">
        <w:rPr>
          <w:b/>
          <w:sz w:val="24"/>
          <w:szCs w:val="24"/>
        </w:rPr>
        <w:tab/>
        <w:t>136407</w:t>
      </w:r>
    </w:p>
    <w:p w14:paraId="2EB31C89" w14:textId="60615720" w:rsidR="002F4A92" w:rsidRPr="00884B2F" w:rsidRDefault="002F4A92" w:rsidP="002F4A92">
      <w:pPr>
        <w:pBdr>
          <w:top w:val="single" w:sz="4" w:space="1" w:color="auto"/>
          <w:left w:val="single" w:sz="4" w:space="4" w:color="auto"/>
          <w:bottom w:val="single" w:sz="4" w:space="1" w:color="auto"/>
          <w:right w:val="single" w:sz="4" w:space="4" w:color="auto"/>
        </w:pBdr>
        <w:shd w:val="clear" w:color="auto" w:fill="C5E0B3" w:themeFill="accent6" w:themeFillTint="66"/>
        <w:rPr>
          <w:b/>
          <w:sz w:val="24"/>
          <w:szCs w:val="24"/>
        </w:rPr>
      </w:pPr>
      <w:r w:rsidRPr="002F4A92">
        <w:rPr>
          <w:b/>
          <w:sz w:val="24"/>
          <w:szCs w:val="24"/>
        </w:rPr>
        <w:t xml:space="preserve">En via Randstad West in 2015 en 2016: </w:t>
      </w:r>
      <w:r w:rsidRPr="002F4A92">
        <w:rPr>
          <w:b/>
          <w:sz w:val="24"/>
          <w:szCs w:val="24"/>
        </w:rPr>
        <w:tab/>
        <w:t>ID</w:t>
      </w:r>
      <w:r w:rsidRPr="002F4A92">
        <w:rPr>
          <w:b/>
          <w:sz w:val="24"/>
          <w:szCs w:val="24"/>
        </w:rPr>
        <w:tab/>
        <w:t>226081</w:t>
      </w:r>
    </w:p>
    <w:p w14:paraId="22FC1A3D" w14:textId="77777777" w:rsidR="0027351F" w:rsidRDefault="0027351F" w:rsidP="0027351F">
      <w:pPr>
        <w:rPr>
          <w:b/>
          <w:sz w:val="56"/>
          <w:szCs w:val="56"/>
        </w:rPr>
      </w:pPr>
    </w:p>
    <w:p w14:paraId="3C875D0B" w14:textId="77777777" w:rsidR="0027351F" w:rsidRDefault="0027351F" w:rsidP="0027351F">
      <w:pPr>
        <w:rPr>
          <w:b/>
          <w:sz w:val="56"/>
          <w:szCs w:val="56"/>
        </w:rPr>
      </w:pPr>
    </w:p>
    <w:p w14:paraId="30094265" w14:textId="77777777" w:rsidR="0027351F" w:rsidRDefault="0027351F" w:rsidP="0027351F">
      <w:pPr>
        <w:rPr>
          <w:b/>
          <w:sz w:val="56"/>
          <w:szCs w:val="56"/>
        </w:rPr>
      </w:pPr>
    </w:p>
    <w:p w14:paraId="6E44D689" w14:textId="77777777" w:rsidR="0027351F" w:rsidRDefault="0027351F" w:rsidP="0027351F">
      <w:pPr>
        <w:rPr>
          <w:rFonts w:ascii="Arial" w:hAnsi="Arial" w:cs="Arial"/>
          <w:color w:val="808080"/>
          <w:sz w:val="20"/>
          <w:szCs w:val="20"/>
        </w:rPr>
      </w:pPr>
    </w:p>
    <w:p w14:paraId="61E7284C" w14:textId="77777777" w:rsidR="0027351F" w:rsidRDefault="0027351F" w:rsidP="0027351F">
      <w:pPr>
        <w:rPr>
          <w:rFonts w:ascii="Arial" w:hAnsi="Arial" w:cs="Arial"/>
          <w:color w:val="808080"/>
          <w:sz w:val="20"/>
          <w:szCs w:val="20"/>
        </w:rPr>
      </w:pPr>
    </w:p>
    <w:p w14:paraId="7C01E66A" w14:textId="77777777" w:rsidR="0027351F" w:rsidRDefault="0027351F" w:rsidP="0027351F">
      <w:pPr>
        <w:rPr>
          <w:rFonts w:ascii="Arial" w:hAnsi="Arial" w:cs="Arial"/>
          <w:color w:val="808080"/>
          <w:sz w:val="20"/>
          <w:szCs w:val="20"/>
        </w:rPr>
      </w:pPr>
    </w:p>
    <w:p w14:paraId="717087E1" w14:textId="77777777" w:rsidR="0027351F" w:rsidRDefault="0027351F" w:rsidP="0027351F">
      <w:pPr>
        <w:rPr>
          <w:rFonts w:ascii="Arial" w:hAnsi="Arial" w:cs="Arial"/>
          <w:color w:val="808080"/>
          <w:sz w:val="20"/>
          <w:szCs w:val="20"/>
        </w:rPr>
      </w:pPr>
    </w:p>
    <w:p w14:paraId="0519A499" w14:textId="77777777" w:rsidR="0027351F" w:rsidRDefault="0027351F" w:rsidP="0027351F">
      <w:pPr>
        <w:rPr>
          <w:rFonts w:ascii="Arial" w:hAnsi="Arial" w:cs="Arial"/>
          <w:color w:val="808080"/>
          <w:sz w:val="20"/>
          <w:szCs w:val="20"/>
        </w:rPr>
      </w:pPr>
    </w:p>
    <w:p w14:paraId="43CC3DC0" w14:textId="77777777" w:rsidR="0027351F" w:rsidRPr="008A215B" w:rsidRDefault="0027351F" w:rsidP="0027351F">
      <w:pPr>
        <w:rPr>
          <w:rFonts w:ascii="Arial" w:hAnsi="Arial" w:cs="Arial"/>
          <w:color w:val="808080"/>
          <w:sz w:val="20"/>
          <w:szCs w:val="20"/>
        </w:rPr>
      </w:pPr>
      <w:r>
        <w:rPr>
          <w:rFonts w:ascii="Arial" w:hAnsi="Arial" w:cs="Arial"/>
          <w:color w:val="808080"/>
          <w:sz w:val="20"/>
          <w:szCs w:val="20"/>
        </w:rPr>
        <w:t>Michel de Kort Vocal Training</w:t>
      </w:r>
      <w:r>
        <w:rPr>
          <w:rFonts w:ascii="Arial" w:hAnsi="Arial" w:cs="Arial"/>
          <w:color w:val="000000"/>
          <w:sz w:val="20"/>
          <w:szCs w:val="20"/>
        </w:rPr>
        <w:t xml:space="preserve"> </w:t>
      </w:r>
      <w:r>
        <w:rPr>
          <w:rFonts w:ascii="Arial" w:hAnsi="Arial" w:cs="Arial"/>
          <w:color w:val="FF0000"/>
          <w:sz w:val="20"/>
          <w:szCs w:val="20"/>
        </w:rPr>
        <w:t>|</w:t>
      </w:r>
      <w:r>
        <w:rPr>
          <w:rFonts w:ascii="Arial" w:hAnsi="Arial" w:cs="Arial"/>
          <w:color w:val="808080"/>
          <w:sz w:val="20"/>
          <w:szCs w:val="20"/>
        </w:rPr>
        <w:t xml:space="preserve"> Prins Bernhardweg 30, 3991 </w:t>
      </w:r>
      <w:proofErr w:type="gramStart"/>
      <w:r>
        <w:rPr>
          <w:rFonts w:ascii="Arial" w:hAnsi="Arial" w:cs="Arial"/>
          <w:color w:val="808080"/>
          <w:sz w:val="20"/>
          <w:szCs w:val="20"/>
        </w:rPr>
        <w:t>DE</w:t>
      </w:r>
      <w:proofErr w:type="gramEnd"/>
      <w:r>
        <w:rPr>
          <w:rFonts w:ascii="Arial" w:hAnsi="Arial" w:cs="Arial"/>
          <w:color w:val="808080"/>
          <w:sz w:val="20"/>
          <w:szCs w:val="20"/>
        </w:rPr>
        <w:t xml:space="preserve"> Houten</w:t>
      </w:r>
      <w:r>
        <w:rPr>
          <w:rFonts w:ascii="Arial" w:hAnsi="Arial" w:cs="Arial"/>
          <w:color w:val="000000"/>
          <w:sz w:val="20"/>
          <w:szCs w:val="20"/>
        </w:rPr>
        <w:t xml:space="preserve"> </w:t>
      </w:r>
      <w:r>
        <w:rPr>
          <w:rFonts w:ascii="Arial" w:hAnsi="Arial" w:cs="Arial"/>
          <w:color w:val="FF0000"/>
          <w:sz w:val="20"/>
          <w:szCs w:val="20"/>
        </w:rPr>
        <w:t>|</w:t>
      </w:r>
      <w:r>
        <w:rPr>
          <w:rFonts w:ascii="Arial" w:hAnsi="Arial" w:cs="Arial"/>
          <w:color w:val="808080"/>
          <w:sz w:val="20"/>
          <w:szCs w:val="20"/>
        </w:rPr>
        <w:t xml:space="preserve"> 06.25281519</w:t>
      </w:r>
      <w:r>
        <w:rPr>
          <w:rFonts w:ascii="Arial" w:hAnsi="Arial" w:cs="Arial"/>
          <w:color w:val="000000"/>
          <w:sz w:val="20"/>
          <w:szCs w:val="20"/>
        </w:rPr>
        <w:t xml:space="preserve"> </w:t>
      </w:r>
      <w:r>
        <w:rPr>
          <w:rFonts w:ascii="Arial" w:hAnsi="Arial" w:cs="Arial"/>
          <w:color w:val="FF0000"/>
          <w:sz w:val="20"/>
          <w:szCs w:val="20"/>
        </w:rPr>
        <w:t>|</w:t>
      </w:r>
      <w:r>
        <w:rPr>
          <w:rFonts w:ascii="Arial" w:hAnsi="Arial" w:cs="Arial"/>
          <w:color w:val="808080"/>
          <w:sz w:val="20"/>
          <w:szCs w:val="20"/>
        </w:rPr>
        <w:t xml:space="preserve"> info@micheldekortvocaltraining.nl</w:t>
      </w:r>
      <w:r>
        <w:rPr>
          <w:rFonts w:ascii="Arial" w:hAnsi="Arial" w:cs="Arial"/>
          <w:color w:val="000000"/>
          <w:sz w:val="20"/>
          <w:szCs w:val="20"/>
        </w:rPr>
        <w:t xml:space="preserve"> </w:t>
      </w:r>
      <w:r>
        <w:rPr>
          <w:rFonts w:ascii="Arial" w:hAnsi="Arial" w:cs="Arial"/>
          <w:color w:val="FF0000"/>
          <w:sz w:val="20"/>
          <w:szCs w:val="20"/>
        </w:rPr>
        <w:t>|</w:t>
      </w:r>
      <w:r>
        <w:rPr>
          <w:rFonts w:ascii="Arial" w:hAnsi="Arial" w:cs="Arial"/>
          <w:color w:val="808080"/>
          <w:sz w:val="20"/>
          <w:szCs w:val="20"/>
        </w:rPr>
        <w:t xml:space="preserve"> www.3zonesstemmodel.nl </w:t>
      </w:r>
    </w:p>
    <w:p w14:paraId="0D69C31F" w14:textId="77777777" w:rsidR="0027351F" w:rsidRDefault="0027351F" w:rsidP="0027351F"/>
    <w:p w14:paraId="2D6F43F8" w14:textId="77777777" w:rsidR="0027351F" w:rsidRDefault="0027351F" w:rsidP="0027351F"/>
    <w:p w14:paraId="208F546B" w14:textId="7E77D6A6" w:rsidR="0027351F" w:rsidRDefault="0027351F" w:rsidP="0027351F">
      <w:r>
        <w:t>© Mic</w:t>
      </w:r>
      <w:r w:rsidR="005F67AD">
        <w:t>hel de Kort Vocal Training, 2017</w:t>
      </w:r>
    </w:p>
    <w:p w14:paraId="35A63FC0" w14:textId="77777777" w:rsidR="0027351F" w:rsidRPr="00CB7F22" w:rsidRDefault="0027351F" w:rsidP="0027351F">
      <w:pPr>
        <w:rPr>
          <w:b/>
        </w:rPr>
      </w:pPr>
      <w:r w:rsidRPr="00F4198B">
        <w:br w:type="page"/>
      </w:r>
      <w:r w:rsidRPr="00CB7F22">
        <w:rPr>
          <w:b/>
        </w:rPr>
        <w:lastRenderedPageBreak/>
        <w:t>Inhoud:</w:t>
      </w:r>
      <w:r w:rsidRPr="00CB7F22">
        <w:rPr>
          <w:b/>
        </w:rPr>
        <w:tab/>
      </w:r>
      <w:r w:rsidRPr="00CB7F22">
        <w:rPr>
          <w:b/>
        </w:rPr>
        <w:tab/>
      </w:r>
      <w:r w:rsidRPr="00CB7F22">
        <w:rPr>
          <w:b/>
        </w:rPr>
        <w:tab/>
      </w:r>
      <w:r w:rsidRPr="00CB7F22">
        <w:rPr>
          <w:b/>
        </w:rPr>
        <w:tab/>
      </w:r>
      <w:r w:rsidRPr="00CB7F22">
        <w:rPr>
          <w:b/>
        </w:rPr>
        <w:tab/>
      </w:r>
      <w:r w:rsidRPr="00CB7F22">
        <w:rPr>
          <w:b/>
        </w:rPr>
        <w:tab/>
      </w:r>
      <w:r w:rsidRPr="00CB7F22">
        <w:rPr>
          <w:b/>
        </w:rPr>
        <w:tab/>
      </w:r>
      <w:r w:rsidRPr="00CB7F22">
        <w:rPr>
          <w:b/>
        </w:rPr>
        <w:tab/>
      </w:r>
      <w:r w:rsidRPr="00CB7F22">
        <w:rPr>
          <w:b/>
        </w:rPr>
        <w:tab/>
      </w:r>
      <w:r w:rsidRPr="00CB7F22">
        <w:rPr>
          <w:b/>
        </w:rPr>
        <w:tab/>
      </w:r>
      <w:r>
        <w:rPr>
          <w:b/>
        </w:rPr>
        <w:t xml:space="preserve">      </w:t>
      </w:r>
      <w:r w:rsidRPr="00CB7F22">
        <w:rPr>
          <w:b/>
        </w:rPr>
        <w:t xml:space="preserve">Pagina </w:t>
      </w:r>
    </w:p>
    <w:p w14:paraId="45E8690A" w14:textId="77777777" w:rsidR="0027351F" w:rsidRDefault="0027351F" w:rsidP="0027351F"/>
    <w:p w14:paraId="001278A2" w14:textId="77777777" w:rsidR="0027351F" w:rsidRDefault="0027351F" w:rsidP="0027351F"/>
    <w:p w14:paraId="5FAA83B7" w14:textId="77777777" w:rsidR="0027351F" w:rsidRPr="00906097" w:rsidRDefault="0027351F" w:rsidP="0027351F">
      <w:pPr>
        <w:numPr>
          <w:ilvl w:val="0"/>
          <w:numId w:val="1"/>
        </w:numPr>
      </w:pPr>
      <w:r w:rsidRPr="00906097">
        <w:t>Inleiding</w:t>
      </w:r>
      <w:r>
        <w:tab/>
      </w:r>
      <w:r>
        <w:tab/>
      </w:r>
      <w:r>
        <w:tab/>
      </w:r>
      <w:r>
        <w:tab/>
      </w:r>
      <w:r>
        <w:tab/>
      </w:r>
      <w:r>
        <w:tab/>
      </w:r>
      <w:r>
        <w:tab/>
      </w:r>
      <w:r>
        <w:tab/>
      </w:r>
      <w:r>
        <w:tab/>
      </w:r>
      <w:r>
        <w:tab/>
        <w:t>4</w:t>
      </w:r>
    </w:p>
    <w:p w14:paraId="2B8BEB69" w14:textId="77777777" w:rsidR="0027351F" w:rsidRDefault="0027351F" w:rsidP="0027351F">
      <w:pPr>
        <w:numPr>
          <w:ilvl w:val="0"/>
          <w:numId w:val="1"/>
        </w:numPr>
      </w:pPr>
      <w:r w:rsidRPr="00906097">
        <w:t>Visie</w:t>
      </w:r>
      <w:r>
        <w:tab/>
      </w:r>
      <w:r>
        <w:tab/>
      </w:r>
      <w:r>
        <w:tab/>
      </w:r>
      <w:r>
        <w:tab/>
      </w:r>
      <w:r>
        <w:tab/>
      </w:r>
      <w:r>
        <w:tab/>
      </w:r>
      <w:r>
        <w:tab/>
      </w:r>
      <w:r>
        <w:tab/>
      </w:r>
      <w:r>
        <w:tab/>
      </w:r>
      <w:r>
        <w:tab/>
      </w:r>
      <w:r>
        <w:tab/>
        <w:t>4</w:t>
      </w:r>
    </w:p>
    <w:p w14:paraId="31D2D9C9" w14:textId="77777777" w:rsidR="0027351F" w:rsidRDefault="0027351F" w:rsidP="0027351F">
      <w:pPr>
        <w:numPr>
          <w:ilvl w:val="0"/>
          <w:numId w:val="1"/>
        </w:numPr>
      </w:pPr>
      <w:r>
        <w:t>Doelgroep</w:t>
      </w:r>
      <w:r>
        <w:tab/>
      </w:r>
      <w:r>
        <w:tab/>
      </w:r>
      <w:r>
        <w:tab/>
      </w:r>
      <w:r>
        <w:tab/>
      </w:r>
      <w:r>
        <w:tab/>
      </w:r>
      <w:r>
        <w:tab/>
      </w:r>
      <w:r>
        <w:tab/>
      </w:r>
      <w:r>
        <w:tab/>
      </w:r>
      <w:r>
        <w:tab/>
      </w:r>
      <w:r>
        <w:tab/>
        <w:t>5</w:t>
      </w:r>
    </w:p>
    <w:p w14:paraId="00F9C82B" w14:textId="77777777" w:rsidR="0027351F" w:rsidRDefault="0027351F" w:rsidP="0027351F">
      <w:pPr>
        <w:numPr>
          <w:ilvl w:val="0"/>
          <w:numId w:val="1"/>
        </w:numPr>
      </w:pPr>
      <w:r>
        <w:t>Doelstelling</w:t>
      </w:r>
      <w:r>
        <w:tab/>
      </w:r>
      <w:r>
        <w:tab/>
      </w:r>
      <w:r>
        <w:tab/>
      </w:r>
      <w:r>
        <w:tab/>
      </w:r>
      <w:r>
        <w:tab/>
      </w:r>
      <w:r>
        <w:tab/>
      </w:r>
      <w:r>
        <w:tab/>
      </w:r>
      <w:r>
        <w:tab/>
      </w:r>
      <w:r>
        <w:tab/>
      </w:r>
      <w:r>
        <w:tab/>
        <w:t>5</w:t>
      </w:r>
    </w:p>
    <w:p w14:paraId="0980CC6D" w14:textId="77777777" w:rsidR="0027351F" w:rsidRDefault="0027351F" w:rsidP="0027351F">
      <w:pPr>
        <w:numPr>
          <w:ilvl w:val="0"/>
          <w:numId w:val="1"/>
        </w:numPr>
      </w:pPr>
      <w:r>
        <w:t>Inhoud</w:t>
      </w:r>
      <w:r>
        <w:tab/>
      </w:r>
      <w:r>
        <w:tab/>
      </w:r>
      <w:r>
        <w:tab/>
      </w:r>
      <w:r>
        <w:tab/>
      </w:r>
      <w:r>
        <w:tab/>
      </w:r>
      <w:r>
        <w:tab/>
      </w:r>
      <w:r>
        <w:tab/>
      </w:r>
      <w:r>
        <w:tab/>
      </w:r>
      <w:r>
        <w:tab/>
      </w:r>
      <w:r>
        <w:tab/>
      </w:r>
      <w:r>
        <w:tab/>
        <w:t>5</w:t>
      </w:r>
    </w:p>
    <w:p w14:paraId="2D2F2AEC" w14:textId="77777777" w:rsidR="0027351F" w:rsidRDefault="0027351F" w:rsidP="0027351F">
      <w:pPr>
        <w:numPr>
          <w:ilvl w:val="0"/>
          <w:numId w:val="1"/>
        </w:numPr>
      </w:pPr>
      <w:r>
        <w:t>Docent</w:t>
      </w:r>
      <w:r>
        <w:tab/>
      </w:r>
      <w:r>
        <w:tab/>
      </w:r>
      <w:r>
        <w:tab/>
      </w:r>
      <w:r>
        <w:tab/>
      </w:r>
      <w:r>
        <w:tab/>
      </w:r>
      <w:r>
        <w:tab/>
      </w:r>
      <w:r>
        <w:tab/>
      </w:r>
      <w:r>
        <w:tab/>
      </w:r>
      <w:r>
        <w:tab/>
      </w:r>
      <w:r>
        <w:tab/>
      </w:r>
      <w:r>
        <w:tab/>
        <w:t>6</w:t>
      </w:r>
    </w:p>
    <w:p w14:paraId="058E5CFE" w14:textId="6AB0773E" w:rsidR="0027351F" w:rsidRDefault="0027351F" w:rsidP="0027351F">
      <w:pPr>
        <w:numPr>
          <w:ilvl w:val="0"/>
          <w:numId w:val="1"/>
        </w:numPr>
      </w:pPr>
      <w:r>
        <w:t>Aantal contacturen</w:t>
      </w:r>
      <w:r>
        <w:tab/>
      </w:r>
      <w:r>
        <w:tab/>
      </w:r>
      <w:r>
        <w:tab/>
      </w:r>
      <w:r>
        <w:tab/>
      </w:r>
      <w:r>
        <w:tab/>
      </w:r>
      <w:r>
        <w:tab/>
      </w:r>
      <w:r w:rsidR="00181740">
        <w:tab/>
      </w:r>
      <w:r w:rsidR="00181740">
        <w:tab/>
      </w:r>
      <w:r w:rsidR="00181740">
        <w:tab/>
        <w:t>6</w:t>
      </w:r>
    </w:p>
    <w:p w14:paraId="41922F6A" w14:textId="77777777" w:rsidR="0027351F" w:rsidRDefault="0027351F" w:rsidP="0027351F">
      <w:pPr>
        <w:numPr>
          <w:ilvl w:val="0"/>
          <w:numId w:val="1"/>
        </w:numPr>
      </w:pPr>
      <w:proofErr w:type="gramStart"/>
      <w:r>
        <w:t>Totaal aantal</w:t>
      </w:r>
      <w:proofErr w:type="gramEnd"/>
      <w:r>
        <w:t xml:space="preserve"> uren studiebelasting</w:t>
      </w:r>
      <w:r>
        <w:tab/>
      </w:r>
      <w:r>
        <w:tab/>
      </w:r>
      <w:r>
        <w:tab/>
      </w:r>
      <w:r>
        <w:tab/>
      </w:r>
      <w:r>
        <w:tab/>
      </w:r>
      <w:r>
        <w:tab/>
      </w:r>
      <w:r>
        <w:tab/>
        <w:t>7</w:t>
      </w:r>
    </w:p>
    <w:p w14:paraId="2031BB02" w14:textId="77777777" w:rsidR="0027351F" w:rsidRDefault="0027351F" w:rsidP="0027351F">
      <w:pPr>
        <w:numPr>
          <w:ilvl w:val="0"/>
          <w:numId w:val="1"/>
        </w:numPr>
      </w:pPr>
      <w:r>
        <w:t>Didactische werkwijze</w:t>
      </w:r>
      <w:r>
        <w:tab/>
      </w:r>
      <w:r>
        <w:tab/>
      </w:r>
      <w:r>
        <w:tab/>
      </w:r>
      <w:r>
        <w:tab/>
      </w:r>
      <w:r>
        <w:tab/>
      </w:r>
      <w:r>
        <w:tab/>
      </w:r>
      <w:r>
        <w:tab/>
      </w:r>
      <w:r>
        <w:tab/>
      </w:r>
      <w:r>
        <w:tab/>
        <w:t>7</w:t>
      </w:r>
    </w:p>
    <w:p w14:paraId="2EDFEE14" w14:textId="77777777" w:rsidR="0027351F" w:rsidRDefault="0027351F" w:rsidP="0027351F">
      <w:pPr>
        <w:numPr>
          <w:ilvl w:val="0"/>
          <w:numId w:val="1"/>
        </w:numPr>
      </w:pPr>
      <w:r>
        <w:t>Toetsing</w:t>
      </w:r>
      <w:r>
        <w:tab/>
      </w:r>
      <w:r>
        <w:tab/>
      </w:r>
      <w:r>
        <w:tab/>
      </w:r>
      <w:r>
        <w:tab/>
      </w:r>
      <w:r>
        <w:tab/>
      </w:r>
      <w:r>
        <w:tab/>
      </w:r>
      <w:r>
        <w:tab/>
      </w:r>
      <w:r>
        <w:tab/>
      </w:r>
      <w:r>
        <w:tab/>
      </w:r>
      <w:r>
        <w:tab/>
        <w:t>7</w:t>
      </w:r>
    </w:p>
    <w:p w14:paraId="5FBD5180" w14:textId="77777777" w:rsidR="0027351F" w:rsidRDefault="0027351F" w:rsidP="0027351F">
      <w:pPr>
        <w:numPr>
          <w:ilvl w:val="0"/>
          <w:numId w:val="1"/>
        </w:numPr>
      </w:pPr>
      <w:r>
        <w:t>Certificaat</w:t>
      </w:r>
      <w:r>
        <w:tab/>
      </w:r>
      <w:r>
        <w:tab/>
      </w:r>
      <w:r>
        <w:tab/>
      </w:r>
      <w:r>
        <w:tab/>
      </w:r>
      <w:r>
        <w:tab/>
      </w:r>
      <w:r>
        <w:tab/>
      </w:r>
      <w:r>
        <w:tab/>
      </w:r>
      <w:r>
        <w:tab/>
      </w:r>
      <w:r>
        <w:tab/>
      </w:r>
      <w:r>
        <w:tab/>
        <w:t>7</w:t>
      </w:r>
    </w:p>
    <w:p w14:paraId="7CEC8C57" w14:textId="77777777" w:rsidR="0027351F" w:rsidRDefault="0027351F" w:rsidP="0027351F">
      <w:pPr>
        <w:numPr>
          <w:ilvl w:val="0"/>
          <w:numId w:val="1"/>
        </w:numPr>
      </w:pPr>
      <w:r>
        <w:t>Plaats</w:t>
      </w:r>
      <w:r>
        <w:tab/>
      </w:r>
      <w:r>
        <w:tab/>
      </w:r>
      <w:r>
        <w:tab/>
      </w:r>
      <w:r>
        <w:tab/>
      </w:r>
      <w:r>
        <w:tab/>
      </w:r>
      <w:r>
        <w:tab/>
      </w:r>
      <w:r>
        <w:tab/>
      </w:r>
      <w:r>
        <w:tab/>
      </w:r>
      <w:r>
        <w:tab/>
      </w:r>
      <w:r>
        <w:tab/>
      </w:r>
      <w:r>
        <w:tab/>
        <w:t>7</w:t>
      </w:r>
    </w:p>
    <w:p w14:paraId="19D0D494" w14:textId="77777777" w:rsidR="0027351F" w:rsidRDefault="0027351F" w:rsidP="0027351F">
      <w:pPr>
        <w:numPr>
          <w:ilvl w:val="0"/>
          <w:numId w:val="1"/>
        </w:numPr>
      </w:pPr>
      <w:r>
        <w:t>Datum</w:t>
      </w:r>
      <w:r>
        <w:tab/>
      </w:r>
      <w:r>
        <w:tab/>
      </w:r>
      <w:r>
        <w:tab/>
      </w:r>
      <w:r>
        <w:tab/>
      </w:r>
      <w:r>
        <w:tab/>
      </w:r>
      <w:r>
        <w:tab/>
      </w:r>
      <w:r>
        <w:tab/>
      </w:r>
      <w:r>
        <w:tab/>
      </w:r>
      <w:r>
        <w:tab/>
      </w:r>
      <w:r>
        <w:tab/>
      </w:r>
      <w:r>
        <w:tab/>
        <w:t>7</w:t>
      </w:r>
    </w:p>
    <w:p w14:paraId="7B77E5B0" w14:textId="77777777" w:rsidR="0027351F" w:rsidRPr="00906097" w:rsidRDefault="0027351F" w:rsidP="0027351F">
      <w:pPr>
        <w:numPr>
          <w:ilvl w:val="0"/>
          <w:numId w:val="1"/>
        </w:numPr>
      </w:pPr>
      <w:r>
        <w:t>Evaluatie</w:t>
      </w:r>
      <w:r>
        <w:tab/>
      </w:r>
      <w:r>
        <w:tab/>
      </w:r>
      <w:r>
        <w:tab/>
      </w:r>
      <w:r>
        <w:tab/>
      </w:r>
      <w:r>
        <w:tab/>
      </w:r>
      <w:r>
        <w:tab/>
      </w:r>
      <w:r>
        <w:tab/>
      </w:r>
      <w:r>
        <w:tab/>
      </w:r>
      <w:r>
        <w:tab/>
      </w:r>
      <w:r>
        <w:tab/>
        <w:t>7</w:t>
      </w:r>
    </w:p>
    <w:p w14:paraId="41B38C6B" w14:textId="77777777" w:rsidR="0027351F" w:rsidRDefault="0027351F" w:rsidP="0027351F">
      <w:pPr>
        <w:numPr>
          <w:ilvl w:val="0"/>
          <w:numId w:val="1"/>
        </w:numPr>
      </w:pPr>
      <w:r>
        <w:t>Literatuuropgave</w:t>
      </w:r>
      <w:r>
        <w:tab/>
      </w:r>
      <w:r>
        <w:tab/>
      </w:r>
      <w:r>
        <w:tab/>
      </w:r>
      <w:r>
        <w:tab/>
      </w:r>
      <w:r>
        <w:tab/>
      </w:r>
      <w:r>
        <w:tab/>
      </w:r>
      <w:r>
        <w:tab/>
      </w:r>
      <w:r>
        <w:tab/>
      </w:r>
      <w:r>
        <w:tab/>
        <w:t>8</w:t>
      </w:r>
    </w:p>
    <w:p w14:paraId="201ECBE6" w14:textId="7895CE30" w:rsidR="0027351F" w:rsidRDefault="00E171BA" w:rsidP="0027351F">
      <w:pPr>
        <w:numPr>
          <w:ilvl w:val="0"/>
          <w:numId w:val="1"/>
        </w:numPr>
      </w:pPr>
      <w:r>
        <w:t>Bijlagen</w:t>
      </w:r>
      <w:r>
        <w:tab/>
      </w:r>
      <w:r>
        <w:tab/>
      </w:r>
      <w:r>
        <w:tab/>
      </w:r>
      <w:r>
        <w:tab/>
      </w:r>
      <w:r>
        <w:tab/>
      </w:r>
      <w:r>
        <w:tab/>
      </w:r>
      <w:r>
        <w:tab/>
      </w:r>
      <w:r>
        <w:tab/>
      </w:r>
      <w:r>
        <w:tab/>
      </w:r>
      <w:r>
        <w:tab/>
      </w:r>
      <w:r w:rsidR="0027351F">
        <w:t>9</w:t>
      </w:r>
    </w:p>
    <w:p w14:paraId="58810707" w14:textId="77777777" w:rsidR="0027351F" w:rsidRPr="00E56E00" w:rsidRDefault="0027351F" w:rsidP="0027351F">
      <w:pPr>
        <w:numPr>
          <w:ilvl w:val="0"/>
          <w:numId w:val="18"/>
        </w:numPr>
      </w:pPr>
      <w:r>
        <w:t>Bijlage 1:</w:t>
      </w:r>
      <w:r>
        <w:tab/>
        <w:t>Aan stemtherapie gelinkte disciplines</w:t>
      </w:r>
      <w:r>
        <w:tab/>
      </w:r>
      <w:r>
        <w:tab/>
      </w:r>
      <w:r>
        <w:tab/>
      </w:r>
      <w:r>
        <w:tab/>
      </w:r>
      <w:r>
        <w:tab/>
        <w:t>10</w:t>
      </w:r>
    </w:p>
    <w:p w14:paraId="68F77487" w14:textId="77777777" w:rsidR="0027351F" w:rsidRDefault="0027351F" w:rsidP="0027351F">
      <w:pPr>
        <w:numPr>
          <w:ilvl w:val="0"/>
          <w:numId w:val="18"/>
        </w:numPr>
      </w:pPr>
      <w:r>
        <w:t>Bijlage 2</w:t>
      </w:r>
      <w:r w:rsidRPr="00AD58FA">
        <w:t>:</w:t>
      </w:r>
      <w:r w:rsidRPr="00AD58FA">
        <w:tab/>
        <w:t xml:space="preserve">Onderzoeksformulier </w:t>
      </w:r>
      <w:r>
        <w:t>Adviescentrum Zingen en Spreken</w:t>
      </w:r>
      <w:r>
        <w:tab/>
      </w:r>
      <w:r>
        <w:tab/>
        <w:t>12</w:t>
      </w:r>
    </w:p>
    <w:p w14:paraId="783E48D7" w14:textId="77777777" w:rsidR="0027351F" w:rsidRPr="006F7C52" w:rsidRDefault="0027351F" w:rsidP="0027351F">
      <w:pPr>
        <w:numPr>
          <w:ilvl w:val="0"/>
          <w:numId w:val="18"/>
        </w:numPr>
        <w:rPr>
          <w:rFonts w:cs="Levenim MT"/>
          <w:b/>
        </w:rPr>
      </w:pPr>
      <w:r>
        <w:t>Bijlage 3:</w:t>
      </w:r>
      <w:r>
        <w:tab/>
      </w:r>
      <w:r w:rsidRPr="00590AEC">
        <w:rPr>
          <w:rFonts w:cs="Levenim MT"/>
        </w:rPr>
        <w:t xml:space="preserve">Opbouw adem ten behoeve van zangers </w:t>
      </w:r>
      <w:r>
        <w:rPr>
          <w:rFonts w:cs="Levenim MT"/>
        </w:rPr>
        <w:t>en blazers</w:t>
      </w:r>
      <w:r>
        <w:rPr>
          <w:rFonts w:cs="Levenim MT"/>
        </w:rPr>
        <w:tab/>
      </w:r>
      <w:r>
        <w:rPr>
          <w:rFonts w:cs="Levenim MT"/>
        </w:rPr>
        <w:tab/>
      </w:r>
      <w:r>
        <w:rPr>
          <w:rFonts w:cs="Levenim MT"/>
        </w:rPr>
        <w:tab/>
        <w:t>14</w:t>
      </w:r>
    </w:p>
    <w:p w14:paraId="087D4C3B" w14:textId="77777777" w:rsidR="0027351F" w:rsidRDefault="0027351F" w:rsidP="0027351F">
      <w:pPr>
        <w:numPr>
          <w:ilvl w:val="0"/>
          <w:numId w:val="18"/>
        </w:numPr>
      </w:pPr>
      <w:r>
        <w:t>Bijlage 4:</w:t>
      </w:r>
      <w:r>
        <w:tab/>
        <w:t>Logopedie en zingen</w:t>
      </w:r>
      <w:r>
        <w:tab/>
      </w:r>
      <w:r>
        <w:tab/>
      </w:r>
      <w:r>
        <w:tab/>
      </w:r>
      <w:r>
        <w:tab/>
      </w:r>
      <w:r>
        <w:tab/>
      </w:r>
      <w:r>
        <w:tab/>
      </w:r>
      <w:r>
        <w:tab/>
        <w:t>17</w:t>
      </w:r>
    </w:p>
    <w:p w14:paraId="49E22B1B" w14:textId="77777777" w:rsidR="0027351F" w:rsidRDefault="0027351F" w:rsidP="0027351F">
      <w:pPr>
        <w:numPr>
          <w:ilvl w:val="0"/>
          <w:numId w:val="18"/>
        </w:numPr>
      </w:pPr>
      <w:r>
        <w:t>Bijlage 5:</w:t>
      </w:r>
      <w:r>
        <w:tab/>
        <w:t>Het oppomp- en plumpuddinggevoel</w:t>
      </w:r>
      <w:r>
        <w:tab/>
      </w:r>
      <w:r>
        <w:tab/>
      </w:r>
      <w:r>
        <w:tab/>
      </w:r>
      <w:r>
        <w:tab/>
      </w:r>
      <w:r>
        <w:tab/>
        <w:t>18</w:t>
      </w:r>
    </w:p>
    <w:p w14:paraId="049C8314" w14:textId="77777777" w:rsidR="0027351F" w:rsidRDefault="0027351F" w:rsidP="0027351F">
      <w:pPr>
        <w:numPr>
          <w:ilvl w:val="0"/>
          <w:numId w:val="18"/>
        </w:numPr>
      </w:pPr>
      <w:r>
        <w:t>Bijlage 6:</w:t>
      </w:r>
      <w:r>
        <w:tab/>
        <w:t>Begeleiding van vocalisten in de lichte muziek</w:t>
      </w:r>
      <w:r>
        <w:tab/>
      </w:r>
      <w:r>
        <w:tab/>
      </w:r>
      <w:r>
        <w:tab/>
      </w:r>
      <w:r>
        <w:tab/>
        <w:t>20</w:t>
      </w:r>
    </w:p>
    <w:p w14:paraId="035D48B2" w14:textId="77777777" w:rsidR="0027351F" w:rsidRDefault="0027351F" w:rsidP="0027351F">
      <w:pPr>
        <w:numPr>
          <w:ilvl w:val="0"/>
          <w:numId w:val="18"/>
        </w:numPr>
      </w:pPr>
      <w:r>
        <w:t>Bijlage 7:</w:t>
      </w:r>
      <w:r>
        <w:tab/>
        <w:t xml:space="preserve">Grip op je stem: therapie&amp;training volgens het 3-Zones Stemtherapie: </w:t>
      </w:r>
      <w:r>
        <w:tab/>
        <w:t>21</w:t>
      </w:r>
    </w:p>
    <w:p w14:paraId="2CBA9182" w14:textId="77777777" w:rsidR="0027351F" w:rsidRDefault="0027351F" w:rsidP="0027351F">
      <w:pPr>
        <w:ind w:left="1428" w:firstLine="696"/>
      </w:pPr>
      <w:r>
        <w:t>Presentatie van een werkwijze (Bernhoven, 2015)</w:t>
      </w:r>
    </w:p>
    <w:p w14:paraId="0C6CEE96" w14:textId="77777777" w:rsidR="0027351F" w:rsidRDefault="0027351F" w:rsidP="0027351F">
      <w:pPr>
        <w:numPr>
          <w:ilvl w:val="0"/>
          <w:numId w:val="18"/>
        </w:numPr>
      </w:pPr>
      <w:r>
        <w:lastRenderedPageBreak/>
        <w:t>Bijlage 8:</w:t>
      </w:r>
      <w:r>
        <w:tab/>
        <w:t>Logopedie en gedragsverandering</w:t>
      </w:r>
      <w:r>
        <w:tab/>
      </w:r>
      <w:r>
        <w:tab/>
      </w:r>
      <w:r>
        <w:tab/>
      </w:r>
      <w:r>
        <w:tab/>
      </w:r>
      <w:r>
        <w:tab/>
        <w:t>30</w:t>
      </w:r>
    </w:p>
    <w:p w14:paraId="4A09B979" w14:textId="16D6E00C" w:rsidR="00696A04" w:rsidRPr="00696A04" w:rsidRDefault="00696A04" w:rsidP="00696A04">
      <w:pPr>
        <w:numPr>
          <w:ilvl w:val="0"/>
          <w:numId w:val="18"/>
        </w:numPr>
        <w:rPr>
          <w:color w:val="000000" w:themeColor="text1"/>
        </w:rPr>
      </w:pPr>
      <w:r w:rsidRPr="00696A04">
        <w:rPr>
          <w:color w:val="000000" w:themeColor="text1"/>
        </w:rPr>
        <w:t>Bijlage 9:</w:t>
      </w:r>
      <w:r w:rsidRPr="00696A04">
        <w:rPr>
          <w:color w:val="000000" w:themeColor="text1"/>
        </w:rPr>
        <w:tab/>
        <w:t>Het me</w:t>
      </w:r>
      <w:r w:rsidR="00181740">
        <w:rPr>
          <w:color w:val="000000" w:themeColor="text1"/>
        </w:rPr>
        <w:t>ngpaneel</w:t>
      </w:r>
      <w:r w:rsidR="00181740">
        <w:rPr>
          <w:color w:val="000000" w:themeColor="text1"/>
        </w:rPr>
        <w:tab/>
      </w:r>
      <w:r w:rsidR="00181740">
        <w:rPr>
          <w:color w:val="000000" w:themeColor="text1"/>
        </w:rPr>
        <w:tab/>
      </w:r>
      <w:r w:rsidR="00181740">
        <w:rPr>
          <w:color w:val="000000" w:themeColor="text1"/>
        </w:rPr>
        <w:tab/>
      </w:r>
      <w:r w:rsidR="00181740">
        <w:rPr>
          <w:color w:val="000000" w:themeColor="text1"/>
        </w:rPr>
        <w:tab/>
      </w:r>
      <w:r w:rsidR="00181740">
        <w:rPr>
          <w:color w:val="000000" w:themeColor="text1"/>
        </w:rPr>
        <w:tab/>
      </w:r>
      <w:r w:rsidR="00181740">
        <w:rPr>
          <w:color w:val="000000" w:themeColor="text1"/>
        </w:rPr>
        <w:tab/>
      </w:r>
      <w:r w:rsidR="00181740">
        <w:rPr>
          <w:color w:val="000000" w:themeColor="text1"/>
        </w:rPr>
        <w:tab/>
        <w:t>31</w:t>
      </w:r>
    </w:p>
    <w:p w14:paraId="721D2DA5" w14:textId="494F7BAE" w:rsidR="0027351F" w:rsidRDefault="00696A04" w:rsidP="0027351F">
      <w:pPr>
        <w:numPr>
          <w:ilvl w:val="0"/>
          <w:numId w:val="18"/>
        </w:numPr>
      </w:pPr>
      <w:r>
        <w:t>Bijlage 10</w:t>
      </w:r>
      <w:r w:rsidR="0027351F">
        <w:tab/>
      </w:r>
      <w:r w:rsidR="00181740">
        <w:t>Zelfstudie en opdrachten</w:t>
      </w:r>
      <w:r w:rsidR="00181740">
        <w:tab/>
      </w:r>
      <w:r w:rsidR="00181740">
        <w:tab/>
      </w:r>
      <w:r w:rsidR="00181740">
        <w:tab/>
      </w:r>
      <w:r w:rsidR="00181740">
        <w:tab/>
      </w:r>
      <w:r w:rsidR="00181740">
        <w:tab/>
      </w:r>
      <w:r w:rsidR="00181740">
        <w:tab/>
        <w:t>33</w:t>
      </w:r>
    </w:p>
    <w:p w14:paraId="646D1936" w14:textId="4201CB9C" w:rsidR="0027351F" w:rsidRPr="005019F3" w:rsidRDefault="00696A04" w:rsidP="0027351F">
      <w:pPr>
        <w:numPr>
          <w:ilvl w:val="0"/>
          <w:numId w:val="18"/>
        </w:numPr>
      </w:pPr>
      <w:r>
        <w:t>Bijlage 11</w:t>
      </w:r>
      <w:r w:rsidR="0027351F" w:rsidRPr="005019F3">
        <w:t>:</w:t>
      </w:r>
      <w:r w:rsidR="0027351F" w:rsidRPr="005019F3">
        <w:tab/>
      </w:r>
      <w:r w:rsidR="0027351F">
        <w:t>Stemproeven volge</w:t>
      </w:r>
      <w:r>
        <w:t>ns 3-Zones Stemmodel, uit:</w:t>
      </w:r>
      <w:r>
        <w:tab/>
      </w:r>
      <w:r>
        <w:tab/>
      </w:r>
      <w:r>
        <w:tab/>
      </w:r>
      <w:r>
        <w:tab/>
      </w:r>
      <w:r w:rsidR="00181740">
        <w:t>34</w:t>
      </w:r>
      <w:bookmarkStart w:id="0" w:name="_GoBack"/>
      <w:bookmarkEnd w:id="0"/>
    </w:p>
    <w:p w14:paraId="486D19A3" w14:textId="77777777" w:rsidR="0027351F" w:rsidRDefault="0027351F" w:rsidP="0027351F">
      <w:pPr>
        <w:ind w:left="1428" w:firstLine="696"/>
      </w:pPr>
      <w:r>
        <w:t xml:space="preserve">Grip op je stem </w:t>
      </w:r>
      <w:r w:rsidRPr="005019F3">
        <w:t>(uit: manuscript, 2014)</w:t>
      </w:r>
    </w:p>
    <w:p w14:paraId="1C7D6712" w14:textId="77777777" w:rsidR="00696A04" w:rsidRPr="005019F3" w:rsidRDefault="00696A04" w:rsidP="00696A04"/>
    <w:p w14:paraId="11E7E3C0" w14:textId="77777777" w:rsidR="0027351F" w:rsidRDefault="0027351F" w:rsidP="0027351F">
      <w:pPr>
        <w:ind w:left="720"/>
      </w:pPr>
    </w:p>
    <w:p w14:paraId="0818F7CC" w14:textId="77777777" w:rsidR="0027351F" w:rsidRPr="00CB7F22" w:rsidRDefault="0027351F" w:rsidP="0027351F">
      <w:pPr>
        <w:numPr>
          <w:ilvl w:val="0"/>
          <w:numId w:val="10"/>
        </w:numPr>
        <w:rPr>
          <w:b/>
        </w:rPr>
      </w:pPr>
      <w:r>
        <w:rPr>
          <w:b/>
        </w:rPr>
        <w:br w:type="page"/>
      </w:r>
      <w:r w:rsidRPr="00CB7F22">
        <w:rPr>
          <w:b/>
        </w:rPr>
        <w:lastRenderedPageBreak/>
        <w:t>Inleiding</w:t>
      </w:r>
    </w:p>
    <w:p w14:paraId="40E705AE" w14:textId="77777777" w:rsidR="0027351F" w:rsidRDefault="0027351F" w:rsidP="0027351F"/>
    <w:p w14:paraId="79D1C35E" w14:textId="3C293DF5" w:rsidR="0027351F" w:rsidRDefault="0027351F" w:rsidP="0027351F">
      <w:r>
        <w:t>In hun opleiding verwerven studenten logopedie zich op basisniveau competenties (theorie en va</w:t>
      </w:r>
      <w:r w:rsidR="007C3666">
        <w:t xml:space="preserve">ardigheden) over stemproblemen </w:t>
      </w:r>
      <w:r>
        <w:t xml:space="preserve">in het algemeen, en zijn zo voldoende toegerust om cliënten met spreekstemproblemen adequaat te behandelen. </w:t>
      </w:r>
    </w:p>
    <w:p w14:paraId="7F40E135" w14:textId="280898BF" w:rsidR="0027351F" w:rsidRDefault="0027351F" w:rsidP="0027351F">
      <w:r>
        <w:t xml:space="preserve">Er zijn op dit moment diverse nieuwe ontwikkelingen, zoals nieuwe methodes (bijv. EVTS, CVT, Manuele facilitatie) en opleidingen (bijv. Stemspecialisatie Hogeschool Utrecht). Het 3-Zones Stemmodel is zo’n nieuwe ontwikkeling, gebaseerd op praktijkervaring in stemtherapie en in stemscholing. Het plaatst elementen uit diverse methodes in een praktische en snel toepasbare vorm met als belangrijkste perspectief: “Hoe past de </w:t>
      </w:r>
      <w:r w:rsidR="007C3666">
        <w:t>cliënt</w:t>
      </w:r>
      <w:r>
        <w:t xml:space="preserve"> zo snel en zo effectief mogelijk nieuw stemgedrag toe?”</w:t>
      </w:r>
    </w:p>
    <w:p w14:paraId="770CBC64" w14:textId="77777777" w:rsidR="0027351F" w:rsidRDefault="0027351F" w:rsidP="0027351F">
      <w:r>
        <w:t xml:space="preserve">In deze cursus maakt de cursist kennis met het 3-Zones Stemmodel en krijgt hij/zij heldere handvatten om een cliënt met een gestoorde stem te behandelen, of een student op stemgebied te trainen, eventueel in het totaal van spreek- en zangstem. </w:t>
      </w:r>
    </w:p>
    <w:p w14:paraId="3EA43832" w14:textId="77777777" w:rsidR="0027351F" w:rsidRDefault="0027351F" w:rsidP="0027351F"/>
    <w:p w14:paraId="3D0CB759" w14:textId="77777777" w:rsidR="0027351F" w:rsidRDefault="0027351F" w:rsidP="0027351F">
      <w:pPr>
        <w:numPr>
          <w:ilvl w:val="0"/>
          <w:numId w:val="10"/>
        </w:numPr>
        <w:rPr>
          <w:b/>
        </w:rPr>
      </w:pPr>
      <w:r>
        <w:rPr>
          <w:b/>
        </w:rPr>
        <w:t>Visie</w:t>
      </w:r>
    </w:p>
    <w:p w14:paraId="2BE29B5D" w14:textId="77777777" w:rsidR="0027351F" w:rsidRDefault="0027351F" w:rsidP="0027351F"/>
    <w:p w14:paraId="2F6F03F2" w14:textId="340E149C" w:rsidR="0027351F" w:rsidRDefault="0027351F" w:rsidP="0027351F">
      <w:r>
        <w:t>Iedere stem</w:t>
      </w:r>
      <w:r w:rsidRPr="003C7499">
        <w:t xml:space="preserve">therapeut </w:t>
      </w:r>
      <w:r>
        <w:t xml:space="preserve">stelt </w:t>
      </w:r>
      <w:r w:rsidRPr="003C7499">
        <w:t xml:space="preserve">zich dagelijks </w:t>
      </w:r>
      <w:r>
        <w:t>vragen als</w:t>
      </w:r>
      <w:r w:rsidRPr="003C7499">
        <w:t xml:space="preserve">: “Hoe zorg ik </w:t>
      </w:r>
      <w:r w:rsidR="007C3666" w:rsidRPr="003C7499">
        <w:t>ervoor</w:t>
      </w:r>
      <w:r w:rsidRPr="003C7499">
        <w:t xml:space="preserve"> dat de cliënt met een helder concept thuis wil en kan oefenen aan een nieuw stemgedrag?”</w:t>
      </w:r>
      <w:r>
        <w:t xml:space="preserve"> en “Hoe geef ik de </w:t>
      </w:r>
      <w:r w:rsidR="007C3666">
        <w:t>cliënt</w:t>
      </w:r>
      <w:r>
        <w:t xml:space="preserve"> zo helder mogelijke handvatten?”. Deze cursus sluit daar bij aan; zij biedt</w:t>
      </w:r>
      <w:r w:rsidRPr="003C7499">
        <w:t xml:space="preserve"> zoveel mogelijk een helder en eenduidig concept dat toepasbaar</w:t>
      </w:r>
      <w:r>
        <w:t xml:space="preserve"> is voor cliënten en/of studenten</w:t>
      </w:r>
      <w:r w:rsidRPr="003C7499">
        <w:t>.</w:t>
      </w:r>
    </w:p>
    <w:p w14:paraId="50F7277D" w14:textId="05B79049" w:rsidR="0027351F" w:rsidRDefault="0027351F" w:rsidP="0027351F">
      <w:r>
        <w:t xml:space="preserve">Het 3-Zones Stemmodel is een praktische bundeling van diverse stemmethodes. De kracht zit in het heldere concept en bijbehorende effectiviteit. Vanaf sessie 1 ervaart de </w:t>
      </w:r>
      <w:r w:rsidR="007C3666">
        <w:t>cliënt</w:t>
      </w:r>
      <w:r>
        <w:t xml:space="preserve"> resultaat, en wordt hij/zij uitgenodigd om nieuw stemgedrag toe te passen.</w:t>
      </w:r>
    </w:p>
    <w:p w14:paraId="34B2D8AD" w14:textId="3B283BD5" w:rsidR="0027351F" w:rsidRPr="00683372" w:rsidRDefault="007C3666" w:rsidP="0027351F">
      <w:r w:rsidRPr="00683372">
        <w:t>Het model is een supraglo</w:t>
      </w:r>
      <w:r>
        <w:t xml:space="preserve">ttische manier van kijken naar </w:t>
      </w:r>
      <w:r w:rsidRPr="00683372">
        <w:t xml:space="preserve">stemproblemen, benadert stemtherapie en –training op multidisciplinaire manier, en verbindt spreek- en zangstem met elkaar. </w:t>
      </w:r>
      <w:r w:rsidR="0027351F" w:rsidRPr="00683372">
        <w:t xml:space="preserve">Het hanteert een aantal relatief eenvoudige, technische uitgangspunten, waardoor </w:t>
      </w:r>
      <w:r w:rsidRPr="00683372">
        <w:t>cliënten</w:t>
      </w:r>
      <w:r w:rsidR="0027351F" w:rsidRPr="00683372">
        <w:t xml:space="preserve"> met stemproblemen, studenten, sprekers en zangers snel weer ‘grip’ krijgen op hun stem. Het model biedt een houvast in opleiding en praktijk: een concrete vertaling in tips en toepasbare voorbeelden uit stemtherapie en –training, logopedie, zangpedagogiek en koordirectie.</w:t>
      </w:r>
    </w:p>
    <w:p w14:paraId="4C2F3EC3" w14:textId="77777777" w:rsidR="0027351F" w:rsidRPr="003C7499" w:rsidRDefault="0027351F" w:rsidP="0027351F">
      <w:r w:rsidRPr="003C7499">
        <w:t>De cursus sluit qua visie en inhoud aan bij de cursus Specialisatie Stemtherapie van Hogeschool Utrecht. Therapeutische en didactische vaardigheden komen nadrukkelijk aan de orde in casuïstiek, training en verwijzing naar literatuur en reader. De cursist ontvangt feedback van collega’s en docent; de eigen behandelvaardigheden worden aangescherpt. Er ontstaat bij de cursist inzicht in de eigen benadering en effectiviteit en in die van collega’s.  De cursist wordt uitgenodigd de eigen expertise in te brengen in de cursusdag. Op deze wijze is de cursist wisselend expert en cursist en bekwaamt zich in het trainerschap.</w:t>
      </w:r>
    </w:p>
    <w:p w14:paraId="4B87977B" w14:textId="486BF4A8" w:rsidR="0027351F" w:rsidRPr="003C7499" w:rsidRDefault="007C3666" w:rsidP="0027351F">
      <w:r w:rsidRPr="003C7499">
        <w:lastRenderedPageBreak/>
        <w:t>Een belangrijk deel van het werk van de stemtherapeut/vocal coach/trainer bestaat uit het behandelen of trainen van cliënten die spreken, presenteren, zingen,</w:t>
      </w:r>
      <w:r>
        <w:t xml:space="preserve"> </w:t>
      </w:r>
      <w:r w:rsidRPr="003C7499">
        <w:t xml:space="preserve">op het podium staan, etc. </w:t>
      </w:r>
      <w:r w:rsidR="0027351F" w:rsidRPr="003C7499">
        <w:t>Om dat goed te kunnen doen is het belangrijk zelf ook te voelen wat het is om zenuwachtig te zijn voordat je ‘op’ moet, om voor publiek iets uit te voeren, om te zingen, om iets voor te dragen, om te presenteren, etc. En hiervoor geldt over het algemeen: ‘je leert het alleen maar door kilometers te maken’. Daarom wordt de cursist uitgenodigd om zelf te zingen en instructies aan medecursisten te geven.</w:t>
      </w:r>
    </w:p>
    <w:p w14:paraId="2BCB1EF4" w14:textId="77777777" w:rsidR="0027351F" w:rsidRDefault="0027351F" w:rsidP="0027351F"/>
    <w:p w14:paraId="2A6F453E" w14:textId="77777777" w:rsidR="0027351F" w:rsidRDefault="0027351F" w:rsidP="0027351F">
      <w:pPr>
        <w:numPr>
          <w:ilvl w:val="0"/>
          <w:numId w:val="10"/>
        </w:numPr>
        <w:rPr>
          <w:b/>
        </w:rPr>
      </w:pPr>
      <w:r>
        <w:t xml:space="preserve"> </w:t>
      </w:r>
      <w:r w:rsidRPr="00BE5045">
        <w:rPr>
          <w:b/>
        </w:rPr>
        <w:t>Doelgroep</w:t>
      </w:r>
    </w:p>
    <w:p w14:paraId="09C023C2" w14:textId="77777777" w:rsidR="0027351F" w:rsidRDefault="0027351F" w:rsidP="0027351F">
      <w:r>
        <w:t xml:space="preserve">Logopedisten die geïnteresseerd zijn in het behandelen van cliënten met stemproblemen en/of scholen of trainen van beroepssprekers, (amateur)zangers, etc.  </w:t>
      </w:r>
    </w:p>
    <w:p w14:paraId="2B2880DA" w14:textId="77777777" w:rsidR="0027351F" w:rsidRPr="00BE5045" w:rsidRDefault="0027351F" w:rsidP="0027351F"/>
    <w:p w14:paraId="4BE3E796" w14:textId="77777777" w:rsidR="0027351F" w:rsidRDefault="0027351F" w:rsidP="0027351F">
      <w:pPr>
        <w:numPr>
          <w:ilvl w:val="0"/>
          <w:numId w:val="3"/>
        </w:numPr>
        <w:rPr>
          <w:b/>
        </w:rPr>
      </w:pPr>
      <w:r>
        <w:rPr>
          <w:b/>
        </w:rPr>
        <w:t>Doelstelling</w:t>
      </w:r>
    </w:p>
    <w:p w14:paraId="01384EC5" w14:textId="5E72C6A5" w:rsidR="0027351F" w:rsidRDefault="0027351F" w:rsidP="0027351F">
      <w:r w:rsidRPr="00D07B65">
        <w:t>De cursist</w:t>
      </w:r>
      <w:r w:rsidR="005F67AD">
        <w:t xml:space="preserve"> past </w:t>
      </w:r>
      <w:r>
        <w:t>het 3-Zones Stemmodel in therapie en training toe, zowel in spreken als zingen:</w:t>
      </w:r>
    </w:p>
    <w:p w14:paraId="683296E8" w14:textId="72600063" w:rsidR="0027351F" w:rsidRDefault="005F67AD" w:rsidP="0027351F">
      <w:pPr>
        <w:numPr>
          <w:ilvl w:val="0"/>
          <w:numId w:val="20"/>
        </w:numPr>
      </w:pPr>
      <w:r>
        <w:t xml:space="preserve">Past </w:t>
      </w:r>
      <w:r w:rsidR="0027351F">
        <w:t>behandelelement /neus/ van het 3-Zones Stemmodel</w:t>
      </w:r>
      <w:r>
        <w:t xml:space="preserve"> toe</w:t>
      </w:r>
    </w:p>
    <w:p w14:paraId="77D43D16" w14:textId="7A6EC90E" w:rsidR="0027351F" w:rsidRDefault="005F67AD" w:rsidP="0027351F">
      <w:pPr>
        <w:numPr>
          <w:ilvl w:val="0"/>
          <w:numId w:val="20"/>
        </w:numPr>
      </w:pPr>
      <w:r>
        <w:t>Past</w:t>
      </w:r>
      <w:r w:rsidR="0027351F">
        <w:t xml:space="preserve"> behandelelement /lippen/ van het 3-Zones Stemmodel</w:t>
      </w:r>
      <w:r>
        <w:t xml:space="preserve"> toe</w:t>
      </w:r>
    </w:p>
    <w:p w14:paraId="25005065" w14:textId="058FBEF6" w:rsidR="0027351F" w:rsidRDefault="005F67AD" w:rsidP="00E171BA">
      <w:pPr>
        <w:numPr>
          <w:ilvl w:val="0"/>
          <w:numId w:val="20"/>
        </w:numPr>
      </w:pPr>
      <w:r>
        <w:t xml:space="preserve"> Past</w:t>
      </w:r>
      <w:r w:rsidR="0027351F">
        <w:t xml:space="preserve"> behandelelement /ruimte in mond&amp;keel/ van het 3-Zones Stemmodel</w:t>
      </w:r>
      <w:r>
        <w:t xml:space="preserve"> toe</w:t>
      </w:r>
    </w:p>
    <w:p w14:paraId="12844048" w14:textId="5B752CCD" w:rsidR="0027351F" w:rsidRDefault="005F67AD" w:rsidP="00E171BA">
      <w:pPr>
        <w:numPr>
          <w:ilvl w:val="0"/>
          <w:numId w:val="20"/>
        </w:numPr>
      </w:pPr>
      <w:r>
        <w:t xml:space="preserve">Past </w:t>
      </w:r>
      <w:r w:rsidR="0027351F">
        <w:t>combinatie van behandelelementen van het 3-Zones</w:t>
      </w:r>
      <w:r>
        <w:t xml:space="preserve"> Stemmodel toe</w:t>
      </w:r>
    </w:p>
    <w:p w14:paraId="76A2C832" w14:textId="4B36F0BE" w:rsidR="0027351F" w:rsidRDefault="005F67AD" w:rsidP="0027351F">
      <w:pPr>
        <w:numPr>
          <w:ilvl w:val="0"/>
          <w:numId w:val="20"/>
        </w:numPr>
      </w:pPr>
      <w:r>
        <w:t xml:space="preserve">Past </w:t>
      </w:r>
      <w:r w:rsidR="0027351F">
        <w:t>de instrumentgedachte van het 3-Zones Stemmodel</w:t>
      </w:r>
      <w:r>
        <w:t xml:space="preserve"> toe</w:t>
      </w:r>
    </w:p>
    <w:p w14:paraId="5DE70F49" w14:textId="77777777" w:rsidR="0027351F" w:rsidRPr="00D07B65" w:rsidRDefault="0027351F" w:rsidP="0027351F">
      <w:pPr>
        <w:ind w:left="1060"/>
      </w:pPr>
    </w:p>
    <w:p w14:paraId="04425DBB" w14:textId="77777777" w:rsidR="0027351F" w:rsidRDefault="0027351F" w:rsidP="0027351F">
      <w:pPr>
        <w:numPr>
          <w:ilvl w:val="0"/>
          <w:numId w:val="3"/>
        </w:numPr>
        <w:rPr>
          <w:b/>
        </w:rPr>
      </w:pPr>
      <w:r>
        <w:rPr>
          <w:b/>
        </w:rPr>
        <w:t>Inhoud</w:t>
      </w:r>
    </w:p>
    <w:p w14:paraId="01128C3B" w14:textId="77777777" w:rsidR="0027351F" w:rsidRDefault="0027351F" w:rsidP="0027351F">
      <w:r>
        <w:t>Het programma bestaat uit:</w:t>
      </w:r>
    </w:p>
    <w:p w14:paraId="3F9A56E0" w14:textId="77777777" w:rsidR="0027351F" w:rsidRDefault="0027351F" w:rsidP="0027351F">
      <w:r>
        <w:t>Dag 1:</w:t>
      </w:r>
      <w:r>
        <w:tab/>
        <w:t>14.00-21.00 uur</w:t>
      </w:r>
    </w:p>
    <w:p w14:paraId="1F03A5FF" w14:textId="77777777" w:rsidR="0027351F" w:rsidRDefault="0027351F" w:rsidP="0027351F">
      <w:pPr>
        <w:numPr>
          <w:ilvl w:val="0"/>
          <w:numId w:val="11"/>
        </w:numPr>
      </w:pPr>
      <w:r>
        <w:t>14.00u:</w:t>
      </w:r>
      <w:r>
        <w:tab/>
        <w:t>Kennismaking en inventariseren van verwachtingen van cursisten</w:t>
      </w:r>
    </w:p>
    <w:p w14:paraId="6A03E5AD" w14:textId="77777777" w:rsidR="0027351F" w:rsidRDefault="0027351F" w:rsidP="0027351F">
      <w:pPr>
        <w:numPr>
          <w:ilvl w:val="0"/>
          <w:numId w:val="11"/>
        </w:numPr>
      </w:pPr>
      <w:r>
        <w:t>14.15u:</w:t>
      </w:r>
      <w:r>
        <w:tab/>
        <w:t>Inleiding, definitie begrippen</w:t>
      </w:r>
    </w:p>
    <w:p w14:paraId="328F06F9" w14:textId="77777777" w:rsidR="0027351F" w:rsidRDefault="0027351F" w:rsidP="0027351F">
      <w:pPr>
        <w:numPr>
          <w:ilvl w:val="0"/>
          <w:numId w:val="11"/>
        </w:numPr>
      </w:pPr>
      <w:r>
        <w:t>14.30u:</w:t>
      </w:r>
      <w:r>
        <w:tab/>
        <w:t>Praktische oefening en literatuur, in spreken</w:t>
      </w:r>
    </w:p>
    <w:p w14:paraId="340B523A" w14:textId="77777777" w:rsidR="0027351F" w:rsidRDefault="0027351F" w:rsidP="0027351F">
      <w:pPr>
        <w:numPr>
          <w:ilvl w:val="0"/>
          <w:numId w:val="21"/>
        </w:numPr>
      </w:pPr>
      <w:r>
        <w:t>Behandelelement ‘neus’</w:t>
      </w:r>
    </w:p>
    <w:p w14:paraId="315E57C2" w14:textId="77777777" w:rsidR="0027351F" w:rsidRDefault="0027351F" w:rsidP="0027351F">
      <w:pPr>
        <w:numPr>
          <w:ilvl w:val="0"/>
          <w:numId w:val="21"/>
        </w:numPr>
      </w:pPr>
      <w:r>
        <w:t>Behandelelement ‘lippen’</w:t>
      </w:r>
    </w:p>
    <w:p w14:paraId="0B597B68" w14:textId="77777777" w:rsidR="0027351F" w:rsidRDefault="0027351F" w:rsidP="0027351F">
      <w:pPr>
        <w:numPr>
          <w:ilvl w:val="0"/>
          <w:numId w:val="21"/>
        </w:numPr>
      </w:pPr>
      <w:r>
        <w:t>Behandelelement ‘ruimte in mond&amp;keel’</w:t>
      </w:r>
    </w:p>
    <w:p w14:paraId="02DFF4AA" w14:textId="77777777" w:rsidR="0027351F" w:rsidRDefault="0027351F" w:rsidP="0027351F">
      <w:pPr>
        <w:numPr>
          <w:ilvl w:val="0"/>
          <w:numId w:val="21"/>
        </w:numPr>
      </w:pPr>
      <w:r>
        <w:t>Combinatie behandelelementen</w:t>
      </w:r>
    </w:p>
    <w:p w14:paraId="64B9D3DB" w14:textId="77777777" w:rsidR="0027351F" w:rsidRDefault="0027351F" w:rsidP="0027351F">
      <w:pPr>
        <w:numPr>
          <w:ilvl w:val="0"/>
          <w:numId w:val="11"/>
        </w:numPr>
      </w:pPr>
      <w:r>
        <w:lastRenderedPageBreak/>
        <w:t>16.00u:</w:t>
      </w:r>
      <w:r>
        <w:tab/>
        <w:t>Praktische oefening en literatuur ‘je lichaam als instrument’, in rust, in spreken</w:t>
      </w:r>
    </w:p>
    <w:p w14:paraId="480157F2" w14:textId="77777777" w:rsidR="0027351F" w:rsidRDefault="0027351F" w:rsidP="0027351F">
      <w:pPr>
        <w:numPr>
          <w:ilvl w:val="0"/>
          <w:numId w:val="22"/>
        </w:numPr>
      </w:pPr>
      <w:r>
        <w:t>Behandelelement ‘adem’</w:t>
      </w:r>
    </w:p>
    <w:p w14:paraId="7697B228" w14:textId="77777777" w:rsidR="0027351F" w:rsidRDefault="0027351F" w:rsidP="0027351F">
      <w:pPr>
        <w:numPr>
          <w:ilvl w:val="0"/>
          <w:numId w:val="22"/>
        </w:numPr>
      </w:pPr>
      <w:r>
        <w:t>Behandelelement ‘houding’</w:t>
      </w:r>
    </w:p>
    <w:p w14:paraId="349AA12B" w14:textId="77777777" w:rsidR="0027351F" w:rsidRDefault="0027351F" w:rsidP="0027351F">
      <w:pPr>
        <w:numPr>
          <w:ilvl w:val="0"/>
          <w:numId w:val="11"/>
        </w:numPr>
      </w:pPr>
      <w:r>
        <w:t>17.00u:</w:t>
      </w:r>
      <w:r>
        <w:tab/>
        <w:t>Praktische oefening en literatuur, in zingen, instructies door medecursisten</w:t>
      </w:r>
    </w:p>
    <w:p w14:paraId="2B25B32F" w14:textId="77777777" w:rsidR="0027351F" w:rsidRDefault="0027351F" w:rsidP="0027351F">
      <w:pPr>
        <w:numPr>
          <w:ilvl w:val="0"/>
          <w:numId w:val="21"/>
        </w:numPr>
      </w:pPr>
      <w:r>
        <w:t>Behandelelement ‘neus’</w:t>
      </w:r>
    </w:p>
    <w:p w14:paraId="6057CD44" w14:textId="77777777" w:rsidR="0027351F" w:rsidRDefault="0027351F" w:rsidP="0027351F">
      <w:pPr>
        <w:numPr>
          <w:ilvl w:val="0"/>
          <w:numId w:val="21"/>
        </w:numPr>
      </w:pPr>
      <w:r>
        <w:t>Behandelelement ‘lippen’</w:t>
      </w:r>
    </w:p>
    <w:p w14:paraId="236A9693" w14:textId="77777777" w:rsidR="0027351F" w:rsidRDefault="0027351F" w:rsidP="0027351F">
      <w:pPr>
        <w:numPr>
          <w:ilvl w:val="0"/>
          <w:numId w:val="21"/>
        </w:numPr>
      </w:pPr>
      <w:r>
        <w:t>Behandelelement ‘ruimte in mond&amp;keel’</w:t>
      </w:r>
    </w:p>
    <w:p w14:paraId="4B1F5C52" w14:textId="77777777" w:rsidR="0027351F" w:rsidRDefault="0027351F" w:rsidP="0027351F">
      <w:pPr>
        <w:numPr>
          <w:ilvl w:val="0"/>
          <w:numId w:val="21"/>
        </w:numPr>
      </w:pPr>
      <w:r>
        <w:t>Combinatie behandelelementen</w:t>
      </w:r>
    </w:p>
    <w:p w14:paraId="0D25843E" w14:textId="77777777" w:rsidR="0027351F" w:rsidRDefault="0027351F" w:rsidP="0027351F">
      <w:pPr>
        <w:numPr>
          <w:ilvl w:val="0"/>
          <w:numId w:val="11"/>
        </w:numPr>
      </w:pPr>
      <w:r>
        <w:t>18.00u:</w:t>
      </w:r>
      <w:r>
        <w:tab/>
        <w:t>Praktische oefening en literatuur ‘je lichaam als instrument’, in zingen</w:t>
      </w:r>
    </w:p>
    <w:p w14:paraId="734EF8D1" w14:textId="77777777" w:rsidR="0027351F" w:rsidRDefault="0027351F" w:rsidP="0027351F">
      <w:pPr>
        <w:numPr>
          <w:ilvl w:val="0"/>
          <w:numId w:val="22"/>
        </w:numPr>
      </w:pPr>
      <w:r>
        <w:t>Behandelelement ‘adem’</w:t>
      </w:r>
    </w:p>
    <w:p w14:paraId="37AC4FE7" w14:textId="77777777" w:rsidR="0027351F" w:rsidRDefault="0027351F" w:rsidP="0027351F">
      <w:pPr>
        <w:numPr>
          <w:ilvl w:val="0"/>
          <w:numId w:val="22"/>
        </w:numPr>
      </w:pPr>
      <w:r>
        <w:t>Behandelelement ‘houding’</w:t>
      </w:r>
    </w:p>
    <w:p w14:paraId="688232FF" w14:textId="77777777" w:rsidR="0027351F" w:rsidRDefault="0027351F" w:rsidP="0027351F">
      <w:pPr>
        <w:numPr>
          <w:ilvl w:val="0"/>
          <w:numId w:val="11"/>
        </w:numPr>
      </w:pPr>
      <w:r>
        <w:t>20.00u:</w:t>
      </w:r>
      <w:r>
        <w:tab/>
        <w:t>Vertaling 3-Zones Stemmodel in reguliere stemmethodes</w:t>
      </w:r>
    </w:p>
    <w:p w14:paraId="65EB57EC" w14:textId="77777777" w:rsidR="0027351F" w:rsidRDefault="0027351F" w:rsidP="0027351F">
      <w:pPr>
        <w:numPr>
          <w:ilvl w:val="0"/>
          <w:numId w:val="11"/>
        </w:numPr>
      </w:pPr>
      <w:r>
        <w:t>20.45u:</w:t>
      </w:r>
      <w:r>
        <w:tab/>
        <w:t>Opdracht voor dag 2 (zie bijlage)</w:t>
      </w:r>
    </w:p>
    <w:p w14:paraId="1098D92C" w14:textId="77777777" w:rsidR="0027351F" w:rsidRDefault="0027351F" w:rsidP="0027351F">
      <w:r>
        <w:t>Dag 2:</w:t>
      </w:r>
      <w:r>
        <w:tab/>
        <w:t>14.00-17.30 uur</w:t>
      </w:r>
    </w:p>
    <w:p w14:paraId="52D017B1" w14:textId="6A602A8D" w:rsidR="0027351F" w:rsidRDefault="007C3666" w:rsidP="0027351F">
      <w:pPr>
        <w:numPr>
          <w:ilvl w:val="0"/>
          <w:numId w:val="11"/>
        </w:numPr>
      </w:pPr>
      <w:r>
        <w:t>14.00u: Presenteren opdrachte</w:t>
      </w:r>
    </w:p>
    <w:p w14:paraId="1429CFAC" w14:textId="77777777" w:rsidR="0027351F" w:rsidRDefault="0027351F" w:rsidP="0027351F">
      <w:pPr>
        <w:numPr>
          <w:ilvl w:val="0"/>
          <w:numId w:val="11"/>
        </w:numPr>
      </w:pPr>
      <w:r>
        <w:t>15.00u:</w:t>
      </w:r>
      <w:r>
        <w:tab/>
        <w:t>Verfijning, herijking van het 3-Zones Stemmodel in spreken en zingen</w:t>
      </w:r>
    </w:p>
    <w:p w14:paraId="2310C251" w14:textId="77777777" w:rsidR="0027351F" w:rsidRDefault="0027351F" w:rsidP="0027351F">
      <w:pPr>
        <w:numPr>
          <w:ilvl w:val="0"/>
          <w:numId w:val="11"/>
        </w:numPr>
      </w:pPr>
      <w:r>
        <w:t>16.00u:</w:t>
      </w:r>
      <w:r>
        <w:tab/>
        <w:t>Verfijning, herijking van ‘je lichaam als instrument’ in spreken en zingen</w:t>
      </w:r>
    </w:p>
    <w:p w14:paraId="54FB662E" w14:textId="77777777" w:rsidR="0027351F" w:rsidRDefault="0027351F" w:rsidP="0027351F">
      <w:pPr>
        <w:numPr>
          <w:ilvl w:val="0"/>
          <w:numId w:val="11"/>
        </w:numPr>
      </w:pPr>
      <w:r>
        <w:t>17.00u:</w:t>
      </w:r>
      <w:r>
        <w:tab/>
        <w:t xml:space="preserve">Invullen gestandaardiseerde evaluatie, korte mondelinge evaluatie, uitreiken </w:t>
      </w:r>
    </w:p>
    <w:p w14:paraId="4B8BDADC" w14:textId="77777777" w:rsidR="0027351F" w:rsidRDefault="0027351F" w:rsidP="0027351F">
      <w:pPr>
        <w:ind w:left="720" w:firstLine="696"/>
      </w:pPr>
      <w:r>
        <w:t>certificaten</w:t>
      </w:r>
    </w:p>
    <w:p w14:paraId="4F581631" w14:textId="77777777" w:rsidR="0027351F" w:rsidRDefault="0027351F" w:rsidP="0027351F">
      <w:pPr>
        <w:rPr>
          <w:b/>
        </w:rPr>
      </w:pPr>
    </w:p>
    <w:p w14:paraId="015841B4" w14:textId="77777777" w:rsidR="0027351F" w:rsidRDefault="0027351F" w:rsidP="0027351F">
      <w:pPr>
        <w:numPr>
          <w:ilvl w:val="0"/>
          <w:numId w:val="3"/>
        </w:numPr>
        <w:rPr>
          <w:b/>
        </w:rPr>
      </w:pPr>
      <w:r>
        <w:rPr>
          <w:b/>
        </w:rPr>
        <w:t>Docent</w:t>
      </w:r>
    </w:p>
    <w:p w14:paraId="31DD3915" w14:textId="77777777" w:rsidR="0027351F" w:rsidRDefault="0027351F" w:rsidP="0027351F">
      <w:r w:rsidRPr="00874BB7">
        <w:t>Dhr. Michel de Kort</w:t>
      </w:r>
      <w:r>
        <w:t>, logopedist, koordirigent, vocal coach, zangpedagoog</w:t>
      </w:r>
    </w:p>
    <w:p w14:paraId="0EE3B84B" w14:textId="77777777" w:rsidR="0027351F" w:rsidRDefault="0027351F" w:rsidP="0027351F">
      <w:r>
        <w:t>Prins Bernhardweg 30, 3991 DE Houten, 06.25281519</w:t>
      </w:r>
    </w:p>
    <w:p w14:paraId="5121D62C" w14:textId="77777777" w:rsidR="0027351F" w:rsidRDefault="007C3666" w:rsidP="0027351F">
      <w:hyperlink r:id="rId7" w:history="1">
        <w:r w:rsidR="0027351F" w:rsidRPr="00A0598E">
          <w:rPr>
            <w:rStyle w:val="Hyperlink"/>
          </w:rPr>
          <w:t>info@micheldekortvocaltraining.nl</w:t>
        </w:r>
      </w:hyperlink>
      <w:r w:rsidR="0027351F">
        <w:t xml:space="preserve">, </w:t>
      </w:r>
      <w:hyperlink r:id="rId8" w:history="1">
        <w:r w:rsidR="0027351F" w:rsidRPr="00A0598E">
          <w:rPr>
            <w:rStyle w:val="Hyperlink"/>
          </w:rPr>
          <w:t>www.micheldekortvocaltraining.nl</w:t>
        </w:r>
      </w:hyperlink>
      <w:r w:rsidR="0027351F">
        <w:t xml:space="preserve">, </w:t>
      </w:r>
      <w:hyperlink r:id="rId9" w:history="1">
        <w:r w:rsidR="0027351F" w:rsidRPr="007673BF">
          <w:rPr>
            <w:rStyle w:val="Hyperlink"/>
          </w:rPr>
          <w:t>www.3zonesstemmodel.nl</w:t>
        </w:r>
      </w:hyperlink>
    </w:p>
    <w:p w14:paraId="1A222BAB" w14:textId="77777777" w:rsidR="0027351F" w:rsidRDefault="0027351F" w:rsidP="0027351F">
      <w:pPr>
        <w:ind w:left="720"/>
        <w:rPr>
          <w:b/>
        </w:rPr>
      </w:pPr>
    </w:p>
    <w:p w14:paraId="2BF1FA77" w14:textId="77777777" w:rsidR="0027351F" w:rsidRDefault="0027351F" w:rsidP="0027351F">
      <w:pPr>
        <w:numPr>
          <w:ilvl w:val="0"/>
          <w:numId w:val="3"/>
        </w:numPr>
        <w:rPr>
          <w:b/>
        </w:rPr>
      </w:pPr>
      <w:r>
        <w:rPr>
          <w:b/>
        </w:rPr>
        <w:t>Aantal contacturen</w:t>
      </w:r>
    </w:p>
    <w:p w14:paraId="7D227BAC" w14:textId="77777777" w:rsidR="0027351F" w:rsidRPr="00874BB7" w:rsidRDefault="0027351F" w:rsidP="0027351F">
      <w:r>
        <w:t>9 contacturen</w:t>
      </w:r>
    </w:p>
    <w:p w14:paraId="31D66608" w14:textId="5FE3D5AD" w:rsidR="0027351F" w:rsidRDefault="007C3666" w:rsidP="0027351F">
      <w:pPr>
        <w:numPr>
          <w:ilvl w:val="0"/>
          <w:numId w:val="3"/>
        </w:numPr>
        <w:rPr>
          <w:b/>
        </w:rPr>
      </w:pPr>
      <w:r>
        <w:rPr>
          <w:b/>
        </w:rPr>
        <w:lastRenderedPageBreak/>
        <w:t>Totaalaantal</w:t>
      </w:r>
      <w:r w:rsidR="0027351F">
        <w:rPr>
          <w:b/>
        </w:rPr>
        <w:t xml:space="preserve"> uren studiebelasting</w:t>
      </w:r>
    </w:p>
    <w:p w14:paraId="09150219" w14:textId="77777777" w:rsidR="0027351F" w:rsidRPr="00874BB7" w:rsidRDefault="0027351F" w:rsidP="0027351F">
      <w:r>
        <w:t>14 uur: 9 contacturen en 5</w:t>
      </w:r>
      <w:r w:rsidRPr="002A38A1">
        <w:t xml:space="preserve"> uren zelfstudie</w:t>
      </w:r>
      <w:r>
        <w:t xml:space="preserve">&amp;opdrachten </w:t>
      </w:r>
    </w:p>
    <w:p w14:paraId="05FE2D9C" w14:textId="77777777" w:rsidR="0027351F" w:rsidRDefault="0027351F" w:rsidP="0027351F">
      <w:pPr>
        <w:ind w:left="720"/>
        <w:rPr>
          <w:b/>
        </w:rPr>
      </w:pPr>
      <w:r>
        <w:rPr>
          <w:b/>
        </w:rPr>
        <w:t xml:space="preserve"> </w:t>
      </w:r>
    </w:p>
    <w:p w14:paraId="032879D1" w14:textId="77777777" w:rsidR="0027351F" w:rsidRDefault="0027351F" w:rsidP="0027351F">
      <w:pPr>
        <w:numPr>
          <w:ilvl w:val="0"/>
          <w:numId w:val="3"/>
        </w:numPr>
        <w:rPr>
          <w:b/>
        </w:rPr>
      </w:pPr>
      <w:r>
        <w:rPr>
          <w:b/>
        </w:rPr>
        <w:t>Didactische werkwijze</w:t>
      </w:r>
    </w:p>
    <w:p w14:paraId="42D5E69F" w14:textId="77777777" w:rsidR="0027351F" w:rsidRPr="00BE5BB2" w:rsidRDefault="0027351F" w:rsidP="0027351F">
      <w:r w:rsidRPr="00BE5BB2">
        <w:t>Practicum</w:t>
      </w:r>
    </w:p>
    <w:p w14:paraId="22FD353C" w14:textId="77777777" w:rsidR="0027351F" w:rsidRDefault="0027351F" w:rsidP="0027351F">
      <w:pPr>
        <w:ind w:left="720"/>
        <w:rPr>
          <w:b/>
        </w:rPr>
      </w:pPr>
    </w:p>
    <w:p w14:paraId="66F0169C" w14:textId="77777777" w:rsidR="0027351F" w:rsidRDefault="0027351F" w:rsidP="0027351F">
      <w:pPr>
        <w:numPr>
          <w:ilvl w:val="0"/>
          <w:numId w:val="3"/>
        </w:numPr>
        <w:rPr>
          <w:b/>
        </w:rPr>
      </w:pPr>
      <w:r>
        <w:rPr>
          <w:b/>
        </w:rPr>
        <w:t>Toetsing</w:t>
      </w:r>
    </w:p>
    <w:p w14:paraId="23A05A61" w14:textId="77777777" w:rsidR="0027351F" w:rsidRDefault="0027351F" w:rsidP="0027351F">
      <w:r w:rsidRPr="00874BB7">
        <w:t>Er is geen toetsing.</w:t>
      </w:r>
    </w:p>
    <w:p w14:paraId="59B810CE" w14:textId="77777777" w:rsidR="0027351F" w:rsidRDefault="0027351F" w:rsidP="0027351F">
      <w:pPr>
        <w:ind w:left="720"/>
        <w:rPr>
          <w:b/>
        </w:rPr>
      </w:pPr>
    </w:p>
    <w:p w14:paraId="05699950" w14:textId="77777777" w:rsidR="0027351F" w:rsidRPr="00BE5045" w:rsidRDefault="0027351F" w:rsidP="0027351F">
      <w:pPr>
        <w:numPr>
          <w:ilvl w:val="0"/>
          <w:numId w:val="3"/>
        </w:numPr>
        <w:rPr>
          <w:b/>
        </w:rPr>
      </w:pPr>
      <w:r>
        <w:rPr>
          <w:b/>
        </w:rPr>
        <w:t>Certificaat</w:t>
      </w:r>
    </w:p>
    <w:p w14:paraId="3F2B49CF" w14:textId="77777777" w:rsidR="0027351F" w:rsidRDefault="0027351F" w:rsidP="0027351F">
      <w:r>
        <w:t>De cursist ontvangt bij het behalen van de cursusvereisten een certificaat van deelname.</w:t>
      </w:r>
    </w:p>
    <w:p w14:paraId="7ABB696E" w14:textId="77777777" w:rsidR="0027351F" w:rsidRDefault="0027351F" w:rsidP="0027351F">
      <w:pPr>
        <w:rPr>
          <w:b/>
        </w:rPr>
      </w:pPr>
    </w:p>
    <w:p w14:paraId="79BAC1B2" w14:textId="77777777" w:rsidR="00B70984" w:rsidRDefault="0027351F" w:rsidP="00B70984">
      <w:pPr>
        <w:numPr>
          <w:ilvl w:val="0"/>
          <w:numId w:val="3"/>
        </w:numPr>
        <w:rPr>
          <w:b/>
        </w:rPr>
      </w:pPr>
      <w:r>
        <w:rPr>
          <w:b/>
        </w:rPr>
        <w:t>Plaats</w:t>
      </w:r>
    </w:p>
    <w:p w14:paraId="440F1098" w14:textId="4E1608A4" w:rsidR="005F67AD" w:rsidRPr="00B70984" w:rsidRDefault="00B70984" w:rsidP="00B70984">
      <w:pPr>
        <w:rPr>
          <w:b/>
        </w:rPr>
      </w:pPr>
      <w:r>
        <w:rPr>
          <w:color w:val="FF0000"/>
        </w:rPr>
        <w:t>3 opties:</w:t>
      </w:r>
      <w:r w:rsidR="005F67AD" w:rsidRPr="00B70984">
        <w:rPr>
          <w:color w:val="FF0000"/>
        </w:rPr>
        <w:t xml:space="preserve"> </w:t>
      </w:r>
    </w:p>
    <w:p w14:paraId="65154300" w14:textId="55D9BFCD" w:rsidR="0027351F" w:rsidRDefault="005F67AD" w:rsidP="00B70984">
      <w:pPr>
        <w:pStyle w:val="Lijstalinea"/>
        <w:widowControl w:val="0"/>
        <w:numPr>
          <w:ilvl w:val="0"/>
          <w:numId w:val="18"/>
        </w:numPr>
        <w:autoSpaceDE w:val="0"/>
        <w:autoSpaceDN w:val="0"/>
        <w:adjustRightInd w:val="0"/>
        <w:spacing w:after="40"/>
        <w:rPr>
          <w:rFonts w:asciiTheme="minorHAnsi" w:hAnsiTheme="minorHAnsi"/>
          <w:color w:val="FF0000"/>
        </w:rPr>
      </w:pPr>
      <w:r w:rsidRPr="00B70984">
        <w:rPr>
          <w:rFonts w:asciiTheme="minorHAnsi" w:hAnsiTheme="minorHAnsi"/>
          <w:color w:val="FF0000"/>
        </w:rPr>
        <w:t xml:space="preserve">JOINN!, Onderdoor 5, 3995 DW Houten, 030-7600807, </w:t>
      </w:r>
      <w:hyperlink r:id="rId10" w:history="1">
        <w:r w:rsidR="00B70984" w:rsidRPr="002A3CCA">
          <w:rPr>
            <w:rStyle w:val="Hyperlink"/>
            <w:rFonts w:asciiTheme="minorHAnsi" w:hAnsiTheme="minorHAnsi"/>
          </w:rPr>
          <w:t>info@joinn.nl</w:t>
        </w:r>
      </w:hyperlink>
    </w:p>
    <w:p w14:paraId="03AAEAA9" w14:textId="77777777" w:rsidR="00181740" w:rsidRPr="00181740" w:rsidRDefault="00B70984" w:rsidP="00181740">
      <w:pPr>
        <w:pStyle w:val="Lijstalinea"/>
        <w:widowControl w:val="0"/>
        <w:numPr>
          <w:ilvl w:val="0"/>
          <w:numId w:val="18"/>
        </w:numPr>
        <w:autoSpaceDE w:val="0"/>
        <w:autoSpaceDN w:val="0"/>
        <w:adjustRightInd w:val="0"/>
        <w:spacing w:after="40"/>
        <w:rPr>
          <w:rFonts w:asciiTheme="minorHAnsi" w:hAnsiTheme="minorHAnsi"/>
          <w:b/>
          <w:color w:val="FF0000"/>
          <w:sz w:val="22"/>
          <w:szCs w:val="22"/>
        </w:rPr>
      </w:pPr>
      <w:r w:rsidRPr="00B70984">
        <w:rPr>
          <w:rFonts w:asciiTheme="minorHAnsi" w:hAnsiTheme="minorHAnsi"/>
          <w:color w:val="FF0000"/>
        </w:rPr>
        <w:t>Restaurant De Engel</w:t>
      </w:r>
      <w:r>
        <w:rPr>
          <w:rFonts w:asciiTheme="minorHAnsi" w:hAnsiTheme="minorHAnsi"/>
          <w:color w:val="FF0000"/>
        </w:rPr>
        <w:t xml:space="preserve">, </w:t>
      </w:r>
      <w:r w:rsidRPr="00B70984">
        <w:rPr>
          <w:rFonts w:asciiTheme="minorHAnsi" w:hAnsiTheme="minorHAnsi" w:cs="Arial"/>
          <w:color w:val="FF0000"/>
          <w:sz w:val="22"/>
          <w:szCs w:val="22"/>
        </w:rPr>
        <w:t xml:space="preserve">Burgemeester </w:t>
      </w:r>
      <w:proofErr w:type="spellStart"/>
      <w:r w:rsidRPr="00B70984">
        <w:rPr>
          <w:rFonts w:asciiTheme="minorHAnsi" w:hAnsiTheme="minorHAnsi" w:cs="Arial"/>
          <w:color w:val="FF0000"/>
          <w:sz w:val="22"/>
          <w:szCs w:val="22"/>
        </w:rPr>
        <w:t>Wallerweg</w:t>
      </w:r>
      <w:proofErr w:type="spellEnd"/>
      <w:r w:rsidRPr="00B70984">
        <w:rPr>
          <w:rFonts w:asciiTheme="minorHAnsi" w:hAnsiTheme="minorHAnsi" w:cs="Arial"/>
          <w:color w:val="FF0000"/>
          <w:sz w:val="22"/>
          <w:szCs w:val="22"/>
        </w:rPr>
        <w:t xml:space="preserve"> 2, 3991 DM Houten</w:t>
      </w:r>
      <w:r w:rsidRPr="00B70984">
        <w:rPr>
          <w:rFonts w:asciiTheme="minorHAnsi" w:hAnsiTheme="minorHAnsi" w:cs="Arial"/>
          <w:color w:val="FF0000"/>
          <w:sz w:val="22"/>
          <w:szCs w:val="22"/>
        </w:rPr>
        <w:t xml:space="preserve">, </w:t>
      </w:r>
      <w:r w:rsidRPr="00B70984">
        <w:rPr>
          <w:rFonts w:asciiTheme="minorHAnsi" w:hAnsiTheme="minorHAnsi" w:cs="Arial"/>
          <w:color w:val="FF0000"/>
          <w:sz w:val="22"/>
          <w:szCs w:val="22"/>
        </w:rPr>
        <w:t>030 637 1554</w:t>
      </w:r>
    </w:p>
    <w:p w14:paraId="660DABCF" w14:textId="4EF8F6AA" w:rsidR="00B70984" w:rsidRPr="00181740" w:rsidRDefault="00B70984" w:rsidP="00181740">
      <w:pPr>
        <w:pStyle w:val="Lijstalinea"/>
        <w:widowControl w:val="0"/>
        <w:numPr>
          <w:ilvl w:val="0"/>
          <w:numId w:val="18"/>
        </w:numPr>
        <w:autoSpaceDE w:val="0"/>
        <w:autoSpaceDN w:val="0"/>
        <w:adjustRightInd w:val="0"/>
        <w:spacing w:after="40"/>
        <w:rPr>
          <w:rFonts w:asciiTheme="minorHAnsi" w:hAnsiTheme="minorHAnsi"/>
          <w:b/>
          <w:color w:val="FF0000"/>
          <w:sz w:val="22"/>
          <w:szCs w:val="22"/>
        </w:rPr>
      </w:pPr>
      <w:r w:rsidRPr="00181740">
        <w:rPr>
          <w:rFonts w:asciiTheme="minorHAnsi" w:hAnsiTheme="minorHAnsi" w:cs="Arial"/>
          <w:color w:val="FF0000"/>
          <w:sz w:val="22"/>
          <w:szCs w:val="22"/>
        </w:rPr>
        <w:t xml:space="preserve">Beukenrode, </w:t>
      </w:r>
      <w:proofErr w:type="spellStart"/>
      <w:r w:rsidRPr="00181740">
        <w:rPr>
          <w:rFonts w:asciiTheme="minorHAnsi" w:hAnsiTheme="minorHAnsi" w:cs="Roboto-Regular"/>
          <w:color w:val="FF0000"/>
          <w:sz w:val="22"/>
          <w:szCs w:val="22"/>
        </w:rPr>
        <w:t>Beukenrodelaan</w:t>
      </w:r>
      <w:proofErr w:type="spellEnd"/>
      <w:r w:rsidRPr="00181740">
        <w:rPr>
          <w:rFonts w:asciiTheme="minorHAnsi" w:hAnsiTheme="minorHAnsi" w:cs="Roboto-Regular"/>
          <w:color w:val="FF0000"/>
          <w:sz w:val="22"/>
          <w:szCs w:val="22"/>
        </w:rPr>
        <w:t xml:space="preserve"> 2, 3941 Doorn</w:t>
      </w:r>
      <w:r w:rsidR="00181740" w:rsidRPr="00181740">
        <w:rPr>
          <w:rFonts w:asciiTheme="minorHAnsi" w:hAnsiTheme="minorHAnsi" w:cs="Roboto-Regular"/>
          <w:color w:val="FF0000"/>
          <w:sz w:val="22"/>
          <w:szCs w:val="22"/>
        </w:rPr>
        <w:t xml:space="preserve">, </w:t>
      </w:r>
      <w:r w:rsidR="00181740" w:rsidRPr="00181740">
        <w:rPr>
          <w:rFonts w:asciiTheme="minorHAnsi" w:hAnsiTheme="minorHAnsi" w:cs="Roboto-Light"/>
          <w:color w:val="FF0000"/>
          <w:sz w:val="22"/>
          <w:szCs w:val="22"/>
        </w:rPr>
        <w:t>0343 47 32 20</w:t>
      </w:r>
      <w:r w:rsidR="00181740" w:rsidRPr="00181740">
        <w:rPr>
          <w:rFonts w:asciiTheme="minorHAnsi" w:hAnsiTheme="minorHAnsi" w:cs="Roboto-Light"/>
          <w:color w:val="FF0000"/>
          <w:sz w:val="22"/>
          <w:szCs w:val="22"/>
        </w:rPr>
        <w:t xml:space="preserve">, </w:t>
      </w:r>
      <w:hyperlink r:id="rId11" w:history="1">
        <w:r w:rsidR="00181740" w:rsidRPr="00181740">
          <w:rPr>
            <w:rFonts w:asciiTheme="minorHAnsi" w:hAnsiTheme="minorHAnsi" w:cs="Roboto-Light"/>
            <w:color w:val="FF0000"/>
            <w:sz w:val="22"/>
            <w:szCs w:val="22"/>
          </w:rPr>
          <w:t>info@beukenrode.nl</w:t>
        </w:r>
      </w:hyperlink>
    </w:p>
    <w:p w14:paraId="49F04D0F" w14:textId="77777777" w:rsidR="00181740" w:rsidRDefault="00181740" w:rsidP="00181740">
      <w:pPr>
        <w:pStyle w:val="Lijstalinea"/>
        <w:widowControl w:val="0"/>
        <w:autoSpaceDE w:val="0"/>
        <w:autoSpaceDN w:val="0"/>
        <w:adjustRightInd w:val="0"/>
        <w:spacing w:after="40"/>
        <w:rPr>
          <w:rFonts w:asciiTheme="minorHAnsi" w:hAnsiTheme="minorHAnsi" w:cs="Roboto-Light"/>
          <w:color w:val="FF0000"/>
          <w:sz w:val="22"/>
          <w:szCs w:val="22"/>
        </w:rPr>
      </w:pPr>
    </w:p>
    <w:p w14:paraId="22C91A62" w14:textId="77777777" w:rsidR="00181740" w:rsidRPr="00181740" w:rsidRDefault="00181740" w:rsidP="00181740">
      <w:pPr>
        <w:pStyle w:val="Lijstalinea"/>
        <w:widowControl w:val="0"/>
        <w:autoSpaceDE w:val="0"/>
        <w:autoSpaceDN w:val="0"/>
        <w:adjustRightInd w:val="0"/>
        <w:spacing w:after="40"/>
        <w:rPr>
          <w:rFonts w:asciiTheme="minorHAnsi" w:hAnsiTheme="minorHAnsi"/>
          <w:b/>
          <w:color w:val="FF0000"/>
          <w:sz w:val="22"/>
          <w:szCs w:val="22"/>
        </w:rPr>
      </w:pPr>
    </w:p>
    <w:p w14:paraId="689A7E36" w14:textId="77777777" w:rsidR="0027351F" w:rsidRDefault="0027351F" w:rsidP="0027351F">
      <w:pPr>
        <w:numPr>
          <w:ilvl w:val="0"/>
          <w:numId w:val="3"/>
        </w:numPr>
        <w:rPr>
          <w:b/>
        </w:rPr>
      </w:pPr>
      <w:r>
        <w:rPr>
          <w:b/>
        </w:rPr>
        <w:t>Datum</w:t>
      </w:r>
    </w:p>
    <w:p w14:paraId="09E8D43B" w14:textId="351F372B" w:rsidR="0027351F" w:rsidRPr="005F67AD" w:rsidRDefault="00B70984" w:rsidP="0027351F">
      <w:pPr>
        <w:rPr>
          <w:color w:val="FF0000"/>
        </w:rPr>
      </w:pPr>
      <w:r>
        <w:rPr>
          <w:color w:val="FF0000"/>
        </w:rPr>
        <w:t>Nog in te vullen</w:t>
      </w:r>
      <w:r w:rsidR="00181740">
        <w:rPr>
          <w:color w:val="FF0000"/>
        </w:rPr>
        <w:t>, waarschijnlijk 3x 2 data in 2017.</w:t>
      </w:r>
    </w:p>
    <w:p w14:paraId="4422A384" w14:textId="77777777" w:rsidR="0027351F" w:rsidRPr="00AC5213" w:rsidRDefault="0027351F" w:rsidP="0027351F">
      <w:pPr>
        <w:rPr>
          <w:b/>
        </w:rPr>
      </w:pPr>
    </w:p>
    <w:p w14:paraId="7FE7CEC0" w14:textId="77777777" w:rsidR="0027351F" w:rsidRPr="0021629C" w:rsidRDefault="0027351F" w:rsidP="0027351F">
      <w:pPr>
        <w:numPr>
          <w:ilvl w:val="0"/>
          <w:numId w:val="3"/>
        </w:numPr>
        <w:rPr>
          <w:b/>
        </w:rPr>
      </w:pPr>
      <w:r w:rsidRPr="0021629C">
        <w:rPr>
          <w:b/>
        </w:rPr>
        <w:t>Evaluatie</w:t>
      </w:r>
    </w:p>
    <w:p w14:paraId="7AF386BF" w14:textId="77777777" w:rsidR="0027351F" w:rsidRDefault="0027351F" w:rsidP="0027351F">
      <w:r>
        <w:t>Via standaardevaluatieformulier conform eisen Stichting ADAP en PE-ONLINE.</w:t>
      </w:r>
    </w:p>
    <w:p w14:paraId="6B8535E9" w14:textId="77777777" w:rsidR="0027351F" w:rsidRDefault="0027351F" w:rsidP="0027351F"/>
    <w:p w14:paraId="70721477" w14:textId="77777777" w:rsidR="0027351F" w:rsidRPr="00192035" w:rsidRDefault="0027351F" w:rsidP="0027351F">
      <w:pPr>
        <w:numPr>
          <w:ilvl w:val="0"/>
          <w:numId w:val="3"/>
        </w:numPr>
        <w:rPr>
          <w:b/>
        </w:rPr>
      </w:pPr>
      <w:r>
        <w:rPr>
          <w:b/>
        </w:rPr>
        <w:br w:type="page"/>
      </w:r>
      <w:r w:rsidRPr="00192035">
        <w:rPr>
          <w:b/>
        </w:rPr>
        <w:lastRenderedPageBreak/>
        <w:t>Literatuuropgave</w:t>
      </w:r>
    </w:p>
    <w:p w14:paraId="63881DED" w14:textId="77777777" w:rsidR="0027351F" w:rsidRDefault="0027351F" w:rsidP="0027351F">
      <w:pPr>
        <w:ind w:left="360"/>
      </w:pPr>
    </w:p>
    <w:p w14:paraId="77F1014F" w14:textId="77777777" w:rsidR="0027351F" w:rsidRPr="003C7499" w:rsidRDefault="0027351F" w:rsidP="0027351F">
      <w:r w:rsidRPr="003C7499">
        <w:t xml:space="preserve">Bouma, W., A. Kouwenberg,  M. de Kort (1996). De gezonde stem. Logopedie en Foniatrie, </w:t>
      </w:r>
      <w:r w:rsidRPr="003C7499">
        <w:rPr>
          <w:rFonts w:cs="Calibri"/>
          <w:szCs w:val="28"/>
          <w:lang w:val="en-US" w:eastAsia="nl-NL"/>
        </w:rPr>
        <w:t>278-281</w:t>
      </w:r>
      <w:r>
        <w:t>.</w:t>
      </w:r>
    </w:p>
    <w:p w14:paraId="73CC2955" w14:textId="253FA008" w:rsidR="0027351F" w:rsidRDefault="0027351F" w:rsidP="0027351F">
      <w:r>
        <w:t>Doorn, Ineke van (2009). Profe</w:t>
      </w:r>
      <w:r w:rsidR="007C3666">
        <w:t xml:space="preserve">ssioneel zingen voor iedereen, </w:t>
      </w:r>
      <w:proofErr w:type="spellStart"/>
      <w:r>
        <w:t>Strengholt</w:t>
      </w:r>
      <w:proofErr w:type="spellEnd"/>
      <w:r>
        <w:t>, ISBN 9789049400354.</w:t>
      </w:r>
    </w:p>
    <w:p w14:paraId="7A5AA8F9" w14:textId="77777777" w:rsidR="0027351F" w:rsidRDefault="0027351F" w:rsidP="0027351F">
      <w:r>
        <w:t>Kort, Michel de, Piet Geerts (2003). Pleidooi voor ruimte. Logopedie en Foniatrie, 279-280.</w:t>
      </w:r>
    </w:p>
    <w:p w14:paraId="0311457B" w14:textId="77777777" w:rsidR="0027351F" w:rsidRDefault="0027351F" w:rsidP="0027351F">
      <w:r w:rsidRPr="002A38A1">
        <w:t>Kort, M.P.M. de (1994).  Oren voor zangeressen. Logopedie en Foniatrie,</w:t>
      </w:r>
      <w:r>
        <w:t xml:space="preserve"> 272-275.</w:t>
      </w:r>
    </w:p>
    <w:p w14:paraId="48A33E40" w14:textId="77777777" w:rsidR="0027351F" w:rsidRDefault="0027351F" w:rsidP="0027351F">
      <w:r>
        <w:t xml:space="preserve">Kort, Michel de (2008/2010/2011/2012). Help, mijn stem! </w:t>
      </w:r>
      <w:proofErr w:type="spellStart"/>
      <w:r>
        <w:t>Powerpointpresentatie</w:t>
      </w:r>
      <w:proofErr w:type="spellEnd"/>
      <w:r>
        <w:t xml:space="preserve"> SIP Barcelona, </w:t>
      </w:r>
      <w:proofErr w:type="spellStart"/>
      <w:r>
        <w:t>Lessius</w:t>
      </w:r>
      <w:proofErr w:type="spellEnd"/>
      <w:r>
        <w:t xml:space="preserve"> Hogeschool, Hogeschool Utrecht.</w:t>
      </w:r>
    </w:p>
    <w:p w14:paraId="3997EA6E" w14:textId="77777777" w:rsidR="0027351F" w:rsidRDefault="0027351F" w:rsidP="0027351F">
      <w:r>
        <w:t xml:space="preserve">Kort, Michel de (2012). 3-Zones Stemtherapie. </w:t>
      </w:r>
      <w:proofErr w:type="spellStart"/>
      <w:r>
        <w:t>Powerpointpresentatie</w:t>
      </w:r>
      <w:proofErr w:type="spellEnd"/>
      <w:r>
        <w:t xml:space="preserve"> Alumnivereniging Logopediewetenschappen.</w:t>
      </w:r>
    </w:p>
    <w:p w14:paraId="14094BE4" w14:textId="77777777" w:rsidR="0027351F" w:rsidRDefault="0027351F" w:rsidP="0027351F">
      <w:r>
        <w:t>Kort, Michel de (2014). Grip op je stem: therapie&amp;training volgens het 3-Zones Stemmodel, Acco, ISBN 9789033497986.</w:t>
      </w:r>
    </w:p>
    <w:p w14:paraId="43B119B5" w14:textId="77777777" w:rsidR="0027351F" w:rsidRDefault="0027351F" w:rsidP="0027351F">
      <w:proofErr w:type="spellStart"/>
      <w:r>
        <w:t>Pahn</w:t>
      </w:r>
      <w:proofErr w:type="spellEnd"/>
      <w:r>
        <w:t xml:space="preserve">, Johannes, Elke </w:t>
      </w:r>
      <w:proofErr w:type="spellStart"/>
      <w:r>
        <w:t>Pahn</w:t>
      </w:r>
      <w:proofErr w:type="spellEnd"/>
      <w:r>
        <w:t xml:space="preserve"> (2000). De nasaleermethode. Swets, ISBN 9026516827.</w:t>
      </w:r>
    </w:p>
    <w:p w14:paraId="7C341136" w14:textId="77777777" w:rsidR="0027351F" w:rsidRPr="000D22A5" w:rsidRDefault="0027351F" w:rsidP="0027351F">
      <w:pPr>
        <w:rPr>
          <w:lang w:val="en-US"/>
        </w:rPr>
      </w:pPr>
      <w:proofErr w:type="spellStart"/>
      <w:r>
        <w:t>Piët</w:t>
      </w:r>
      <w:proofErr w:type="spellEnd"/>
      <w:r>
        <w:t xml:space="preserve">, Susanne (2005). </w:t>
      </w:r>
      <w:r w:rsidRPr="00B77474">
        <w:t xml:space="preserve">Het communicatie denkboek. </w:t>
      </w:r>
      <w:r w:rsidRPr="000D22A5">
        <w:rPr>
          <w:lang w:val="en-US"/>
        </w:rPr>
        <w:t>Prentice Hall/Pearson, ISBN 904300930X.</w:t>
      </w:r>
    </w:p>
    <w:p w14:paraId="74854A5C" w14:textId="77777777" w:rsidR="0027351F" w:rsidRPr="00746B58" w:rsidRDefault="0027351F" w:rsidP="0027351F">
      <w:pPr>
        <w:rPr>
          <w:lang w:val="en-US"/>
        </w:rPr>
      </w:pPr>
      <w:proofErr w:type="spellStart"/>
      <w:r w:rsidRPr="00B77474">
        <w:rPr>
          <w:lang w:val="en-US"/>
        </w:rPr>
        <w:t>Sadolin</w:t>
      </w:r>
      <w:proofErr w:type="spellEnd"/>
      <w:r w:rsidRPr="00B77474">
        <w:rPr>
          <w:lang w:val="en-US"/>
        </w:rPr>
        <w:t xml:space="preserve">, </w:t>
      </w:r>
      <w:proofErr w:type="spellStart"/>
      <w:r w:rsidRPr="00B77474">
        <w:rPr>
          <w:lang w:val="en-US"/>
        </w:rPr>
        <w:t>Cathrine</w:t>
      </w:r>
      <w:proofErr w:type="spellEnd"/>
      <w:r w:rsidRPr="00B77474">
        <w:rPr>
          <w:lang w:val="en-US"/>
        </w:rPr>
        <w:t xml:space="preserve"> (2004). Complete </w:t>
      </w:r>
      <w:proofErr w:type="spellStart"/>
      <w:r w:rsidRPr="00B77474">
        <w:rPr>
          <w:lang w:val="en-US"/>
        </w:rPr>
        <w:t>Zangtechniek</w:t>
      </w:r>
      <w:proofErr w:type="spellEnd"/>
      <w:r w:rsidRPr="00B77474">
        <w:rPr>
          <w:lang w:val="en-US"/>
        </w:rPr>
        <w:t xml:space="preserve">. </w:t>
      </w:r>
      <w:r w:rsidRPr="00746B58">
        <w:rPr>
          <w:lang w:val="en-US"/>
        </w:rPr>
        <w:t xml:space="preserve">Shout Publishing/de </w:t>
      </w:r>
      <w:proofErr w:type="spellStart"/>
      <w:r w:rsidRPr="00746B58">
        <w:rPr>
          <w:lang w:val="en-US"/>
        </w:rPr>
        <w:t>Haske</w:t>
      </w:r>
      <w:proofErr w:type="spellEnd"/>
      <w:r w:rsidRPr="00746B58">
        <w:rPr>
          <w:lang w:val="en-US"/>
        </w:rPr>
        <w:t>, ISBN 8798679740.</w:t>
      </w:r>
    </w:p>
    <w:p w14:paraId="3882B477" w14:textId="18CDBEDA" w:rsidR="0027351F" w:rsidRDefault="0027351F" w:rsidP="0027351F">
      <w:pPr>
        <w:spacing w:after="0" w:line="240" w:lineRule="auto"/>
        <w:rPr>
          <w:rFonts w:eastAsia="Times New Roman" w:cs="Arial"/>
          <w:lang w:eastAsia="nl-NL"/>
        </w:rPr>
      </w:pPr>
      <w:r>
        <w:t xml:space="preserve">Transferpunt Vaardigheidsonderwijs/Kort, Michel de (1999). </w:t>
      </w:r>
      <w:r w:rsidRPr="00B75E63">
        <w:t>To</w:t>
      </w:r>
      <w:r w:rsidR="007C3666">
        <w:t>onhoogte van de menselijke stem</w:t>
      </w:r>
      <w:r>
        <w:rPr>
          <w:rFonts w:ascii="Arial" w:eastAsia="Times New Roman" w:hAnsi="Arial" w:cs="Arial"/>
          <w:lang w:eastAsia="nl-NL"/>
        </w:rPr>
        <w:t xml:space="preserve">, </w:t>
      </w:r>
      <w:proofErr w:type="spellStart"/>
      <w:proofErr w:type="gramStart"/>
      <w:r>
        <w:rPr>
          <w:rFonts w:eastAsia="Times New Roman" w:cs="Arial"/>
          <w:lang w:eastAsia="nl-NL"/>
        </w:rPr>
        <w:t>CD-rom</w:t>
      </w:r>
      <w:proofErr w:type="spellEnd"/>
      <w:proofErr w:type="gramEnd"/>
      <w:r>
        <w:rPr>
          <w:rFonts w:eastAsia="Times New Roman" w:cs="Arial"/>
          <w:lang w:eastAsia="nl-NL"/>
        </w:rPr>
        <w:t>, ISBN 9789051899122, Lemma, 2001 (niet meer leverbaar).</w:t>
      </w:r>
    </w:p>
    <w:p w14:paraId="09521B9D" w14:textId="77777777" w:rsidR="0027351F" w:rsidRPr="002A38A1" w:rsidRDefault="0027351F" w:rsidP="0027351F"/>
    <w:p w14:paraId="2DFA1C78" w14:textId="77777777" w:rsidR="0027351F" w:rsidRDefault="0027351F" w:rsidP="0027351F">
      <w:pPr>
        <w:numPr>
          <w:ilvl w:val="0"/>
          <w:numId w:val="3"/>
        </w:numPr>
        <w:rPr>
          <w:b/>
        </w:rPr>
      </w:pPr>
      <w:r>
        <w:rPr>
          <w:b/>
        </w:rPr>
        <w:br w:type="page"/>
      </w:r>
      <w:r>
        <w:rPr>
          <w:b/>
        </w:rPr>
        <w:lastRenderedPageBreak/>
        <w:t>Bijlagen</w:t>
      </w:r>
    </w:p>
    <w:p w14:paraId="6F22F78A" w14:textId="77777777" w:rsidR="0027351F" w:rsidRPr="00F72C64" w:rsidRDefault="0027351F" w:rsidP="0027351F">
      <w:pPr>
        <w:numPr>
          <w:ilvl w:val="0"/>
          <w:numId w:val="19"/>
        </w:numPr>
      </w:pPr>
      <w:r w:rsidRPr="00F72C64">
        <w:t>Aan stemtherapie gelink</w:t>
      </w:r>
      <w:r>
        <w:t>t</w:t>
      </w:r>
      <w:r w:rsidRPr="00F72C64">
        <w:t>e disciplines</w:t>
      </w:r>
    </w:p>
    <w:p w14:paraId="2B7F6212" w14:textId="77777777" w:rsidR="0027351F" w:rsidRPr="00F72C64" w:rsidRDefault="0027351F" w:rsidP="0027351F">
      <w:pPr>
        <w:numPr>
          <w:ilvl w:val="0"/>
          <w:numId w:val="19"/>
        </w:numPr>
      </w:pPr>
      <w:r w:rsidRPr="00F72C64">
        <w:t>Onderzoeksformulier Expertisecentrum Zingen en Spreken</w:t>
      </w:r>
    </w:p>
    <w:p w14:paraId="50E2069C" w14:textId="77777777" w:rsidR="0027351F" w:rsidRPr="00F72C64" w:rsidRDefault="0027351F" w:rsidP="0027351F">
      <w:pPr>
        <w:numPr>
          <w:ilvl w:val="0"/>
          <w:numId w:val="19"/>
        </w:numPr>
      </w:pPr>
      <w:r w:rsidRPr="00F72C64">
        <w:t>Opbouw adem</w:t>
      </w:r>
      <w:r>
        <w:t xml:space="preserve"> ten behoeve van zangers en blazers</w:t>
      </w:r>
    </w:p>
    <w:p w14:paraId="0A245FBF" w14:textId="77777777" w:rsidR="0027351F" w:rsidRPr="00F72C64" w:rsidRDefault="0027351F" w:rsidP="0027351F">
      <w:pPr>
        <w:numPr>
          <w:ilvl w:val="0"/>
          <w:numId w:val="19"/>
        </w:numPr>
      </w:pPr>
      <w:r w:rsidRPr="00F72C64">
        <w:t>Logopedie en zingen</w:t>
      </w:r>
    </w:p>
    <w:p w14:paraId="3079EA65" w14:textId="77777777" w:rsidR="0027351F" w:rsidRPr="00F72C64" w:rsidRDefault="0027351F" w:rsidP="0027351F">
      <w:pPr>
        <w:numPr>
          <w:ilvl w:val="0"/>
          <w:numId w:val="19"/>
        </w:numPr>
      </w:pPr>
      <w:r w:rsidRPr="00F72C64">
        <w:t>Het oppomp- en plumpuddinggevoel</w:t>
      </w:r>
    </w:p>
    <w:p w14:paraId="5021ED85" w14:textId="77777777" w:rsidR="0027351F" w:rsidRPr="00F72C64" w:rsidRDefault="0027351F" w:rsidP="0027351F">
      <w:pPr>
        <w:numPr>
          <w:ilvl w:val="0"/>
          <w:numId w:val="19"/>
        </w:numPr>
      </w:pPr>
      <w:r w:rsidRPr="00F72C64">
        <w:t>Begeleiding van vocalisten in de lichte muziek</w:t>
      </w:r>
    </w:p>
    <w:p w14:paraId="40A1F66F" w14:textId="77777777" w:rsidR="0027351F" w:rsidRDefault="0027351F" w:rsidP="0027351F">
      <w:pPr>
        <w:numPr>
          <w:ilvl w:val="0"/>
          <w:numId w:val="19"/>
        </w:numPr>
      </w:pPr>
      <w:r>
        <w:t xml:space="preserve">Grip op je stem: therapie&amp;training volgens het 3-Zones Stemtherapie: </w:t>
      </w:r>
    </w:p>
    <w:p w14:paraId="2077E87A" w14:textId="77777777" w:rsidR="0027351F" w:rsidRDefault="0027351F" w:rsidP="0027351F">
      <w:pPr>
        <w:ind w:left="708" w:firstLine="708"/>
      </w:pPr>
      <w:r>
        <w:t>Presentatie van een werkwijze (Bernhoven, 2015)</w:t>
      </w:r>
    </w:p>
    <w:p w14:paraId="331E563B" w14:textId="77777777" w:rsidR="00696A04" w:rsidRDefault="0027351F" w:rsidP="00696A04">
      <w:pPr>
        <w:numPr>
          <w:ilvl w:val="0"/>
          <w:numId w:val="19"/>
        </w:numPr>
      </w:pPr>
      <w:r w:rsidRPr="00F72C64">
        <w:t>Logopedie en gedragsverandering</w:t>
      </w:r>
      <w:r w:rsidR="00696A04" w:rsidRPr="00696A04">
        <w:t xml:space="preserve"> </w:t>
      </w:r>
    </w:p>
    <w:p w14:paraId="2DDEDAF8" w14:textId="77777777" w:rsidR="00696A04" w:rsidRPr="00F72C64" w:rsidRDefault="00696A04" w:rsidP="00696A04">
      <w:pPr>
        <w:numPr>
          <w:ilvl w:val="0"/>
          <w:numId w:val="19"/>
        </w:numPr>
      </w:pPr>
      <w:r>
        <w:t>Het mengpaneel</w:t>
      </w:r>
    </w:p>
    <w:p w14:paraId="59832526" w14:textId="77777777" w:rsidR="0027351F" w:rsidRDefault="0027351F" w:rsidP="0027351F">
      <w:pPr>
        <w:numPr>
          <w:ilvl w:val="0"/>
          <w:numId w:val="19"/>
        </w:numPr>
      </w:pPr>
      <w:r>
        <w:t>Zelfstudie en opdrachten</w:t>
      </w:r>
    </w:p>
    <w:p w14:paraId="17350078" w14:textId="77777777" w:rsidR="0027351F" w:rsidRDefault="0027351F" w:rsidP="0027351F">
      <w:pPr>
        <w:numPr>
          <w:ilvl w:val="0"/>
          <w:numId w:val="19"/>
        </w:numPr>
      </w:pPr>
      <w:r>
        <w:t>Stemproeven uit: Grip op je stem: therapie&amp;training volgens het 3-Zones Stemmodel (delen uit manuscript, 2014)</w:t>
      </w:r>
    </w:p>
    <w:p w14:paraId="675FB104" w14:textId="77777777" w:rsidR="0027351F" w:rsidRDefault="0027351F" w:rsidP="0027351F">
      <w:pPr>
        <w:rPr>
          <w:b/>
        </w:rPr>
      </w:pPr>
    </w:p>
    <w:p w14:paraId="5D16D3D9" w14:textId="77777777" w:rsidR="0027351F" w:rsidRDefault="0027351F" w:rsidP="0027351F">
      <w:pPr>
        <w:rPr>
          <w:b/>
        </w:rPr>
      </w:pPr>
    </w:p>
    <w:p w14:paraId="4FCA0D2A" w14:textId="77777777" w:rsidR="0027351F" w:rsidRDefault="0027351F" w:rsidP="0027351F">
      <w:pPr>
        <w:rPr>
          <w:b/>
        </w:rPr>
      </w:pPr>
    </w:p>
    <w:p w14:paraId="1567DC3A" w14:textId="77777777" w:rsidR="0027351F" w:rsidRDefault="0027351F" w:rsidP="0027351F">
      <w:pPr>
        <w:rPr>
          <w:b/>
        </w:rPr>
      </w:pPr>
    </w:p>
    <w:p w14:paraId="4C7859FD" w14:textId="77777777" w:rsidR="0027351F" w:rsidRDefault="0027351F" w:rsidP="0027351F">
      <w:pPr>
        <w:rPr>
          <w:b/>
        </w:rPr>
      </w:pPr>
    </w:p>
    <w:p w14:paraId="40210C3D" w14:textId="77777777" w:rsidR="0027351F" w:rsidRDefault="0027351F" w:rsidP="0027351F">
      <w:pPr>
        <w:rPr>
          <w:b/>
        </w:rPr>
      </w:pPr>
    </w:p>
    <w:p w14:paraId="4EDF4505" w14:textId="77777777" w:rsidR="0027351F" w:rsidRDefault="0027351F" w:rsidP="0027351F">
      <w:pPr>
        <w:rPr>
          <w:b/>
        </w:rPr>
      </w:pPr>
    </w:p>
    <w:p w14:paraId="6667A7E2" w14:textId="77777777" w:rsidR="0027351F" w:rsidRDefault="0027351F" w:rsidP="0027351F">
      <w:pPr>
        <w:rPr>
          <w:b/>
        </w:rPr>
      </w:pPr>
    </w:p>
    <w:p w14:paraId="31A0657D" w14:textId="77777777" w:rsidR="0027351F" w:rsidRDefault="0027351F" w:rsidP="0027351F">
      <w:pPr>
        <w:rPr>
          <w:b/>
        </w:rPr>
      </w:pPr>
    </w:p>
    <w:p w14:paraId="716244D3" w14:textId="77777777" w:rsidR="0027351F" w:rsidRDefault="0027351F" w:rsidP="0027351F">
      <w:pPr>
        <w:rPr>
          <w:b/>
        </w:rPr>
      </w:pPr>
    </w:p>
    <w:p w14:paraId="61F73961" w14:textId="77777777" w:rsidR="0027351F" w:rsidRDefault="0027351F" w:rsidP="0027351F">
      <w:pPr>
        <w:rPr>
          <w:b/>
        </w:rPr>
      </w:pPr>
    </w:p>
    <w:p w14:paraId="64611946" w14:textId="77777777" w:rsidR="0027351F" w:rsidRDefault="0027351F" w:rsidP="0027351F">
      <w:pPr>
        <w:rPr>
          <w:b/>
        </w:rPr>
      </w:pPr>
    </w:p>
    <w:p w14:paraId="7C1386DD" w14:textId="77777777" w:rsidR="0027351F" w:rsidRDefault="0027351F" w:rsidP="0027351F">
      <w:pPr>
        <w:rPr>
          <w:b/>
        </w:rPr>
      </w:pPr>
    </w:p>
    <w:p w14:paraId="1429D6D5" w14:textId="77777777" w:rsidR="0027351F" w:rsidRDefault="0027351F" w:rsidP="0027351F">
      <w:pPr>
        <w:rPr>
          <w:b/>
        </w:rPr>
      </w:pPr>
    </w:p>
    <w:p w14:paraId="03DAF4F4" w14:textId="77777777" w:rsidR="0027351F" w:rsidRPr="00D07B65" w:rsidRDefault="0027351F" w:rsidP="0027351F">
      <w:pPr>
        <w:rPr>
          <w:b/>
        </w:rPr>
      </w:pPr>
      <w:r w:rsidRPr="00D07B65">
        <w:rPr>
          <w:b/>
        </w:rPr>
        <w:lastRenderedPageBreak/>
        <w:t>Bijlage 1</w:t>
      </w:r>
      <w:r w:rsidRPr="00D07B65">
        <w:rPr>
          <w:b/>
        </w:rPr>
        <w:tab/>
      </w:r>
      <w:r w:rsidRPr="00D07B65">
        <w:rPr>
          <w:b/>
        </w:rPr>
        <w:tab/>
        <w:t>Aan stemtherapie gelinkte disciplines</w:t>
      </w:r>
    </w:p>
    <w:p w14:paraId="01F3D923" w14:textId="77777777" w:rsidR="0027351F" w:rsidRDefault="0027351F" w:rsidP="0027351F">
      <w:r>
        <w:t>De stemtherapeut heeft te maken met:</w:t>
      </w:r>
    </w:p>
    <w:p w14:paraId="02DDB271" w14:textId="77777777" w:rsidR="0027351F" w:rsidRPr="007D34BB" w:rsidRDefault="0027351F" w:rsidP="0027351F">
      <w:pPr>
        <w:rPr>
          <w:u w:val="single"/>
        </w:rPr>
      </w:pPr>
      <w:r w:rsidRPr="007D34BB">
        <w:rPr>
          <w:u w:val="single"/>
        </w:rPr>
        <w:t>(Para)medisch</w:t>
      </w:r>
    </w:p>
    <w:p w14:paraId="0E13384D" w14:textId="77777777" w:rsidR="0027351F" w:rsidRDefault="0027351F" w:rsidP="0027351F">
      <w:pPr>
        <w:pStyle w:val="Kleurrijkelijst-accent11"/>
        <w:numPr>
          <w:ilvl w:val="0"/>
          <w:numId w:val="2"/>
        </w:numPr>
      </w:pPr>
      <w:r>
        <w:t>KNO-arts/foniater</w:t>
      </w:r>
    </w:p>
    <w:p w14:paraId="1263A2A2" w14:textId="77777777" w:rsidR="0027351F" w:rsidRDefault="0027351F" w:rsidP="0027351F">
      <w:pPr>
        <w:pStyle w:val="Kleurrijkelijst-accent11"/>
        <w:numPr>
          <w:ilvl w:val="0"/>
          <w:numId w:val="2"/>
        </w:numPr>
      </w:pPr>
      <w:r>
        <w:t>Huisarts</w:t>
      </w:r>
    </w:p>
    <w:p w14:paraId="1362E9B4" w14:textId="77777777" w:rsidR="0027351F" w:rsidRDefault="0027351F" w:rsidP="0027351F">
      <w:pPr>
        <w:pStyle w:val="Kleurrijkelijst-accent11"/>
        <w:numPr>
          <w:ilvl w:val="0"/>
          <w:numId w:val="2"/>
        </w:numPr>
      </w:pPr>
      <w:r>
        <w:t>Manuele therapeut/arts:</w:t>
      </w:r>
      <w:r>
        <w:tab/>
      </w:r>
      <w:r>
        <w:tab/>
        <w:t>relatie stem-houding-beweging</w:t>
      </w:r>
    </w:p>
    <w:p w14:paraId="54AC5F4C" w14:textId="77777777" w:rsidR="0027351F" w:rsidRDefault="0027351F" w:rsidP="0027351F">
      <w:pPr>
        <w:pStyle w:val="Kleurrijkelijst-accent11"/>
        <w:numPr>
          <w:ilvl w:val="0"/>
          <w:numId w:val="2"/>
        </w:numPr>
      </w:pPr>
      <w:r>
        <w:t xml:space="preserve">Fysiotherapeut: </w:t>
      </w:r>
      <w:r>
        <w:tab/>
      </w:r>
      <w:r>
        <w:tab/>
      </w:r>
      <w:r>
        <w:tab/>
        <w:t>relatie stem-houding-beweging</w:t>
      </w:r>
    </w:p>
    <w:p w14:paraId="73D0C423" w14:textId="77777777" w:rsidR="0027351F" w:rsidRDefault="0027351F" w:rsidP="0027351F">
      <w:pPr>
        <w:pStyle w:val="Kleurrijkelijst-accent11"/>
        <w:numPr>
          <w:ilvl w:val="0"/>
          <w:numId w:val="2"/>
        </w:numPr>
      </w:pPr>
      <w:r>
        <w:t xml:space="preserve">Houdingtherapeut: </w:t>
      </w:r>
      <w:r>
        <w:tab/>
      </w:r>
      <w:r>
        <w:tab/>
      </w:r>
      <w:r>
        <w:tab/>
        <w:t>relatie stem-houding-beweging</w:t>
      </w:r>
    </w:p>
    <w:p w14:paraId="2B015F10" w14:textId="77777777" w:rsidR="0027351F" w:rsidRDefault="0027351F" w:rsidP="0027351F">
      <w:pPr>
        <w:pStyle w:val="Kleurrijkelijst-accent11"/>
        <w:numPr>
          <w:ilvl w:val="0"/>
          <w:numId w:val="2"/>
        </w:numPr>
      </w:pPr>
      <w:r>
        <w:t xml:space="preserve">Podotherapeut: </w:t>
      </w:r>
      <w:r>
        <w:tab/>
      </w:r>
      <w:r>
        <w:tab/>
      </w:r>
      <w:r>
        <w:tab/>
        <w:t>relatie stem-houding-beweging</w:t>
      </w:r>
    </w:p>
    <w:p w14:paraId="6EA8B576" w14:textId="77777777" w:rsidR="0027351F" w:rsidRDefault="0027351F" w:rsidP="0027351F">
      <w:pPr>
        <w:pStyle w:val="Kleurrijkelijst-accent11"/>
        <w:numPr>
          <w:ilvl w:val="0"/>
          <w:numId w:val="2"/>
        </w:numPr>
      </w:pPr>
      <w:r>
        <w:t xml:space="preserve">Psycholoog: </w:t>
      </w:r>
      <w:r>
        <w:tab/>
      </w:r>
      <w:r>
        <w:tab/>
      </w:r>
      <w:r>
        <w:tab/>
      </w:r>
      <w:r>
        <w:tab/>
        <w:t>relatie stem-</w:t>
      </w:r>
      <w:proofErr w:type="spellStart"/>
      <w:r>
        <w:t>psyche</w:t>
      </w:r>
      <w:proofErr w:type="spellEnd"/>
      <w:r>
        <w:t xml:space="preserve">, gedragstherapie, counseling, </w:t>
      </w:r>
    </w:p>
    <w:p w14:paraId="5946691A" w14:textId="77777777" w:rsidR="0027351F" w:rsidRDefault="0027351F" w:rsidP="0027351F">
      <w:pPr>
        <w:pStyle w:val="Kleurrijkelijst-accent11"/>
        <w:ind w:left="3552" w:firstLine="696"/>
      </w:pPr>
      <w:r>
        <w:t>NLP</w:t>
      </w:r>
    </w:p>
    <w:p w14:paraId="7D3AE062" w14:textId="77777777" w:rsidR="0027351F" w:rsidRDefault="0027351F" w:rsidP="0027351F">
      <w:pPr>
        <w:pStyle w:val="Kleurrijkelijst-accent11"/>
        <w:numPr>
          <w:ilvl w:val="0"/>
          <w:numId w:val="2"/>
        </w:numPr>
      </w:pPr>
      <w:r>
        <w:t>Ademtherapeut:</w:t>
      </w:r>
      <w:r>
        <w:tab/>
      </w:r>
      <w:r>
        <w:tab/>
      </w:r>
      <w:r>
        <w:tab/>
        <w:t xml:space="preserve">relatie stem-adem, hyperventilatie, </w:t>
      </w:r>
      <w:proofErr w:type="spellStart"/>
      <w:r>
        <w:t>Feldenkrais</w:t>
      </w:r>
      <w:proofErr w:type="spellEnd"/>
      <w:r>
        <w:t xml:space="preserve">, </w:t>
      </w:r>
    </w:p>
    <w:p w14:paraId="56BF1CEA" w14:textId="77777777" w:rsidR="0027351F" w:rsidRDefault="0027351F" w:rsidP="0027351F">
      <w:pPr>
        <w:pStyle w:val="Kleurrijkelijst-accent11"/>
        <w:ind w:left="4248"/>
      </w:pPr>
      <w:proofErr w:type="spellStart"/>
      <w:r>
        <w:t>Middendorf</w:t>
      </w:r>
      <w:proofErr w:type="spellEnd"/>
      <w:r>
        <w:t>, ontspanningstechnieken</w:t>
      </w:r>
    </w:p>
    <w:p w14:paraId="7CC52D06" w14:textId="77777777" w:rsidR="0027351F" w:rsidRPr="007D34BB" w:rsidRDefault="0027351F" w:rsidP="0027351F">
      <w:pPr>
        <w:rPr>
          <w:u w:val="single"/>
        </w:rPr>
      </w:pPr>
      <w:r w:rsidRPr="007D34BB">
        <w:rPr>
          <w:u w:val="single"/>
        </w:rPr>
        <w:t>Theater</w:t>
      </w:r>
      <w:r>
        <w:rPr>
          <w:u w:val="single"/>
        </w:rPr>
        <w:t xml:space="preserve">, concertzaal, </w:t>
      </w:r>
      <w:proofErr w:type="gramStart"/>
      <w:r>
        <w:rPr>
          <w:u w:val="single"/>
        </w:rPr>
        <w:t>musical  (</w:t>
      </w:r>
      <w:proofErr w:type="gramEnd"/>
      <w:r>
        <w:rPr>
          <w:u w:val="single"/>
        </w:rPr>
        <w:t>kunst)</w:t>
      </w:r>
    </w:p>
    <w:p w14:paraId="335D2E39" w14:textId="77777777" w:rsidR="0027351F" w:rsidRDefault="0027351F" w:rsidP="0027351F">
      <w:pPr>
        <w:pStyle w:val="Kleurrijkelijst-accent11"/>
        <w:numPr>
          <w:ilvl w:val="0"/>
          <w:numId w:val="2"/>
        </w:numPr>
      </w:pPr>
      <w:r>
        <w:t>Regisseur</w:t>
      </w:r>
      <w:r>
        <w:tab/>
      </w:r>
      <w:r>
        <w:tab/>
      </w:r>
      <w:r>
        <w:tab/>
      </w:r>
      <w:r>
        <w:tab/>
        <w:t>relatie stem-spel</w:t>
      </w:r>
    </w:p>
    <w:p w14:paraId="18C3220B" w14:textId="77777777" w:rsidR="0027351F" w:rsidRDefault="0027351F" w:rsidP="0027351F">
      <w:pPr>
        <w:pStyle w:val="Kleurrijkelijst-accent11"/>
        <w:numPr>
          <w:ilvl w:val="0"/>
          <w:numId w:val="2"/>
        </w:numPr>
      </w:pPr>
      <w:r>
        <w:t>Choreograaf</w:t>
      </w:r>
      <w:r>
        <w:tab/>
      </w:r>
      <w:r>
        <w:tab/>
      </w:r>
      <w:r>
        <w:tab/>
      </w:r>
      <w:r>
        <w:tab/>
        <w:t>relatie stem-dans/beweging</w:t>
      </w:r>
    </w:p>
    <w:p w14:paraId="10FDB19A" w14:textId="77777777" w:rsidR="0027351F" w:rsidRDefault="0027351F" w:rsidP="0027351F">
      <w:pPr>
        <w:pStyle w:val="Kleurrijkelijst-accent11"/>
        <w:numPr>
          <w:ilvl w:val="0"/>
          <w:numId w:val="2"/>
        </w:numPr>
      </w:pPr>
      <w:r>
        <w:t>Zangpedagoog</w:t>
      </w:r>
      <w:r>
        <w:tab/>
      </w:r>
      <w:r>
        <w:tab/>
      </w:r>
      <w:r>
        <w:tab/>
      </w:r>
      <w:r>
        <w:tab/>
        <w:t>zie onder ‘zangpedagogiek’</w:t>
      </w:r>
    </w:p>
    <w:p w14:paraId="6F931DDC" w14:textId="77777777" w:rsidR="0027351F" w:rsidRDefault="0027351F" w:rsidP="0027351F">
      <w:pPr>
        <w:pStyle w:val="Kleurrijkelijst-accent11"/>
        <w:numPr>
          <w:ilvl w:val="0"/>
          <w:numId w:val="2"/>
        </w:numPr>
      </w:pPr>
      <w:r>
        <w:t>Vocal coach</w:t>
      </w:r>
      <w:r>
        <w:tab/>
      </w:r>
      <w:r>
        <w:tab/>
      </w:r>
      <w:r>
        <w:tab/>
      </w:r>
      <w:r>
        <w:tab/>
        <w:t>afstemming theater-</w:t>
      </w:r>
      <w:proofErr w:type="spellStart"/>
      <w:r>
        <w:t>multidisciplines</w:t>
      </w:r>
      <w:proofErr w:type="spellEnd"/>
    </w:p>
    <w:p w14:paraId="79ED749C" w14:textId="77777777" w:rsidR="0027351F" w:rsidRPr="007D34BB" w:rsidRDefault="0027351F" w:rsidP="0027351F">
      <w:pPr>
        <w:rPr>
          <w:u w:val="single"/>
        </w:rPr>
      </w:pPr>
      <w:r w:rsidRPr="007D34BB">
        <w:rPr>
          <w:u w:val="single"/>
        </w:rPr>
        <w:t>Koor klassiek</w:t>
      </w:r>
    </w:p>
    <w:p w14:paraId="259F6FE5" w14:textId="77777777" w:rsidR="0027351F" w:rsidRDefault="0027351F" w:rsidP="0027351F">
      <w:pPr>
        <w:pStyle w:val="Kleurrijkelijst-accent11"/>
        <w:numPr>
          <w:ilvl w:val="0"/>
          <w:numId w:val="2"/>
        </w:numPr>
      </w:pPr>
      <w:r>
        <w:t>Koordirigent</w:t>
      </w:r>
      <w:r>
        <w:tab/>
      </w:r>
      <w:r>
        <w:tab/>
      </w:r>
      <w:r>
        <w:tab/>
      </w:r>
      <w:r>
        <w:tab/>
        <w:t xml:space="preserve">belangen dirigent en individuele zanger, geven van </w:t>
      </w:r>
    </w:p>
    <w:p w14:paraId="70947B55" w14:textId="77777777" w:rsidR="0027351F" w:rsidRDefault="0027351F" w:rsidP="0027351F">
      <w:pPr>
        <w:pStyle w:val="Kleurrijkelijst-accent11"/>
        <w:ind w:left="3552" w:firstLine="696"/>
      </w:pPr>
      <w:proofErr w:type="gramStart"/>
      <w:r>
        <w:t>stemneutrale</w:t>
      </w:r>
      <w:proofErr w:type="gramEnd"/>
      <w:r>
        <w:t xml:space="preserve"> aanwijzingen, fonetogram, classificatie</w:t>
      </w:r>
    </w:p>
    <w:p w14:paraId="0B4C4F3D" w14:textId="77777777" w:rsidR="0027351F" w:rsidRPr="007D34BB" w:rsidRDefault="0027351F" w:rsidP="0027351F">
      <w:pPr>
        <w:rPr>
          <w:u w:val="single"/>
        </w:rPr>
      </w:pPr>
      <w:r w:rsidRPr="007D34BB">
        <w:rPr>
          <w:u w:val="single"/>
        </w:rPr>
        <w:t>Lichte muziek/band/popkoor</w:t>
      </w:r>
    </w:p>
    <w:p w14:paraId="0988853F" w14:textId="77777777" w:rsidR="0027351F" w:rsidRDefault="0027351F" w:rsidP="0027351F">
      <w:pPr>
        <w:pStyle w:val="Kleurrijkelijst-accent11"/>
        <w:numPr>
          <w:ilvl w:val="0"/>
          <w:numId w:val="2"/>
        </w:numPr>
      </w:pPr>
      <w:r>
        <w:t>Instrumentalisten</w:t>
      </w:r>
      <w:r>
        <w:tab/>
      </w:r>
      <w:r>
        <w:tab/>
      </w:r>
      <w:r>
        <w:tab/>
        <w:t>stemhygiëne, stemtechniek, in-</w:t>
      </w:r>
      <w:proofErr w:type="spellStart"/>
      <w:r>
        <w:t>ear</w:t>
      </w:r>
      <w:proofErr w:type="spellEnd"/>
      <w:r>
        <w:t>-system</w:t>
      </w:r>
    </w:p>
    <w:p w14:paraId="556C6A32" w14:textId="77777777" w:rsidR="0027351F" w:rsidRDefault="0027351F" w:rsidP="0027351F">
      <w:pPr>
        <w:pStyle w:val="Kleurrijkelijst-accent11"/>
        <w:numPr>
          <w:ilvl w:val="0"/>
          <w:numId w:val="2"/>
        </w:numPr>
      </w:pPr>
      <w:r>
        <w:t>Geluidstechnicus</w:t>
      </w:r>
      <w:r>
        <w:tab/>
      </w:r>
      <w:r>
        <w:tab/>
      </w:r>
      <w:r>
        <w:tab/>
        <w:t xml:space="preserve">gezond stem- en articulatiegebruik in relatie tot </w:t>
      </w:r>
    </w:p>
    <w:p w14:paraId="3B32F5BA" w14:textId="77777777" w:rsidR="0027351F" w:rsidRDefault="0027351F" w:rsidP="0027351F">
      <w:pPr>
        <w:pStyle w:val="Kleurrijkelijst-accent11"/>
        <w:ind w:left="3552" w:firstLine="696"/>
      </w:pPr>
      <w:proofErr w:type="gramStart"/>
      <w:r>
        <w:t>versterking</w:t>
      </w:r>
      <w:proofErr w:type="gramEnd"/>
    </w:p>
    <w:p w14:paraId="2D09BA30" w14:textId="77777777" w:rsidR="0027351F" w:rsidRPr="007D34BB" w:rsidRDefault="0027351F" w:rsidP="0027351F">
      <w:pPr>
        <w:rPr>
          <w:u w:val="single"/>
        </w:rPr>
      </w:pPr>
      <w:r w:rsidRPr="007D34BB">
        <w:rPr>
          <w:u w:val="single"/>
        </w:rPr>
        <w:t>Opleiding</w:t>
      </w:r>
    </w:p>
    <w:p w14:paraId="69388034" w14:textId="77777777" w:rsidR="0027351F" w:rsidRDefault="0027351F" w:rsidP="0027351F">
      <w:pPr>
        <w:pStyle w:val="Kleurrijkelijst-accent11"/>
        <w:numPr>
          <w:ilvl w:val="0"/>
          <w:numId w:val="2"/>
        </w:numPr>
      </w:pPr>
      <w:r>
        <w:t xml:space="preserve">Muziektheater ROC en </w:t>
      </w:r>
      <w:proofErr w:type="gramStart"/>
      <w:r>
        <w:t>HBO</w:t>
      </w:r>
      <w:proofErr w:type="gramEnd"/>
      <w:r>
        <w:tab/>
      </w:r>
      <w:r>
        <w:tab/>
        <w:t>afstemming van spreekstem en zangpedagogiek</w:t>
      </w:r>
    </w:p>
    <w:p w14:paraId="379B30A5" w14:textId="77777777" w:rsidR="0027351F" w:rsidRDefault="0027351F" w:rsidP="0027351F">
      <w:pPr>
        <w:pStyle w:val="Kleurrijkelijst-accent11"/>
        <w:ind w:left="4248"/>
      </w:pPr>
      <w:proofErr w:type="gramStart"/>
      <w:r>
        <w:t>afstemming</w:t>
      </w:r>
      <w:proofErr w:type="gramEnd"/>
      <w:r>
        <w:t xml:space="preserve"> spreekstem en spel</w:t>
      </w:r>
    </w:p>
    <w:p w14:paraId="57A5F70B" w14:textId="77777777" w:rsidR="0027351F" w:rsidRDefault="0027351F" w:rsidP="0027351F">
      <w:pPr>
        <w:pStyle w:val="Kleurrijkelijst-accent11"/>
        <w:ind w:left="4248"/>
      </w:pPr>
      <w:proofErr w:type="gramStart"/>
      <w:r>
        <w:t>afstemming</w:t>
      </w:r>
      <w:proofErr w:type="gramEnd"/>
      <w:r>
        <w:t xml:space="preserve"> spreekstem, spel en zang</w:t>
      </w:r>
    </w:p>
    <w:p w14:paraId="15033751" w14:textId="77777777" w:rsidR="0027351F" w:rsidRDefault="0027351F" w:rsidP="0027351F">
      <w:pPr>
        <w:pStyle w:val="Kleurrijkelijst-accent11"/>
        <w:ind w:left="4248"/>
      </w:pPr>
      <w:proofErr w:type="gramStart"/>
      <w:r>
        <w:t>combinatie</w:t>
      </w:r>
      <w:proofErr w:type="gramEnd"/>
      <w:r>
        <w:t xml:space="preserve"> van stemtechniek en interpretatie</w:t>
      </w:r>
    </w:p>
    <w:p w14:paraId="376DDB7E" w14:textId="77777777" w:rsidR="0027351F" w:rsidRDefault="0027351F" w:rsidP="0027351F">
      <w:pPr>
        <w:pStyle w:val="Kleurrijkelijst-accent11"/>
        <w:ind w:left="4248"/>
      </w:pPr>
    </w:p>
    <w:p w14:paraId="0C8A4C0A" w14:textId="77777777" w:rsidR="0027351F" w:rsidRDefault="0027351F" w:rsidP="0027351F">
      <w:pPr>
        <w:pStyle w:val="Kleurrijkelijst-accent11"/>
        <w:numPr>
          <w:ilvl w:val="0"/>
          <w:numId w:val="2"/>
        </w:numPr>
      </w:pPr>
      <w:r>
        <w:t xml:space="preserve">Dansacademie ROC en </w:t>
      </w:r>
      <w:proofErr w:type="gramStart"/>
      <w:r>
        <w:t>HBO</w:t>
      </w:r>
      <w:proofErr w:type="gramEnd"/>
      <w:r>
        <w:tab/>
      </w:r>
      <w:r>
        <w:tab/>
        <w:t>idem</w:t>
      </w:r>
    </w:p>
    <w:p w14:paraId="3093D840" w14:textId="77777777" w:rsidR="0027351F" w:rsidRDefault="0027351F" w:rsidP="0027351F">
      <w:pPr>
        <w:pStyle w:val="Kleurrijkelijst-accent11"/>
        <w:numPr>
          <w:ilvl w:val="0"/>
          <w:numId w:val="2"/>
        </w:numPr>
      </w:pPr>
      <w:r>
        <w:t xml:space="preserve">Toneelacademie ROC en </w:t>
      </w:r>
      <w:proofErr w:type="gramStart"/>
      <w:r>
        <w:t>HBO</w:t>
      </w:r>
      <w:proofErr w:type="gramEnd"/>
      <w:r>
        <w:tab/>
      </w:r>
      <w:r>
        <w:tab/>
        <w:t>idem</w:t>
      </w:r>
    </w:p>
    <w:p w14:paraId="32DBE711" w14:textId="77777777" w:rsidR="0027351F" w:rsidRDefault="0027351F" w:rsidP="0027351F">
      <w:pPr>
        <w:pStyle w:val="Kleurrijkelijst-accent11"/>
        <w:numPr>
          <w:ilvl w:val="0"/>
          <w:numId w:val="2"/>
        </w:numPr>
      </w:pPr>
      <w:r>
        <w:t xml:space="preserve">Musicalopleiding ROC en </w:t>
      </w:r>
      <w:proofErr w:type="gramStart"/>
      <w:r>
        <w:t>HBO</w:t>
      </w:r>
      <w:proofErr w:type="gramEnd"/>
      <w:r>
        <w:tab/>
      </w:r>
      <w:r>
        <w:tab/>
        <w:t>idem</w:t>
      </w:r>
    </w:p>
    <w:p w14:paraId="393C4C85" w14:textId="77777777" w:rsidR="0027351F" w:rsidRDefault="0027351F" w:rsidP="0027351F">
      <w:pPr>
        <w:pStyle w:val="Kleurrijkelijst-accent11"/>
        <w:numPr>
          <w:ilvl w:val="0"/>
          <w:numId w:val="2"/>
        </w:numPr>
      </w:pPr>
      <w:r>
        <w:t xml:space="preserve">Docentenopleiding </w:t>
      </w:r>
      <w:proofErr w:type="gramStart"/>
      <w:r>
        <w:t>ROC ,</w:t>
      </w:r>
      <w:proofErr w:type="gramEnd"/>
      <w:r>
        <w:t xml:space="preserve"> HBO en WO</w:t>
      </w:r>
      <w:r>
        <w:tab/>
        <w:t>spreekstemtechniek</w:t>
      </w:r>
    </w:p>
    <w:p w14:paraId="59505FE2" w14:textId="77777777" w:rsidR="0027351F" w:rsidRDefault="0027351F" w:rsidP="0027351F">
      <w:pPr>
        <w:pStyle w:val="Kleurrijkelijst-accent11"/>
        <w:numPr>
          <w:ilvl w:val="0"/>
          <w:numId w:val="2"/>
        </w:numPr>
      </w:pPr>
      <w:r>
        <w:t>Opleidingen met stembelang, bijv. baliemedewerker, telefonist, hotelschool, …….</w:t>
      </w:r>
    </w:p>
    <w:p w14:paraId="7B7B4B92" w14:textId="77777777" w:rsidR="0027351F" w:rsidRDefault="0027351F" w:rsidP="0027351F">
      <w:pPr>
        <w:pStyle w:val="Kleurrijkelijst-accent11"/>
        <w:numPr>
          <w:ilvl w:val="0"/>
          <w:numId w:val="2"/>
        </w:numPr>
      </w:pPr>
      <w:r>
        <w:t>Docenten blaasinstrumenten</w:t>
      </w:r>
      <w:r>
        <w:tab/>
      </w:r>
      <w:r>
        <w:tab/>
        <w:t>ademtraining voor blazers</w:t>
      </w:r>
    </w:p>
    <w:p w14:paraId="440F2483" w14:textId="77777777" w:rsidR="0027351F" w:rsidRDefault="0027351F" w:rsidP="0027351F">
      <w:pPr>
        <w:rPr>
          <w:u w:val="single"/>
        </w:rPr>
      </w:pPr>
    </w:p>
    <w:p w14:paraId="13F894D4" w14:textId="77777777" w:rsidR="0027351F" w:rsidRPr="007D34BB" w:rsidRDefault="0027351F" w:rsidP="0027351F">
      <w:pPr>
        <w:rPr>
          <w:u w:val="single"/>
        </w:rPr>
      </w:pPr>
      <w:r w:rsidRPr="007D34BB">
        <w:rPr>
          <w:u w:val="single"/>
        </w:rPr>
        <w:t>Zangpedagogiek</w:t>
      </w:r>
    </w:p>
    <w:p w14:paraId="42723752" w14:textId="77777777" w:rsidR="0027351F" w:rsidRPr="00A07EDD" w:rsidRDefault="0027351F" w:rsidP="0027351F">
      <w:pPr>
        <w:pStyle w:val="Kleurrijkelijst-accent11"/>
        <w:numPr>
          <w:ilvl w:val="0"/>
          <w:numId w:val="2"/>
        </w:numPr>
        <w:rPr>
          <w:lang w:val="en-US"/>
        </w:rPr>
      </w:pPr>
      <w:r w:rsidRPr="00A07EDD">
        <w:rPr>
          <w:lang w:val="en-US"/>
        </w:rPr>
        <w:t>EVTS</w:t>
      </w:r>
      <w:r w:rsidRPr="00A07EDD">
        <w:rPr>
          <w:lang w:val="en-US"/>
        </w:rPr>
        <w:tab/>
      </w:r>
      <w:r w:rsidRPr="00A07EDD">
        <w:rPr>
          <w:lang w:val="en-US"/>
        </w:rPr>
        <w:tab/>
      </w:r>
      <w:r w:rsidRPr="00A07EDD">
        <w:rPr>
          <w:lang w:val="en-US"/>
        </w:rPr>
        <w:tab/>
      </w:r>
      <w:r w:rsidRPr="00A07EDD">
        <w:rPr>
          <w:lang w:val="en-US"/>
        </w:rPr>
        <w:tab/>
      </w:r>
      <w:r w:rsidRPr="00A07EDD">
        <w:rPr>
          <w:lang w:val="en-US"/>
        </w:rPr>
        <w:tab/>
        <w:t>(Jo) Estill Voice Training System</w:t>
      </w:r>
    </w:p>
    <w:p w14:paraId="32C1285F" w14:textId="77777777" w:rsidR="0027351F" w:rsidRDefault="0027351F" w:rsidP="0027351F">
      <w:pPr>
        <w:pStyle w:val="Kleurrijkelijst-accent11"/>
        <w:numPr>
          <w:ilvl w:val="0"/>
          <w:numId w:val="2"/>
        </w:numPr>
      </w:pPr>
      <w:r>
        <w:t>CVT</w:t>
      </w:r>
      <w:r>
        <w:tab/>
      </w:r>
      <w:r>
        <w:tab/>
      </w:r>
      <w:r>
        <w:tab/>
      </w:r>
      <w:r>
        <w:tab/>
      </w:r>
      <w:r>
        <w:tab/>
        <w:t xml:space="preserve">Complete Vocal </w:t>
      </w:r>
      <w:proofErr w:type="spellStart"/>
      <w:r>
        <w:t>Technique</w:t>
      </w:r>
      <w:proofErr w:type="spellEnd"/>
    </w:p>
    <w:p w14:paraId="37368759" w14:textId="77777777" w:rsidR="0027351F" w:rsidRDefault="0027351F" w:rsidP="0027351F">
      <w:pPr>
        <w:pStyle w:val="Kleurrijkelijst-accent11"/>
        <w:numPr>
          <w:ilvl w:val="0"/>
          <w:numId w:val="2"/>
        </w:numPr>
      </w:pPr>
      <w:r>
        <w:t>Klassiek</w:t>
      </w:r>
    </w:p>
    <w:p w14:paraId="41F33C12" w14:textId="77777777" w:rsidR="0027351F" w:rsidRDefault="0027351F" w:rsidP="0027351F">
      <w:pPr>
        <w:pStyle w:val="Kleurrijkelijst-accent11"/>
        <w:numPr>
          <w:ilvl w:val="0"/>
          <w:numId w:val="2"/>
        </w:numPr>
      </w:pPr>
      <w:r>
        <w:t>Lichtenberg</w:t>
      </w:r>
    </w:p>
    <w:p w14:paraId="2B54571B" w14:textId="77777777" w:rsidR="0027351F" w:rsidRDefault="0027351F" w:rsidP="0027351F">
      <w:r w:rsidRPr="007D34BB">
        <w:rPr>
          <w:u w:val="single"/>
        </w:rPr>
        <w:t>Akoestiek</w:t>
      </w:r>
      <w:r>
        <w:tab/>
      </w:r>
      <w:r>
        <w:tab/>
      </w:r>
      <w:r>
        <w:tab/>
      </w:r>
      <w:r>
        <w:tab/>
      </w:r>
      <w:r>
        <w:tab/>
        <w:t xml:space="preserve">relatie stem-akoestiek. </w:t>
      </w:r>
    </w:p>
    <w:p w14:paraId="5D9E751B" w14:textId="77777777" w:rsidR="0027351F" w:rsidRDefault="0027351F" w:rsidP="0027351F">
      <w:pPr>
        <w:pStyle w:val="Kleurrijkelijst-accent11"/>
        <w:numPr>
          <w:ilvl w:val="0"/>
          <w:numId w:val="2"/>
        </w:numPr>
      </w:pPr>
      <w:proofErr w:type="spellStart"/>
      <w:r>
        <w:t>Acousticus</w:t>
      </w:r>
      <w:proofErr w:type="spellEnd"/>
    </w:p>
    <w:p w14:paraId="22FF85E5" w14:textId="77777777" w:rsidR="0027351F" w:rsidRDefault="0027351F" w:rsidP="0027351F">
      <w:pPr>
        <w:pStyle w:val="Kleurrijkelijst-accent11"/>
        <w:numPr>
          <w:ilvl w:val="0"/>
          <w:numId w:val="2"/>
        </w:numPr>
      </w:pPr>
      <w:r>
        <w:t xml:space="preserve">In </w:t>
      </w:r>
      <w:proofErr w:type="spellStart"/>
      <w:r>
        <w:t>ear</w:t>
      </w:r>
      <w:proofErr w:type="spellEnd"/>
      <w:r>
        <w:t>-system</w:t>
      </w:r>
    </w:p>
    <w:p w14:paraId="3FC06A0C" w14:textId="77777777" w:rsidR="0027351F" w:rsidRDefault="0027351F" w:rsidP="0027351F">
      <w:pPr>
        <w:ind w:left="4248" w:hanging="4248"/>
      </w:pPr>
      <w:r w:rsidRPr="007D34BB">
        <w:rPr>
          <w:u w:val="single"/>
        </w:rPr>
        <w:t>Ouderdom</w:t>
      </w:r>
      <w:r>
        <w:tab/>
        <w:t xml:space="preserve"> relatie stem-hoorstoornis</w:t>
      </w:r>
    </w:p>
    <w:p w14:paraId="53B12F9E" w14:textId="77777777" w:rsidR="0027351F" w:rsidRDefault="0027351F" w:rsidP="0027351F">
      <w:pPr>
        <w:ind w:left="4248" w:hanging="4248"/>
      </w:pPr>
      <w:r w:rsidRPr="0003713B">
        <w:rPr>
          <w:u w:val="single"/>
        </w:rPr>
        <w:t>Hormonaal en medicijngebruik</w:t>
      </w:r>
      <w:r>
        <w:tab/>
        <w:t>relatie medicijngebruik en stemstoornis; relatie hormonen en stemstoornis</w:t>
      </w:r>
    </w:p>
    <w:p w14:paraId="4F7C9165" w14:textId="77777777" w:rsidR="0027351F" w:rsidRPr="009045CC" w:rsidRDefault="0027351F" w:rsidP="0027351F">
      <w:pPr>
        <w:ind w:left="4245" w:hanging="4245"/>
      </w:pPr>
      <w:r>
        <w:rPr>
          <w:u w:val="single"/>
        </w:rPr>
        <w:t>Bedrijfsleven</w:t>
      </w:r>
      <w:r>
        <w:tab/>
      </w:r>
      <w:r>
        <w:tab/>
        <w:t>presentatietraining, financiën, marketing, cultuur, trainer zijn (versus therapeut), je een plek kunnen verwerven in de trainingswereld</w:t>
      </w:r>
    </w:p>
    <w:p w14:paraId="78E2B717" w14:textId="48870A1B" w:rsidR="0027351F" w:rsidRDefault="00411745" w:rsidP="0027351F">
      <w:r>
        <w:rPr>
          <w:noProof/>
          <w:lang w:eastAsia="nl-NL"/>
        </w:rPr>
        <mc:AlternateContent>
          <mc:Choice Requires="wpg">
            <w:drawing>
              <wp:inline distT="0" distB="0" distL="0" distR="0" wp14:anchorId="398AD9B1" wp14:editId="30264DE5">
                <wp:extent cx="5486400" cy="4229100"/>
                <wp:effectExtent l="0" t="0" r="0" b="0"/>
                <wp:docPr id="1" name="Group 4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4229100"/>
                          <a:chOff x="1642" y="420"/>
                          <a:chExt cx="8640" cy="8640"/>
                        </a:xfrm>
                      </wpg:grpSpPr>
                      <wps:wsp>
                        <wps:cNvPr id="2" name="AutoShape 49"/>
                        <wps:cNvSpPr>
                          <a:spLocks noChangeAspect="1" noChangeArrowheads="1" noTextEdit="1"/>
                        </wps:cNvSpPr>
                        <wps:spPr bwMode="auto">
                          <a:xfrm>
                            <a:off x="1642" y="420"/>
                            <a:ext cx="8640" cy="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_s1028"/>
                        <wps:cNvCnPr>
                          <a:cxnSpLocks noChangeShapeType="1"/>
                        </wps:cNvCnPr>
                        <wps:spPr bwMode="auto">
                          <a:xfrm flipH="1" flipV="1">
                            <a:off x="4516" y="2750"/>
                            <a:ext cx="963" cy="13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 name="_s1029"/>
                        <wps:cNvSpPr>
                          <a:spLocks noChangeArrowheads="1"/>
                        </wps:cNvSpPr>
                        <wps:spPr bwMode="auto">
                          <a:xfrm>
                            <a:off x="3212" y="1262"/>
                            <a:ext cx="1645" cy="1645"/>
                          </a:xfrm>
                          <a:prstGeom prst="ellipse">
                            <a:avLst/>
                          </a:prstGeom>
                          <a:solidFill>
                            <a:srgbClr val="BBE0E3"/>
                          </a:solidFill>
                          <a:ln w="9525">
                            <a:solidFill>
                              <a:srgbClr val="000000"/>
                            </a:solidFill>
                            <a:round/>
                            <a:headEnd/>
                            <a:tailEnd/>
                          </a:ln>
                        </wps:spPr>
                        <wps:txbx>
                          <w:txbxContent>
                            <w:p w14:paraId="7656F014" w14:textId="77777777" w:rsidR="007C3666" w:rsidRPr="00220FB8" w:rsidRDefault="007C3666" w:rsidP="0027351F">
                              <w:pPr>
                                <w:jc w:val="center"/>
                                <w:rPr>
                                  <w:b/>
                                  <w:sz w:val="24"/>
                                  <w:szCs w:val="24"/>
                                </w:rPr>
                              </w:pPr>
                              <w:r>
                                <w:rPr>
                                  <w:b/>
                                  <w:sz w:val="24"/>
                                  <w:szCs w:val="24"/>
                                </w:rPr>
                                <w:t>Ouderdom</w:t>
                              </w:r>
                            </w:p>
                          </w:txbxContent>
                        </wps:txbx>
                        <wps:bodyPr rot="0" vert="horz" wrap="square" lIns="0" tIns="0" rIns="0" bIns="0" anchor="ctr" anchorCtr="0" upright="1">
                          <a:noAutofit/>
                        </wps:bodyPr>
                      </wps:wsp>
                      <wps:wsp>
                        <wps:cNvPr id="5" name="_s1030"/>
                        <wps:cNvCnPr>
                          <a:cxnSpLocks noChangeShapeType="1"/>
                        </wps:cNvCnPr>
                        <wps:spPr bwMode="auto">
                          <a:xfrm flipH="1" flipV="1">
                            <a:off x="3623" y="3980"/>
                            <a:ext cx="1557" cy="5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 name="_s1031"/>
                        <wps:cNvSpPr>
                          <a:spLocks noChangeArrowheads="1"/>
                        </wps:cNvSpPr>
                        <wps:spPr bwMode="auto">
                          <a:xfrm>
                            <a:off x="2020" y="2903"/>
                            <a:ext cx="1645" cy="1645"/>
                          </a:xfrm>
                          <a:prstGeom prst="ellipse">
                            <a:avLst/>
                          </a:prstGeom>
                          <a:solidFill>
                            <a:srgbClr val="BBE0E3"/>
                          </a:solidFill>
                          <a:ln w="9525">
                            <a:solidFill>
                              <a:srgbClr val="000000"/>
                            </a:solidFill>
                            <a:round/>
                            <a:headEnd/>
                            <a:tailEnd/>
                          </a:ln>
                        </wps:spPr>
                        <wps:txbx>
                          <w:txbxContent>
                            <w:p w14:paraId="285AB01E" w14:textId="77777777" w:rsidR="007C3666" w:rsidRPr="00220FB8" w:rsidRDefault="007C3666" w:rsidP="0027351F">
                              <w:pPr>
                                <w:jc w:val="center"/>
                                <w:rPr>
                                  <w:b/>
                                  <w:sz w:val="24"/>
                                  <w:szCs w:val="24"/>
                                </w:rPr>
                              </w:pPr>
                              <w:r w:rsidRPr="00220FB8">
                                <w:rPr>
                                  <w:b/>
                                  <w:sz w:val="24"/>
                                  <w:szCs w:val="24"/>
                                </w:rPr>
                                <w:t>Akoestiek</w:t>
                              </w:r>
                            </w:p>
                          </w:txbxContent>
                        </wps:txbx>
                        <wps:bodyPr rot="0" vert="horz" wrap="square" lIns="0" tIns="0" rIns="0" bIns="0" anchor="ctr" anchorCtr="0" upright="1">
                          <a:noAutofit/>
                        </wps:bodyPr>
                      </wps:wsp>
                      <wps:wsp>
                        <wps:cNvPr id="7" name="_s1032"/>
                        <wps:cNvCnPr>
                          <a:cxnSpLocks noChangeShapeType="1"/>
                        </wps:cNvCnPr>
                        <wps:spPr bwMode="auto">
                          <a:xfrm flipH="1">
                            <a:off x="3624" y="4993"/>
                            <a:ext cx="1556" cy="50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 name="_s1033"/>
                        <wps:cNvSpPr>
                          <a:spLocks noChangeArrowheads="1"/>
                        </wps:cNvSpPr>
                        <wps:spPr bwMode="auto">
                          <a:xfrm>
                            <a:off x="2020" y="4931"/>
                            <a:ext cx="1645" cy="1645"/>
                          </a:xfrm>
                          <a:prstGeom prst="ellipse">
                            <a:avLst/>
                          </a:prstGeom>
                          <a:solidFill>
                            <a:srgbClr val="BBE0E3"/>
                          </a:solidFill>
                          <a:ln w="9525">
                            <a:solidFill>
                              <a:srgbClr val="000000"/>
                            </a:solidFill>
                            <a:round/>
                            <a:headEnd/>
                            <a:tailEnd/>
                          </a:ln>
                        </wps:spPr>
                        <wps:txbx>
                          <w:txbxContent>
                            <w:p w14:paraId="712F707F" w14:textId="77777777" w:rsidR="007C3666" w:rsidRPr="00B172DE" w:rsidRDefault="007C3666" w:rsidP="0027351F">
                              <w:pPr>
                                <w:rPr>
                                  <w:b/>
                                  <w:sz w:val="24"/>
                                  <w:szCs w:val="24"/>
                                </w:rPr>
                              </w:pPr>
                              <w:r>
                                <w:rPr>
                                  <w:b/>
                                  <w:sz w:val="24"/>
                                  <w:szCs w:val="24"/>
                                </w:rPr>
                                <w:t>B</w:t>
                              </w:r>
                              <w:r w:rsidRPr="00220FB8">
                                <w:rPr>
                                  <w:b/>
                                  <w:sz w:val="24"/>
                                  <w:szCs w:val="24"/>
                                </w:rPr>
                                <w:t>and/ popkoor</w:t>
                              </w:r>
                              <w:r>
                                <w:rPr>
                                  <w:b/>
                                  <w:sz w:val="24"/>
                                  <w:szCs w:val="24"/>
                                </w:rPr>
                                <w:t>/ lichte muz.</w:t>
                              </w:r>
                            </w:p>
                          </w:txbxContent>
                        </wps:txbx>
                        <wps:bodyPr rot="0" vert="horz" wrap="square" lIns="0" tIns="0" rIns="0" bIns="0" anchor="ctr" anchorCtr="0" upright="1">
                          <a:noAutofit/>
                        </wps:bodyPr>
                      </wps:wsp>
                      <wps:wsp>
                        <wps:cNvPr id="9" name="_s1034"/>
                        <wps:cNvCnPr>
                          <a:cxnSpLocks noChangeShapeType="1"/>
                        </wps:cNvCnPr>
                        <wps:spPr bwMode="auto">
                          <a:xfrm flipH="1">
                            <a:off x="4518" y="5404"/>
                            <a:ext cx="961" cy="13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 name="_s1035"/>
                        <wps:cNvSpPr>
                          <a:spLocks noChangeArrowheads="1"/>
                        </wps:cNvSpPr>
                        <wps:spPr bwMode="auto">
                          <a:xfrm>
                            <a:off x="3212" y="6571"/>
                            <a:ext cx="1645" cy="1645"/>
                          </a:xfrm>
                          <a:prstGeom prst="ellipse">
                            <a:avLst/>
                          </a:prstGeom>
                          <a:solidFill>
                            <a:srgbClr val="BBE0E3"/>
                          </a:solidFill>
                          <a:ln w="9525">
                            <a:solidFill>
                              <a:srgbClr val="000000"/>
                            </a:solidFill>
                            <a:round/>
                            <a:headEnd/>
                            <a:tailEnd/>
                          </a:ln>
                        </wps:spPr>
                        <wps:txbx>
                          <w:txbxContent>
                            <w:p w14:paraId="3B9B8338" w14:textId="77777777" w:rsidR="007C3666" w:rsidRPr="00220FB8" w:rsidRDefault="007C3666" w:rsidP="0027351F">
                              <w:pPr>
                                <w:jc w:val="center"/>
                                <w:rPr>
                                  <w:b/>
                                  <w:sz w:val="24"/>
                                  <w:szCs w:val="24"/>
                                </w:rPr>
                              </w:pPr>
                              <w:r w:rsidRPr="00220FB8">
                                <w:rPr>
                                  <w:b/>
                                  <w:sz w:val="24"/>
                                  <w:szCs w:val="24"/>
                                </w:rPr>
                                <w:t>Koor Klassiek</w:t>
                              </w:r>
                            </w:p>
                          </w:txbxContent>
                        </wps:txbx>
                        <wps:bodyPr rot="0" vert="horz" wrap="square" lIns="0" tIns="0" rIns="0" bIns="0" anchor="ctr" anchorCtr="0" upright="1">
                          <a:noAutofit/>
                        </wps:bodyPr>
                      </wps:wsp>
                      <wps:wsp>
                        <wps:cNvPr id="11" name="_s1036"/>
                        <wps:cNvCnPr>
                          <a:cxnSpLocks noChangeShapeType="1"/>
                        </wps:cNvCnPr>
                        <wps:spPr bwMode="auto">
                          <a:xfrm>
                            <a:off x="5962" y="5561"/>
                            <a:ext cx="2" cy="163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_s1037"/>
                        <wps:cNvSpPr>
                          <a:spLocks noChangeArrowheads="1"/>
                        </wps:cNvSpPr>
                        <wps:spPr bwMode="auto">
                          <a:xfrm>
                            <a:off x="5140" y="7198"/>
                            <a:ext cx="1645" cy="1645"/>
                          </a:xfrm>
                          <a:prstGeom prst="ellipse">
                            <a:avLst/>
                          </a:prstGeom>
                          <a:solidFill>
                            <a:srgbClr val="BBE0E3"/>
                          </a:solidFill>
                          <a:ln w="9525">
                            <a:solidFill>
                              <a:srgbClr val="000000"/>
                            </a:solidFill>
                            <a:round/>
                            <a:headEnd/>
                            <a:tailEnd/>
                          </a:ln>
                        </wps:spPr>
                        <wps:txbx>
                          <w:txbxContent>
                            <w:p w14:paraId="66F71636" w14:textId="77777777" w:rsidR="007C3666" w:rsidRPr="00220FB8" w:rsidRDefault="007C3666" w:rsidP="0027351F">
                              <w:pPr>
                                <w:jc w:val="center"/>
                                <w:rPr>
                                  <w:b/>
                                  <w:sz w:val="24"/>
                                  <w:szCs w:val="24"/>
                                </w:rPr>
                              </w:pPr>
                              <w:proofErr w:type="spellStart"/>
                              <w:proofErr w:type="gramStart"/>
                              <w:r w:rsidRPr="00220FB8">
                                <w:rPr>
                                  <w:b/>
                                  <w:sz w:val="24"/>
                                  <w:szCs w:val="24"/>
                                </w:rPr>
                                <w:t>Para-</w:t>
                              </w:r>
                              <w:r>
                                <w:rPr>
                                  <w:b/>
                                  <w:sz w:val="24"/>
                                  <w:szCs w:val="24"/>
                                </w:rPr>
                                <w:t>medisch</w:t>
                              </w:r>
                              <w:proofErr w:type="spellEnd"/>
                              <w:proofErr w:type="gramEnd"/>
                              <w:r>
                                <w:rPr>
                                  <w:b/>
                                  <w:sz w:val="24"/>
                                  <w:szCs w:val="24"/>
                                </w:rPr>
                                <w:t xml:space="preserve"> </w:t>
                              </w:r>
                            </w:p>
                          </w:txbxContent>
                        </wps:txbx>
                        <wps:bodyPr rot="0" vert="horz" wrap="square" lIns="0" tIns="0" rIns="0" bIns="0" anchor="ctr" anchorCtr="0" upright="1">
                          <a:noAutofit/>
                        </wps:bodyPr>
                      </wps:wsp>
                      <wps:wsp>
                        <wps:cNvPr id="13" name="_s1038"/>
                        <wps:cNvCnPr>
                          <a:cxnSpLocks noChangeShapeType="1"/>
                        </wps:cNvCnPr>
                        <wps:spPr bwMode="auto">
                          <a:xfrm>
                            <a:off x="6445" y="5404"/>
                            <a:ext cx="964" cy="13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 name="_s1039"/>
                        <wps:cNvSpPr>
                          <a:spLocks noChangeArrowheads="1"/>
                        </wps:cNvSpPr>
                        <wps:spPr bwMode="auto">
                          <a:xfrm>
                            <a:off x="7069" y="6572"/>
                            <a:ext cx="1645" cy="1645"/>
                          </a:xfrm>
                          <a:prstGeom prst="ellipse">
                            <a:avLst/>
                          </a:prstGeom>
                          <a:solidFill>
                            <a:srgbClr val="BBE0E3"/>
                          </a:solidFill>
                          <a:ln w="9525">
                            <a:solidFill>
                              <a:srgbClr val="000000"/>
                            </a:solidFill>
                            <a:round/>
                            <a:headEnd/>
                            <a:tailEnd/>
                          </a:ln>
                        </wps:spPr>
                        <wps:txbx>
                          <w:txbxContent>
                            <w:p w14:paraId="56E264CC" w14:textId="77777777" w:rsidR="007C3666" w:rsidRPr="004D2E88" w:rsidRDefault="007C3666" w:rsidP="0027351F">
                              <w:pPr>
                                <w:jc w:val="center"/>
                                <w:rPr>
                                  <w:b/>
                                  <w:sz w:val="28"/>
                                  <w:szCs w:val="28"/>
                                </w:rPr>
                              </w:pPr>
                              <w:r w:rsidRPr="00220FB8">
                                <w:rPr>
                                  <w:b/>
                                  <w:sz w:val="24"/>
                                  <w:szCs w:val="24"/>
                                </w:rPr>
                                <w:t>Hormonaal</w:t>
                              </w:r>
                              <w:r>
                                <w:rPr>
                                  <w:b/>
                                  <w:sz w:val="24"/>
                                  <w:szCs w:val="24"/>
                                </w:rPr>
                                <w:t xml:space="preserve"> en medicijn</w:t>
                              </w:r>
                            </w:p>
                          </w:txbxContent>
                        </wps:txbx>
                        <wps:bodyPr rot="0" vert="horz" wrap="square" lIns="0" tIns="0" rIns="0" bIns="0" anchor="ctr" anchorCtr="0" upright="1">
                          <a:noAutofit/>
                        </wps:bodyPr>
                      </wps:wsp>
                      <wps:wsp>
                        <wps:cNvPr id="15" name="_s1040"/>
                        <wps:cNvCnPr>
                          <a:cxnSpLocks noChangeShapeType="1"/>
                        </wps:cNvCnPr>
                        <wps:spPr bwMode="auto">
                          <a:xfrm>
                            <a:off x="6744" y="4993"/>
                            <a:ext cx="1558" cy="5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 name="_s1041"/>
                        <wps:cNvSpPr>
                          <a:spLocks noChangeArrowheads="1"/>
                        </wps:cNvSpPr>
                        <wps:spPr bwMode="auto">
                          <a:xfrm>
                            <a:off x="8261" y="4931"/>
                            <a:ext cx="1645" cy="1645"/>
                          </a:xfrm>
                          <a:prstGeom prst="ellipse">
                            <a:avLst/>
                          </a:prstGeom>
                          <a:solidFill>
                            <a:srgbClr val="BBE0E3"/>
                          </a:solidFill>
                          <a:ln w="9525">
                            <a:solidFill>
                              <a:srgbClr val="000000"/>
                            </a:solidFill>
                            <a:round/>
                            <a:headEnd/>
                            <a:tailEnd/>
                          </a:ln>
                        </wps:spPr>
                        <wps:txbx>
                          <w:txbxContent>
                            <w:p w14:paraId="2130E1E2" w14:textId="77777777" w:rsidR="007C3666" w:rsidRPr="00220FB8" w:rsidRDefault="007C3666" w:rsidP="0027351F">
                              <w:pPr>
                                <w:jc w:val="center"/>
                                <w:rPr>
                                  <w:b/>
                                  <w:sz w:val="24"/>
                                  <w:szCs w:val="24"/>
                                </w:rPr>
                              </w:pPr>
                              <w:r w:rsidRPr="00220FB8">
                                <w:rPr>
                                  <w:b/>
                                  <w:sz w:val="24"/>
                                  <w:szCs w:val="24"/>
                                </w:rPr>
                                <w:t>Opleiding&amp;</w:t>
                              </w:r>
                            </w:p>
                            <w:p w14:paraId="6B56559E" w14:textId="77777777" w:rsidR="007C3666" w:rsidRPr="00A4430C" w:rsidRDefault="007C3666" w:rsidP="0027351F">
                              <w:pPr>
                                <w:jc w:val="center"/>
                                <w:rPr>
                                  <w:b/>
                                  <w:sz w:val="28"/>
                                  <w:szCs w:val="28"/>
                                </w:rPr>
                              </w:pPr>
                              <w:proofErr w:type="gramStart"/>
                              <w:r w:rsidRPr="00220FB8">
                                <w:rPr>
                                  <w:b/>
                                  <w:sz w:val="24"/>
                                  <w:szCs w:val="24"/>
                                </w:rPr>
                                <w:t>scholing</w:t>
                              </w:r>
                              <w:proofErr w:type="gramEnd"/>
                            </w:p>
                          </w:txbxContent>
                        </wps:txbx>
                        <wps:bodyPr rot="0" vert="horz" wrap="square" lIns="0" tIns="0" rIns="0" bIns="0" anchor="ctr" anchorCtr="0" upright="1">
                          <a:noAutofit/>
                        </wps:bodyPr>
                      </wps:wsp>
                      <wps:wsp>
                        <wps:cNvPr id="17" name="_s1042"/>
                        <wps:cNvCnPr>
                          <a:cxnSpLocks noChangeShapeType="1"/>
                        </wps:cNvCnPr>
                        <wps:spPr bwMode="auto">
                          <a:xfrm flipV="1">
                            <a:off x="6744" y="3978"/>
                            <a:ext cx="1557" cy="50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 name="_s1043"/>
                        <wps:cNvSpPr>
                          <a:spLocks noChangeArrowheads="1"/>
                        </wps:cNvSpPr>
                        <wps:spPr bwMode="auto">
                          <a:xfrm>
                            <a:off x="8261" y="2903"/>
                            <a:ext cx="1645" cy="1645"/>
                          </a:xfrm>
                          <a:prstGeom prst="ellipse">
                            <a:avLst/>
                          </a:prstGeom>
                          <a:solidFill>
                            <a:srgbClr val="BBE0E3"/>
                          </a:solidFill>
                          <a:ln w="9525">
                            <a:solidFill>
                              <a:srgbClr val="000000"/>
                            </a:solidFill>
                            <a:round/>
                            <a:headEnd/>
                            <a:tailEnd/>
                          </a:ln>
                        </wps:spPr>
                        <wps:txbx>
                          <w:txbxContent>
                            <w:p w14:paraId="5EEFB179" w14:textId="77777777" w:rsidR="007C3666" w:rsidRPr="00220FB8" w:rsidRDefault="007C3666" w:rsidP="0027351F">
                              <w:pPr>
                                <w:jc w:val="center"/>
                                <w:rPr>
                                  <w:b/>
                                  <w:sz w:val="24"/>
                                  <w:szCs w:val="24"/>
                                </w:rPr>
                              </w:pPr>
                              <w:r w:rsidRPr="00220FB8">
                                <w:rPr>
                                  <w:b/>
                                  <w:sz w:val="24"/>
                                  <w:szCs w:val="24"/>
                                </w:rPr>
                                <w:t>Zang-pedagogiek</w:t>
                              </w:r>
                            </w:p>
                          </w:txbxContent>
                        </wps:txbx>
                        <wps:bodyPr rot="0" vert="horz" wrap="square" lIns="0" tIns="0" rIns="0" bIns="0" anchor="ctr" anchorCtr="0" upright="1">
                          <a:noAutofit/>
                        </wps:bodyPr>
                      </wps:wsp>
                      <wps:wsp>
                        <wps:cNvPr id="19" name="_s1044"/>
                        <wps:cNvCnPr>
                          <a:cxnSpLocks noChangeShapeType="1"/>
                        </wps:cNvCnPr>
                        <wps:spPr bwMode="auto">
                          <a:xfrm flipV="1">
                            <a:off x="6445" y="2749"/>
                            <a:ext cx="962" cy="13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 name="_s1045"/>
                        <wps:cNvSpPr>
                          <a:spLocks noChangeArrowheads="1"/>
                        </wps:cNvSpPr>
                        <wps:spPr bwMode="auto">
                          <a:xfrm>
                            <a:off x="7069" y="1262"/>
                            <a:ext cx="1645" cy="1645"/>
                          </a:xfrm>
                          <a:prstGeom prst="ellipse">
                            <a:avLst/>
                          </a:prstGeom>
                          <a:solidFill>
                            <a:srgbClr val="BBE0E3"/>
                          </a:solidFill>
                          <a:ln w="9525">
                            <a:solidFill>
                              <a:srgbClr val="000000"/>
                            </a:solidFill>
                            <a:round/>
                            <a:headEnd/>
                            <a:tailEnd/>
                          </a:ln>
                        </wps:spPr>
                        <wps:txbx>
                          <w:txbxContent>
                            <w:p w14:paraId="1C61088D" w14:textId="77777777" w:rsidR="007C3666" w:rsidRPr="00220FB8" w:rsidRDefault="007C3666" w:rsidP="0027351F">
                              <w:pPr>
                                <w:jc w:val="center"/>
                                <w:rPr>
                                  <w:b/>
                                  <w:sz w:val="24"/>
                                  <w:szCs w:val="24"/>
                                </w:rPr>
                              </w:pPr>
                              <w:r w:rsidRPr="00220FB8">
                                <w:rPr>
                                  <w:b/>
                                  <w:sz w:val="24"/>
                                  <w:szCs w:val="24"/>
                                </w:rPr>
                                <w:t>Theater</w:t>
                              </w:r>
                            </w:p>
                          </w:txbxContent>
                        </wps:txbx>
                        <wps:bodyPr rot="0" vert="horz" wrap="square" lIns="0" tIns="0" rIns="0" bIns="0" anchor="ctr" anchorCtr="0" upright="1">
                          <a:noAutofit/>
                        </wps:bodyPr>
                      </wps:wsp>
                      <wps:wsp>
                        <wps:cNvPr id="21" name="_s1046"/>
                        <wps:cNvCnPr>
                          <a:cxnSpLocks noChangeShapeType="1"/>
                        </wps:cNvCnPr>
                        <wps:spPr bwMode="auto">
                          <a:xfrm flipV="1">
                            <a:off x="5962" y="2280"/>
                            <a:ext cx="0" cy="163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 name="_s1047"/>
                        <wps:cNvSpPr>
                          <a:spLocks noChangeArrowheads="1"/>
                        </wps:cNvSpPr>
                        <wps:spPr bwMode="auto">
                          <a:xfrm>
                            <a:off x="5140" y="636"/>
                            <a:ext cx="1645" cy="1645"/>
                          </a:xfrm>
                          <a:prstGeom prst="ellipse">
                            <a:avLst/>
                          </a:prstGeom>
                          <a:solidFill>
                            <a:srgbClr val="BBE0E3"/>
                          </a:solidFill>
                          <a:ln w="9525">
                            <a:solidFill>
                              <a:srgbClr val="000000"/>
                            </a:solidFill>
                            <a:round/>
                            <a:headEnd/>
                            <a:tailEnd/>
                          </a:ln>
                        </wps:spPr>
                        <wps:txbx>
                          <w:txbxContent>
                            <w:p w14:paraId="6921C6BE" w14:textId="77777777" w:rsidR="007C3666" w:rsidRPr="00220FB8" w:rsidRDefault="007C3666" w:rsidP="0027351F">
                              <w:pPr>
                                <w:jc w:val="center"/>
                                <w:rPr>
                                  <w:b/>
                                  <w:sz w:val="24"/>
                                  <w:szCs w:val="24"/>
                                </w:rPr>
                              </w:pPr>
                              <w:r>
                                <w:rPr>
                                  <w:b/>
                                  <w:sz w:val="24"/>
                                  <w:szCs w:val="24"/>
                                </w:rPr>
                                <w:t>Medisch</w:t>
                              </w:r>
                            </w:p>
                            <w:p w14:paraId="4FD25A1D" w14:textId="77777777" w:rsidR="007C3666" w:rsidRPr="00220FB8" w:rsidRDefault="007C3666" w:rsidP="0027351F">
                              <w:pPr>
                                <w:rPr>
                                  <w:b/>
                                  <w:sz w:val="24"/>
                                  <w:szCs w:val="24"/>
                                </w:rPr>
                              </w:pPr>
                            </w:p>
                          </w:txbxContent>
                        </wps:txbx>
                        <wps:bodyPr rot="0" vert="horz" wrap="square" lIns="0" tIns="0" rIns="0" bIns="0" anchor="ctr" anchorCtr="0" upright="1">
                          <a:noAutofit/>
                        </wps:bodyPr>
                      </wps:wsp>
                      <wps:wsp>
                        <wps:cNvPr id="23" name="_s1048"/>
                        <wps:cNvSpPr>
                          <a:spLocks noChangeArrowheads="1"/>
                        </wps:cNvSpPr>
                        <wps:spPr bwMode="auto">
                          <a:xfrm>
                            <a:off x="5140" y="3918"/>
                            <a:ext cx="1645" cy="1645"/>
                          </a:xfrm>
                          <a:prstGeom prst="ellipse">
                            <a:avLst/>
                          </a:prstGeom>
                          <a:solidFill>
                            <a:srgbClr val="BBE0E3"/>
                          </a:solidFill>
                          <a:ln w="9525">
                            <a:solidFill>
                              <a:srgbClr val="000000"/>
                            </a:solidFill>
                            <a:round/>
                            <a:headEnd/>
                            <a:tailEnd/>
                          </a:ln>
                        </wps:spPr>
                        <wps:txbx>
                          <w:txbxContent>
                            <w:p w14:paraId="7F8EF03A" w14:textId="77777777" w:rsidR="007C3666" w:rsidRPr="00A4430C" w:rsidRDefault="007C3666" w:rsidP="0027351F">
                              <w:pPr>
                                <w:jc w:val="center"/>
                                <w:rPr>
                                  <w:b/>
                                  <w:i/>
                                  <w:sz w:val="56"/>
                                  <w:szCs w:val="56"/>
                                </w:rPr>
                              </w:pPr>
                              <w:proofErr w:type="gramStart"/>
                              <w:r w:rsidRPr="00A4430C">
                                <w:rPr>
                                  <w:b/>
                                  <w:i/>
                                  <w:sz w:val="56"/>
                                  <w:szCs w:val="56"/>
                                </w:rPr>
                                <w:t>stem</w:t>
                              </w:r>
                              <w:proofErr w:type="gramEnd"/>
                            </w:p>
                          </w:txbxContent>
                        </wps:txbx>
                        <wps:bodyPr rot="0" vert="horz" wrap="square" lIns="0" tIns="0" rIns="0" bIns="0" anchor="ctr" anchorCtr="0" upright="1">
                          <a:noAutofit/>
                        </wps:bodyPr>
                      </wps:wsp>
                    </wpg:wgp>
                  </a:graphicData>
                </a:graphic>
              </wp:inline>
            </w:drawing>
          </mc:Choice>
          <mc:Fallback>
            <w:pict>
              <v:group w14:anchorId="398AD9B1" id="Group 48" o:spid="_x0000_s1026" style="width:6in;height:333pt;mso-position-horizontal-relative:char;mso-position-vertical-relative:line" coordorigin="1642,420" coordsize="8640,8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">
                <o:lock v:ext="edit" aspectratio="t"/>
                <v:rect id="AutoShape 49" o:spid="_x0000_s1027" style="position:absolute;left:1642;top:420;width:8640;height:8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line id="_s1028" o:spid="_x0000_s1028" style="position:absolute;flip:x y;visibility:visible;mso-wrap-style:square" from="4516,2750" to="5479,40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S5QxcIAAADaAAAADwAAAGRycy9kb3ducmV2LnhtbESPQWvCQBSE74L/YXkFb7qpQimpq4SA&#10;IF5so6DHR/Y1CWbfhrzVxH/fLRR6HGbmG2a9HV2rHtRL49nA6yIBRVx623Bl4Hzazd9BSUC22Hom&#10;A08S2G6mkzWm1g/8RY8iVCpCWFI0UIfQpVpLWZNDWfiOOHrfvncYouwrbXscIty1epkkb9phw3Gh&#10;xo7ymspbcXcGbhe5FtdM8uEieXI8HWT8zEpjZi9j9gEq0Bj+w3/tvTWwgt8r8Qboz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S5QxcIAAADaAAAADwAAAAAAAAAAAAAA&#10;AAChAgAAZHJzL2Rvd25yZXYueG1sUEsFBgAAAAAEAAQA+QAAAJADAAAAAA==&#10;" strokeweight="2.25pt"/>
                <v:oval id="_s1029" o:spid="_x0000_s1029" style="position:absolute;left:3212;top:1262;width:1645;height:16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a3pVxAAA&#10;ANoAAAAPAAAAZHJzL2Rvd25yZXYueG1sRI/NasMwEITvhb6D2EBusZwf0uBaCSVgKL2EOKW9bqyt&#10;bWKtHEu13T59FQj0OMzMN0y6G00jeupcbVnBPIpBEBdW11wqeD9lsw0I55E1NpZJwQ852G0fH1JM&#10;tB34SH3uSxEg7BJUUHnfJlK6oiKDLrItcfC+bGfQB9mVUnc4BLhp5CKO19JgzWGhwpb2FRWX/Nso&#10;cKb9JPLD8WOZP11+r9fs7XxolJpOxpdnEJ5G/x++t1+1ghXcroQbIL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t6VcQAAADaAAAADwAAAAAAAAAAAAAAAACXAgAAZHJzL2Rv&#10;d25yZXYueG1sUEsFBgAAAAAEAAQA9QAAAIgDAAAAAA==&#10;" fillcolor="#bbe0e3">
                  <v:textbox inset="0,0,0,0">
                    <w:txbxContent>
                      <w:p w14:paraId="7656F014" w14:textId="77777777" w:rsidR="007C3666" w:rsidRPr="00220FB8" w:rsidRDefault="007C3666" w:rsidP="0027351F">
                        <w:pPr>
                          <w:jc w:val="center"/>
                          <w:rPr>
                            <w:b/>
                            <w:sz w:val="24"/>
                            <w:szCs w:val="24"/>
                          </w:rPr>
                        </w:pPr>
                        <w:r>
                          <w:rPr>
                            <w:b/>
                            <w:sz w:val="24"/>
                            <w:szCs w:val="24"/>
                          </w:rPr>
                          <w:t>Ouderdom</w:t>
                        </w:r>
                      </w:p>
                    </w:txbxContent>
                  </v:textbox>
                </v:oval>
                <v:line id="_s1030" o:spid="_x0000_s1030" style="position:absolute;flip:x y;visibility:visible;mso-wrap-style:square" from="3623,3980" to="5180,44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YttKsIAAADaAAAADwAAAGRycy9kb3ducmV2LnhtbESPQWvCQBSE74L/YXkFb7qpYCmpq4SA&#10;IF5so6DHR/Y1CWbfhrzVxH/fLRR6HGbmG2a9HV2rHtRL49nA6yIBRVx623Bl4Hzazd9BSUC22Hom&#10;A08S2G6mkzWm1g/8RY8iVCpCWFI0UIfQpVpLWZNDWfiOOHrfvncYouwrbXscIty1epkkb9phw3Gh&#10;xo7ymspbcXcGbhe5FtdM8uEieXI8HWT8zEpjZi9j9gEq0Bj+w3/tvTWwgt8r8Qboz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YttKsIAAADaAAAADwAAAAAAAAAAAAAA&#10;AAChAgAAZHJzL2Rvd25yZXYueG1sUEsFBgAAAAAEAAQA+QAAAJADAAAAAA==&#10;" strokeweight="2.25pt"/>
                <v:oval id="_s1031" o:spid="_x0000_s1031" style="position:absolute;left:2020;top:2903;width:1645;height:16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9UG5wQAA&#10;ANoAAAAPAAAAZHJzL2Rvd25yZXYueG1sRI9Bi8IwFITvC/6H8ARva6qCK9UoIgjiReyKXp/Nsy02&#10;L7WJtvrrjbCwx2FmvmFmi9aU4kG1KywrGPQjEMSp1QVnCg6/6+8JCOeRNZaWScGTHCzmna8Zxto2&#10;vKdH4jMRIOxiVJB7X8VSujQng65vK+LgXWxt0AdZZ1LX2AS4KeUwisbSYMFhIceKVjml1+RuFDhT&#10;nYh8sz+Okp/r63Zbb8+7Uqlet11OQXhq/X/4r73RCsbwuRJugJy/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VBucEAAADaAAAADwAAAAAAAAAAAAAAAACXAgAAZHJzL2Rvd25y&#10;ZXYueG1sUEsFBgAAAAAEAAQA9QAAAIUDAAAAAA==&#10;" fillcolor="#bbe0e3">
                  <v:textbox inset="0,0,0,0">
                    <w:txbxContent>
                      <w:p w14:paraId="285AB01E" w14:textId="77777777" w:rsidR="007C3666" w:rsidRPr="00220FB8" w:rsidRDefault="007C3666" w:rsidP="0027351F">
                        <w:pPr>
                          <w:jc w:val="center"/>
                          <w:rPr>
                            <w:b/>
                            <w:sz w:val="24"/>
                            <w:szCs w:val="24"/>
                          </w:rPr>
                        </w:pPr>
                        <w:r w:rsidRPr="00220FB8">
                          <w:rPr>
                            <w:b/>
                            <w:sz w:val="24"/>
                            <w:szCs w:val="24"/>
                          </w:rPr>
                          <w:t>Akoestiek</w:t>
                        </w:r>
                      </w:p>
                    </w:txbxContent>
                  </v:textbox>
                </v:oval>
                <v:line id="_s1032" o:spid="_x0000_s1032" style="position:absolute;flip:x;visibility:visible;mso-wrap-style:square" from="3624,4993" to="5180,5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PxtaMMAAADaAAAADwAAAGRycy9kb3ducmV2LnhtbERPy2rCQBTdF/yH4QrdFDOxSJWYUYq2&#10;PqAUmnTR5TVzTUIzd0Jm1Pj3jlDo8nDe6bI3jThT52rLCsZRDIK4sLrmUsF3/j6agXAeWWNjmRRc&#10;ycFyMXhIMdH2wl90znwpQgi7BBVU3reJlK6oyKCLbEscuKPtDPoAu1LqDi8h3DTyOY5fpMGaQ0OF&#10;La0qKn6zkwkz1pN8fz1sN9PPt1XxcdxPnuLdj1KPw/51DsJT7//Ff+6dVjCF+5XgB7m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z8bWjDAAAA2gAAAA8AAAAAAAAAAAAA&#10;AAAAoQIAAGRycy9kb3ducmV2LnhtbFBLBQYAAAAABAAEAPkAAACRAwAAAAA=&#10;" strokeweight="2.25pt"/>
                <v:oval id="_s1033" o:spid="_x0000_s1033" style="position:absolute;left:2020;top:4931;width:1645;height:16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JnBQvwAA&#10;ANoAAAAPAAAAZHJzL2Rvd25yZXYueG1sRE9Ni8IwEL0L+x/CLHjTdFfQpZrKsiCIF7HKeh2bsS1t&#10;JrWJtvrrzUHw+Hjfi2VvanGj1pWWFXyNIxDEmdUl5woO+9XoB4TzyBpry6TgTg6WycdggbG2He/o&#10;lvpchBB2MSoovG9iKV1WkEE3tg1x4M62NegDbHOpW+xCuKnldxRNpcGSQ0OBDf0VlFXp1ShwpjkS&#10;+W73P0ln1eNyWW1O21qp4Wf/Owfhqfdv8cu91grC1nAl3ACZP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kmcFC/AAAA2gAAAA8AAAAAAAAAAAAAAAAAlwIAAGRycy9kb3ducmV2&#10;LnhtbFBLBQYAAAAABAAEAPUAAACDAwAAAAA=&#10;" fillcolor="#bbe0e3">
                  <v:textbox inset="0,0,0,0">
                    <w:txbxContent>
                      <w:p w14:paraId="712F707F" w14:textId="77777777" w:rsidR="007C3666" w:rsidRPr="00B172DE" w:rsidRDefault="007C3666" w:rsidP="0027351F">
                        <w:pPr>
                          <w:rPr>
                            <w:b/>
                            <w:sz w:val="24"/>
                            <w:szCs w:val="24"/>
                          </w:rPr>
                        </w:pPr>
                        <w:r>
                          <w:rPr>
                            <w:b/>
                            <w:sz w:val="24"/>
                            <w:szCs w:val="24"/>
                          </w:rPr>
                          <w:t>B</w:t>
                        </w:r>
                        <w:r w:rsidRPr="00220FB8">
                          <w:rPr>
                            <w:b/>
                            <w:sz w:val="24"/>
                            <w:szCs w:val="24"/>
                          </w:rPr>
                          <w:t>and/ popkoor</w:t>
                        </w:r>
                        <w:r>
                          <w:rPr>
                            <w:b/>
                            <w:sz w:val="24"/>
                            <w:szCs w:val="24"/>
                          </w:rPr>
                          <w:t>/ lichte muz.</w:t>
                        </w:r>
                      </w:p>
                    </w:txbxContent>
                  </v:textbox>
                </v:oval>
                <v:line id="_s1034" o:spid="_x0000_s1034" style="position:absolute;flip:x;visibility:visible;mso-wrap-style:square" from="4518,5404" to="5479,67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i9cgcIAAADaAAAADwAAAGRycy9kb3ducmV2LnhtbERPy2rCQBTdF/oPwy10I83EIramjlJ8&#10;CyKYdNHlbeaahGbuhMyo8e8dodDl4bzH087U4kytqywr6EcxCOLc6ooLBV/Z8uUdhPPIGmvLpOBK&#10;DqaTx4cxJtpe+EDn1BcihLBLUEHpfZNI6fKSDLrINsSBO9rWoA+wLaRu8RLCTS1f43goDVYcGkps&#10;aFZS/pueTJgxH2Tb68969bZfzPLdcTvoxZtvpZ6fus8PEJ46/y/+c2+0ghHcrwQ/yMk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i9cgcIAAADaAAAADwAAAAAAAAAAAAAA&#10;AAChAgAAZHJzL2Rvd25yZXYueG1sUEsFBgAAAAAEAAQA+QAAAJADAAAAAA==&#10;" strokeweight="2.25pt"/>
                <v:oval id="_s1035" o:spid="_x0000_s1035" style="position:absolute;left:3212;top:6571;width:1645;height:16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KycsxAAA&#10;ANsAAAAPAAAAZHJzL2Rvd25yZXYueG1sRI9Ba8JAEIXvQv/DMgVvummFWlI3UgqCeBGjtNdpdpqE&#10;ZGdjdjXRX985FHqb4b1575vVenStulIfas8GnuYJKOLC25pLA6fjZvYKKkRki61nMnCjAOvsYbLC&#10;1PqBD3TNY6kkhEOKBqoYu1TrUFTkMMx9Ryzaj+8dRln7UtseBwl3rX5OkhftsGZpqLCjj4qKJr84&#10;A8F1X0RxOHwu8mVzP583u+99a8z0cXx/AxVpjP/mv+utFXyhl19kAJ3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5SsnLMQAAADbAAAADwAAAAAAAAAAAAAAAACXAgAAZHJzL2Rv&#10;d25yZXYueG1sUEsFBgAAAAAEAAQA9QAAAIgDAAAAAA==&#10;" fillcolor="#bbe0e3">
                  <v:textbox inset="0,0,0,0">
                    <w:txbxContent>
                      <w:p w14:paraId="3B9B8338" w14:textId="77777777" w:rsidR="007C3666" w:rsidRPr="00220FB8" w:rsidRDefault="007C3666" w:rsidP="0027351F">
                        <w:pPr>
                          <w:jc w:val="center"/>
                          <w:rPr>
                            <w:b/>
                            <w:sz w:val="24"/>
                            <w:szCs w:val="24"/>
                          </w:rPr>
                        </w:pPr>
                        <w:r w:rsidRPr="00220FB8">
                          <w:rPr>
                            <w:b/>
                            <w:sz w:val="24"/>
                            <w:szCs w:val="24"/>
                          </w:rPr>
                          <w:t>Koor Klassiek</w:t>
                        </w:r>
                      </w:p>
                    </w:txbxContent>
                  </v:textbox>
                </v:oval>
                <v:line id="_s1036" o:spid="_x0000_s1036" style="position:absolute;visibility:visible;mso-wrap-style:square" from="5962,5561" to="5964,7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vM70MAAAADbAAAADwAAAGRycy9kb3ducmV2LnhtbERPTYvCMBC9L/gfwgje1rQisnSNZRGE&#10;HvRgFb0OzWxTtpnUJmr990YQ9jaP9znLfLCtuFHvG8cK0mkCgrhyuuFawfGw+fwC4QOyxtYxKXiQ&#10;h3w1+lhipt2d93QrQy1iCPsMFZgQukxKXxmy6KeuI47cr+sthgj7Wuoe7zHctnKWJAtpseHYYLCj&#10;taHqr7xaBfNdYfR52PrtPilO1Fzm60vplJqMh59vEIGG8C9+uwsd56fw+iUeIFdP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rzO9DAAAAA2wAAAA8AAAAAAAAAAAAAAAAA&#10;oQIAAGRycy9kb3ducmV2LnhtbFBLBQYAAAAABAAEAPkAAACOAwAAAAA=&#10;" strokeweight="2.25pt"/>
                <v:oval id="_s1037" o:spid="_x0000_s1037" style="position:absolute;left:5140;top:7198;width:1645;height:16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tRzAwAAA&#10;ANsAAAAPAAAAZHJzL2Rvd25yZXYueG1sRE9Ni8IwEL0L/ocwwt5sqgsq1SgiCLIXsSt6HZuxLTaT&#10;2mRt9ddvFha8zeN9zmLVmUo8qHGlZQWjKAZBnFldcq7g+L0dzkA4j6yxskwKnuRgtez3Fpho2/KB&#10;HqnPRQhhl6CCwvs6kdJlBRl0ka2JA3e1jUEfYJNL3WAbwk0lx3E8kQZLDg0F1rQpKLulP0aBM/WZ&#10;yLeH02c6vb3u9+3XZV8p9THo1nMQnjr/Fv+7dzrMH8PfL+EAuf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6tRzAwAAAANsAAAAPAAAAAAAAAAAAAAAAAJcCAABkcnMvZG93bnJl&#10;di54bWxQSwUGAAAAAAQABAD1AAAAhAMAAAAA&#10;" fillcolor="#bbe0e3">
                  <v:textbox inset="0,0,0,0">
                    <w:txbxContent>
                      <w:p w14:paraId="66F71636" w14:textId="77777777" w:rsidR="007C3666" w:rsidRPr="00220FB8" w:rsidRDefault="007C3666" w:rsidP="0027351F">
                        <w:pPr>
                          <w:jc w:val="center"/>
                          <w:rPr>
                            <w:b/>
                            <w:sz w:val="24"/>
                            <w:szCs w:val="24"/>
                          </w:rPr>
                        </w:pPr>
                        <w:proofErr w:type="spellStart"/>
                        <w:proofErr w:type="gramStart"/>
                        <w:r w:rsidRPr="00220FB8">
                          <w:rPr>
                            <w:b/>
                            <w:sz w:val="24"/>
                            <w:szCs w:val="24"/>
                          </w:rPr>
                          <w:t>Para-</w:t>
                        </w:r>
                        <w:r>
                          <w:rPr>
                            <w:b/>
                            <w:sz w:val="24"/>
                            <w:szCs w:val="24"/>
                          </w:rPr>
                          <w:t>medisch</w:t>
                        </w:r>
                        <w:proofErr w:type="spellEnd"/>
                        <w:proofErr w:type="gramEnd"/>
                        <w:r>
                          <w:rPr>
                            <w:b/>
                            <w:sz w:val="24"/>
                            <w:szCs w:val="24"/>
                          </w:rPr>
                          <w:t xml:space="preserve"> </w:t>
                        </w:r>
                      </w:p>
                    </w:txbxContent>
                  </v:textbox>
                </v:oval>
                <v:line id="_s1038" o:spid="_x0000_s1038" style="position:absolute;visibility:visible;mso-wrap-style:square" from="6445,5404" to="7409,67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W0APMIAAADbAAAADwAAAGRycy9kb3ducmV2LnhtbERPPWvDMBDdA/0P4gLdYjmtCcWNEoqh&#10;4CEZ7IR0PayrZWqdHEt1nH9fFQrd7vE+b7ufbS8mGn3nWME6SUEQN0533Co4n95XLyB8QNbYOyYF&#10;d/Kw3z0stphrd+OKpjq0Ioawz1GBCWHIpfSNIYs+cQNx5D7daDFEOLZSj3iL4baXT2m6kRY7jg0G&#10;ByoMNV/1t1WQHUujP+aDP1RpeaHumhXX2in1uJzfXkEEmsO/+M9d6jj/GX5/iQfI3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W0APMIAAADbAAAADwAAAAAAAAAAAAAA&#10;AAChAgAAZHJzL2Rvd25yZXYueG1sUEsFBgAAAAAEAAQA+QAAAJADAAAAAA==&#10;" strokeweight="2.25pt"/>
                <v:oval id="_s1039" o:spid="_x0000_s1039" style="position:absolute;left:7069;top:6572;width:1645;height:16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ECEvwAAA&#10;ANsAAAAPAAAAZHJzL2Rvd25yZXYueG1sRE9Ni8IwEL0L/ocwgrc1dV1WqUaRBUG8LFbR69iMbbGZ&#10;1Cba6q83Cwve5vE+Z7ZoTSnuVLvCsoLhIAJBnFpdcKZgv1t9TEA4j6yxtEwKHuRgMe92Zhhr2/CW&#10;7onPRAhhF6OC3PsqltKlORl0A1sRB+5sa4M+wDqTusYmhJtSfkbRtzRYcGjIsaKfnNJLcjMKnKmO&#10;RL7ZHkbJ+PK8Xleb02+pVL/XLqcgPLX+Lf53r3WY/wV/v4QD5P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aECEvwAAAANsAAAAPAAAAAAAAAAAAAAAAAJcCAABkcnMvZG93bnJl&#10;di54bWxQSwUGAAAAAAQABAD1AAAAhAMAAAAA&#10;" fillcolor="#bbe0e3">
                  <v:textbox inset="0,0,0,0">
                    <w:txbxContent>
                      <w:p w14:paraId="56E264CC" w14:textId="77777777" w:rsidR="007C3666" w:rsidRPr="004D2E88" w:rsidRDefault="007C3666" w:rsidP="0027351F">
                        <w:pPr>
                          <w:jc w:val="center"/>
                          <w:rPr>
                            <w:b/>
                            <w:sz w:val="28"/>
                            <w:szCs w:val="28"/>
                          </w:rPr>
                        </w:pPr>
                        <w:r w:rsidRPr="00220FB8">
                          <w:rPr>
                            <w:b/>
                            <w:sz w:val="24"/>
                            <w:szCs w:val="24"/>
                          </w:rPr>
                          <w:t>Hormonaal</w:t>
                        </w:r>
                        <w:r>
                          <w:rPr>
                            <w:b/>
                            <w:sz w:val="24"/>
                            <w:szCs w:val="24"/>
                          </w:rPr>
                          <w:t xml:space="preserve"> en medicijn</w:t>
                        </w:r>
                      </w:p>
                    </w:txbxContent>
                  </v:textbox>
                </v:oval>
                <v:line id="_s1040" o:spid="_x0000_s1040" style="position:absolute;visibility:visible;mso-wrap-style:square" from="6744,4993" to="8302,54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cg908EAAADbAAAADwAAAGRycy9kb3ducmV2LnhtbERPTWvCQBC9F/wPywje6sZii6TZSBGE&#10;HPRgKnodstNsaHY2Zre6/nu3UOhtHu9zinW0vbjS6DvHChbzDARx43THrYLj5/Z5BcIHZI29Y1Jw&#10;Jw/rcvJUYK7djQ90rUMrUgj7HBWYEIZcSt8YsujnbiBO3JcbLYYEx1bqEW8p3PbyJcvepMWOU4PB&#10;gTaGmu/6xypY7iujz3Hnd4esOlF3WW4utVNqNo0f7yACxfAv/nNXOs1/hd9f0gGyf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FyD3TwQAAANsAAAAPAAAAAAAAAAAAAAAA&#10;AKECAABkcnMvZG93bnJldi54bWxQSwUGAAAAAAQABAD5AAAAjwMAAAAA&#10;" strokeweight="2.25pt"/>
                <v:oval id="_s1041" o:spid="_x0000_s1041" style="position:absolute;left:8261;top:4931;width:1645;height:16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jhrDwAAA&#10;ANsAAAAPAAAAZHJzL2Rvd25yZXYueG1sRE9Ni8IwEL0L/ocwgjebuoIu1SiyICxexCrrdWzGtthM&#10;apO11V+/WRC8zeN9zmLVmUrcqXGlZQXjKAZBnFldcq7geNiMPkE4j6yxskwKHuRgtez3Fpho2/Ke&#10;7qnPRQhhl6CCwvs6kdJlBRl0ka2JA3exjUEfYJNL3WAbwk0lP+J4Kg2WHBoKrOmroOya/hoFztQn&#10;It/ufybp7Pq83Tbb865Sajjo1nMQnjr/Fr/c3zrMn8L/L+EAufw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jhrDwAAAANsAAAAPAAAAAAAAAAAAAAAAAJcCAABkcnMvZG93bnJl&#10;di54bWxQSwUGAAAAAAQABAD1AAAAhAMAAAAA&#10;" fillcolor="#bbe0e3">
                  <v:textbox inset="0,0,0,0">
                    <w:txbxContent>
                      <w:p w14:paraId="2130E1E2" w14:textId="77777777" w:rsidR="007C3666" w:rsidRPr="00220FB8" w:rsidRDefault="007C3666" w:rsidP="0027351F">
                        <w:pPr>
                          <w:jc w:val="center"/>
                          <w:rPr>
                            <w:b/>
                            <w:sz w:val="24"/>
                            <w:szCs w:val="24"/>
                          </w:rPr>
                        </w:pPr>
                        <w:r w:rsidRPr="00220FB8">
                          <w:rPr>
                            <w:b/>
                            <w:sz w:val="24"/>
                            <w:szCs w:val="24"/>
                          </w:rPr>
                          <w:t>Opleiding&amp;</w:t>
                        </w:r>
                      </w:p>
                      <w:p w14:paraId="6B56559E" w14:textId="77777777" w:rsidR="007C3666" w:rsidRPr="00A4430C" w:rsidRDefault="007C3666" w:rsidP="0027351F">
                        <w:pPr>
                          <w:jc w:val="center"/>
                          <w:rPr>
                            <w:b/>
                            <w:sz w:val="28"/>
                            <w:szCs w:val="28"/>
                          </w:rPr>
                        </w:pPr>
                        <w:proofErr w:type="gramStart"/>
                        <w:r w:rsidRPr="00220FB8">
                          <w:rPr>
                            <w:b/>
                            <w:sz w:val="24"/>
                            <w:szCs w:val="24"/>
                          </w:rPr>
                          <w:t>scholing</w:t>
                        </w:r>
                        <w:proofErr w:type="gramEnd"/>
                      </w:p>
                    </w:txbxContent>
                  </v:textbox>
                </v:oval>
                <v:line id="_s1042" o:spid="_x0000_s1042" style="position:absolute;flip:y;visibility:visible;mso-wrap-style:square" from="6744,3978" to="8301,44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t7zNMcAAADbAAAADwAAAGRycy9kb3ducmV2LnhtbESPW2vCQBCF3wv+h2WEvhTdWKRKdBNK&#10;bL1AKVT70McxO7nQ7GzIrhr/vSsU+jbDOd+ZM8u0N404U+dqywom4wgEcW51zaWC78P7aA7CeWSN&#10;jWVScCUHaTJ4WGKs7YW/6Lz3pQgh7GJUUHnfxlK6vCKDbmxb4qAVtjPow9qVUnd4CeGmkc9R9CIN&#10;1hwuVNhSVlH+uz+ZUGM1Peyux8169vmW5R/FbvoUbX+Uehz2rwsQnnr/b/6jtzpwM7j/EgaQyQ0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C3vM0xwAAANsAAAAPAAAAAAAA&#10;AAAAAAAAAKECAABkcnMvZG93bnJldi54bWxQSwUGAAAAAAQABAD5AAAAlQMAAAAA&#10;" strokeweight="2.25pt"/>
                <v:oval id="_s1043" o:spid="_x0000_s1043" style="position:absolute;left:8261;top:2903;width:1645;height:16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XSsqxAAA&#10;ANsAAAAPAAAAZHJzL2Rvd25yZXYueG1sRI9Ba8JAEIXvQv/DMgVvummFWlI3UgqCeBGjtNdpdpqE&#10;ZGdjdjXRX985FHqb4b1575vVenStulIfas8GnuYJKOLC25pLA6fjZvYKKkRki61nMnCjAOvsYbLC&#10;1PqBD3TNY6kkhEOKBqoYu1TrUFTkMMx9Ryzaj+8dRln7UtseBwl3rX5OkhftsGZpqLCjj4qKJr84&#10;A8F1X0RxOHwu8mVzP583u+99a8z0cXx/AxVpjP/mv+utFXyBlV9kAJ3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G10rKsQAAADbAAAADwAAAAAAAAAAAAAAAACXAgAAZHJzL2Rv&#10;d25yZXYueG1sUEsFBgAAAAAEAAQA9QAAAIgDAAAAAA==&#10;" fillcolor="#bbe0e3">
                  <v:textbox inset="0,0,0,0">
                    <w:txbxContent>
                      <w:p w14:paraId="5EEFB179" w14:textId="77777777" w:rsidR="007C3666" w:rsidRPr="00220FB8" w:rsidRDefault="007C3666" w:rsidP="0027351F">
                        <w:pPr>
                          <w:jc w:val="center"/>
                          <w:rPr>
                            <w:b/>
                            <w:sz w:val="24"/>
                            <w:szCs w:val="24"/>
                          </w:rPr>
                        </w:pPr>
                        <w:r w:rsidRPr="00220FB8">
                          <w:rPr>
                            <w:b/>
                            <w:sz w:val="24"/>
                            <w:szCs w:val="24"/>
                          </w:rPr>
                          <w:t>Zang-pedagogiek</w:t>
                        </w:r>
                      </w:p>
                    </w:txbxContent>
                  </v:textbox>
                </v:oval>
                <v:line id="_s1044" o:spid="_x0000_s1044" style="position:absolute;flip:y;visibility:visible;mso-wrap-style:square" from="6445,2749" to="7407,40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A3C3cYAAADbAAAADwAAAGRycy9kb3ducmV2LnhtbESPQWvCQBCF74L/YRnBi9SNIlpTVylq&#10;q4IIag89TrNjEpqdDdlV4793BcHbDO99b95MZrUpxIUql1tW0OtGIIgTq3NOFfwcv97eQTiPrLGw&#10;TApu5GA2bTYmGGt75T1dDj4VIYRdjAoy78tYSpdkZNB1bUkctJOtDPqwVqnUFV5DuClkP4qG0mDO&#10;4UKGJc0zSv4PZxNqLAbHze1v9T3aLefJ9rQZdKL1r1LtVv35AcJT7V/mJ73WgRvD45cwgJze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wNwt3GAAAA2wAAAA8AAAAAAAAA&#10;AAAAAAAAoQIAAGRycy9kb3ducmV2LnhtbFBLBQYAAAAABAAEAPkAAACUAwAAAAA=&#10;" strokeweight="2.25pt"/>
                <v:oval id="_s1045" o:spid="_x0000_s1045" style="position:absolute;left:7069;top:1262;width:1645;height:16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R+2RwQAA&#10;ANsAAAAPAAAAZHJzL2Rvd25yZXYueG1sRE9Na4NAEL0X+h+WKfRW16aQFOMaQkEIvZSY0l4n7kRF&#10;d1bdTTT59dlDocfH+043s+nEhUbXWFbwGsUgiEurG64UfB/yl3cQziNr7CyTgis52GSPDykm2k68&#10;p0vhKxFC2CWooPa+T6R0ZU0GXWR74sCd7GjQBzhWUo84hXDTyUUcL6XBhkNDjT191FS2xdkocKb/&#10;JfLT/uetWLW3Ycg/j1+dUs9P83YNwtPs/8V/7p1WsAjrw5fwA2R2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0ftkcEAAADbAAAADwAAAAAAAAAAAAAAAACXAgAAZHJzL2Rvd25y&#10;ZXYueG1sUEsFBgAAAAAEAAQA9QAAAIUDAAAAAA==&#10;" fillcolor="#bbe0e3">
                  <v:textbox inset="0,0,0,0">
                    <w:txbxContent>
                      <w:p w14:paraId="1C61088D" w14:textId="77777777" w:rsidR="007C3666" w:rsidRPr="00220FB8" w:rsidRDefault="007C3666" w:rsidP="0027351F">
                        <w:pPr>
                          <w:jc w:val="center"/>
                          <w:rPr>
                            <w:b/>
                            <w:sz w:val="24"/>
                            <w:szCs w:val="24"/>
                          </w:rPr>
                        </w:pPr>
                        <w:r w:rsidRPr="00220FB8">
                          <w:rPr>
                            <w:b/>
                            <w:sz w:val="24"/>
                            <w:szCs w:val="24"/>
                          </w:rPr>
                          <w:t>Theater</w:t>
                        </w:r>
                      </w:p>
                    </w:txbxContent>
                  </v:textbox>
                </v:oval>
                <v:line id="_s1046" o:spid="_x0000_s1046" style="position:absolute;flip:y;visibility:visible;mso-wrap-style:square" from="5962,2280" to="5962,39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BcEZsYAAADbAAAADwAAAGRycy9kb3ducmV2LnhtbESPzYrCQBCE74LvMLTgRdaJIrpERxF/&#10;dhUWYXUPHttMmwQzPSEzanx7Z0HwWFTXV12TWW0KcaPK5ZYV9LoRCOLE6pxTBX+H9ccnCOeRNRaW&#10;ScGDHMymzcYEY23v/Eu3vU9FgLCLUUHmfRlL6ZKMDLquLYmDd7aVQR9klUpd4T3ATSH7UTSUBnMO&#10;DRmWtMgoueyvJryxHBy2j9P312i3WiQ/5+2gE22OSrVb9XwMwlPt38ev9EYr6Pfgf0sAgJw+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wXBGbGAAAA2wAAAA8AAAAAAAAA&#10;AAAAAAAAoQIAAGRycy9kb3ducmV2LnhtbFBLBQYAAAAABAAEAPkAAACUAwAAAAA=&#10;" strokeweight="2.25pt"/>
                <v:oval id="_s1047" o:spid="_x0000_s1047" style="position:absolute;left:5140;top:636;width:1645;height:16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2dZ9wgAA&#10;ANsAAAAPAAAAZHJzL2Rvd25yZXYueG1sRI9Bi8IwFITvC/6H8ARva2oFV6pRRBBkL2IVvT6bZ1ts&#10;XmqTtdVfv1kQ9jjMzDfMfNmZSjyocaVlBaNhBII4s7rkXMHxsPmcgnAeWWNlmRQ8ycFy0fuYY6Jt&#10;y3t6pD4XAcIuQQWF93UipcsKMuiGtiYO3tU2Bn2QTS51g22Am0rGUTSRBksOCwXWtC4ou6U/RoEz&#10;9ZnIt/vTOP26ve73zfdlVyk16HerGQhPnf8Pv9tbrSCO4e9L+AFy8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TZ1n3CAAAA2wAAAA8AAAAAAAAAAAAAAAAAlwIAAGRycy9kb3du&#10;cmV2LnhtbFBLBQYAAAAABAAEAPUAAACGAwAAAAA=&#10;" fillcolor="#bbe0e3">
                  <v:textbox inset="0,0,0,0">
                    <w:txbxContent>
                      <w:p w14:paraId="6921C6BE" w14:textId="77777777" w:rsidR="007C3666" w:rsidRPr="00220FB8" w:rsidRDefault="007C3666" w:rsidP="0027351F">
                        <w:pPr>
                          <w:jc w:val="center"/>
                          <w:rPr>
                            <w:b/>
                            <w:sz w:val="24"/>
                            <w:szCs w:val="24"/>
                          </w:rPr>
                        </w:pPr>
                        <w:r>
                          <w:rPr>
                            <w:b/>
                            <w:sz w:val="24"/>
                            <w:szCs w:val="24"/>
                          </w:rPr>
                          <w:t>Medisch</w:t>
                        </w:r>
                      </w:p>
                      <w:p w14:paraId="4FD25A1D" w14:textId="77777777" w:rsidR="007C3666" w:rsidRPr="00220FB8" w:rsidRDefault="007C3666" w:rsidP="0027351F">
                        <w:pPr>
                          <w:rPr>
                            <w:b/>
                            <w:sz w:val="24"/>
                            <w:szCs w:val="24"/>
                          </w:rPr>
                        </w:pPr>
                      </w:p>
                    </w:txbxContent>
                  </v:textbox>
                </v:oval>
                <v:oval id="_s1048" o:spid="_x0000_s1048" style="position:absolute;left:5140;top:3918;width:1645;height:16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lXPmxAAA&#10;ANsAAAAPAAAAZHJzL2Rvd25yZXYueG1sRI9Ba8JAFITvgv9heUJvZmOEWlJXEUGQXkrS0l5fs88k&#10;mH2bZNck7a/vFgoeh5n5htnuJ9OIgXpXW1awimIQxIXVNZcK3t9OyycQziNrbCyTgm9ysN/NZ1tM&#10;tR05oyH3pQgQdikqqLxvUyldUZFBF9mWOHgX2xv0Qfal1D2OAW4amcTxozRYc1iosKVjRcU1vxkF&#10;zrSfRH7MPtb55vrTdaeXr9dGqYfFdHgG4Wny9/B/+6wVJGv4+xJ+gN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25Vz5sQAAADbAAAADwAAAAAAAAAAAAAAAACXAgAAZHJzL2Rv&#10;d25yZXYueG1sUEsFBgAAAAAEAAQA9QAAAIgDAAAAAA==&#10;" fillcolor="#bbe0e3">
                  <v:textbox inset="0,0,0,0">
                    <w:txbxContent>
                      <w:p w14:paraId="7F8EF03A" w14:textId="77777777" w:rsidR="007C3666" w:rsidRPr="00A4430C" w:rsidRDefault="007C3666" w:rsidP="0027351F">
                        <w:pPr>
                          <w:jc w:val="center"/>
                          <w:rPr>
                            <w:b/>
                            <w:i/>
                            <w:sz w:val="56"/>
                            <w:szCs w:val="56"/>
                          </w:rPr>
                        </w:pPr>
                        <w:proofErr w:type="gramStart"/>
                        <w:r w:rsidRPr="00A4430C">
                          <w:rPr>
                            <w:b/>
                            <w:i/>
                            <w:sz w:val="56"/>
                            <w:szCs w:val="56"/>
                          </w:rPr>
                          <w:t>stem</w:t>
                        </w:r>
                        <w:proofErr w:type="gramEnd"/>
                      </w:p>
                    </w:txbxContent>
                  </v:textbox>
                </v:oval>
                <w10:anchorlock/>
              </v:group>
            </w:pict>
          </mc:Fallback>
        </mc:AlternateContent>
      </w:r>
    </w:p>
    <w:p w14:paraId="2C96E0AC" w14:textId="77777777" w:rsidR="0027351F" w:rsidRDefault="0027351F" w:rsidP="0027351F"/>
    <w:p w14:paraId="7E607568" w14:textId="77777777" w:rsidR="00181740" w:rsidRDefault="00181740">
      <w:pPr>
        <w:spacing w:after="0" w:line="240" w:lineRule="auto"/>
        <w:rPr>
          <w:b/>
        </w:rPr>
      </w:pPr>
      <w:r>
        <w:rPr>
          <w:b/>
        </w:rPr>
        <w:br w:type="page"/>
      </w:r>
    </w:p>
    <w:p w14:paraId="3335EEF1" w14:textId="16F2DEF7" w:rsidR="0027351F" w:rsidRPr="00260CB1" w:rsidRDefault="0027351F" w:rsidP="0027351F">
      <w:pPr>
        <w:rPr>
          <w:b/>
        </w:rPr>
      </w:pPr>
      <w:r w:rsidRPr="002347E5">
        <w:rPr>
          <w:b/>
        </w:rPr>
        <w:lastRenderedPageBreak/>
        <w:t xml:space="preserve">Bijlage </w:t>
      </w:r>
      <w:r>
        <w:rPr>
          <w:b/>
        </w:rPr>
        <w:t>2</w:t>
      </w:r>
      <w:r>
        <w:tab/>
      </w:r>
      <w:r>
        <w:tab/>
      </w:r>
      <w:proofErr w:type="spellStart"/>
      <w:r>
        <w:rPr>
          <w:b/>
        </w:rPr>
        <w:t>Onderzoeksformulier</w:t>
      </w:r>
      <w:proofErr w:type="spellEnd"/>
      <w:r>
        <w:rPr>
          <w:b/>
        </w:rPr>
        <w:tab/>
      </w:r>
      <w:r>
        <w:rPr>
          <w:b/>
        </w:rPr>
        <w:tab/>
      </w:r>
      <w:r>
        <w:rPr>
          <w:b/>
        </w:rPr>
        <w:tab/>
        <w:t>Expertise</w:t>
      </w:r>
      <w:r w:rsidRPr="00260CB1">
        <w:rPr>
          <w:b/>
        </w:rPr>
        <w:t>centrum Zingen en Spreken</w:t>
      </w:r>
    </w:p>
    <w:p w14:paraId="371C5FD4" w14:textId="77777777" w:rsidR="0027351F" w:rsidRDefault="0027351F" w:rsidP="0027351F"/>
    <w:p w14:paraId="56951E68" w14:textId="77777777" w:rsidR="0027351F" w:rsidRDefault="0027351F" w:rsidP="0027351F">
      <w:r>
        <w:t>Naam cliënt:</w:t>
      </w:r>
    </w:p>
    <w:p w14:paraId="31BC662E" w14:textId="77777777" w:rsidR="0027351F" w:rsidRDefault="0027351F" w:rsidP="0027351F">
      <w:r>
        <w:t>Geboortedatum:</w:t>
      </w:r>
    </w:p>
    <w:p w14:paraId="23A8C9DB" w14:textId="77777777" w:rsidR="0027351F" w:rsidRDefault="0027351F" w:rsidP="0027351F">
      <w:r>
        <w:t>Geslacht:</w:t>
      </w:r>
    </w:p>
    <w:p w14:paraId="1D54938D" w14:textId="77777777" w:rsidR="0027351F" w:rsidRDefault="0027351F" w:rsidP="0027351F">
      <w:r>
        <w:t>Datum:</w:t>
      </w:r>
    </w:p>
    <w:p w14:paraId="50AD5C84" w14:textId="77777777" w:rsidR="0027351F" w:rsidRDefault="0027351F" w:rsidP="0027351F"/>
    <w:p w14:paraId="25C31B0E" w14:textId="77777777" w:rsidR="0027351F" w:rsidRPr="00260CB1" w:rsidRDefault="0027351F" w:rsidP="0027351F">
      <w:pPr>
        <w:pStyle w:val="Kleurrijkelijst-accent11"/>
        <w:numPr>
          <w:ilvl w:val="0"/>
          <w:numId w:val="5"/>
        </w:numPr>
        <w:rPr>
          <w:b/>
        </w:rPr>
      </w:pPr>
      <w:r w:rsidRPr="00260CB1">
        <w:rPr>
          <w:b/>
        </w:rPr>
        <w:t>Interview</w:t>
      </w:r>
    </w:p>
    <w:p w14:paraId="48F1BF87" w14:textId="77777777" w:rsidR="0027351F" w:rsidRPr="00260CB1" w:rsidRDefault="0027351F" w:rsidP="0027351F">
      <w:pPr>
        <w:pStyle w:val="Kleurrijkelijst-accent11"/>
        <w:ind w:left="360"/>
        <w:rPr>
          <w:b/>
        </w:rPr>
      </w:pPr>
    </w:p>
    <w:p w14:paraId="7D4D76E8" w14:textId="77777777" w:rsidR="0027351F" w:rsidRDefault="0027351F" w:rsidP="0027351F">
      <w:pPr>
        <w:pStyle w:val="Kleurrijkelijst-accent11"/>
        <w:numPr>
          <w:ilvl w:val="0"/>
          <w:numId w:val="4"/>
        </w:numPr>
        <w:ind w:left="708"/>
      </w:pPr>
      <w:r>
        <w:t>Klacht/reden/eigen beleving stem/hoorbare verandering voor anderen</w:t>
      </w:r>
    </w:p>
    <w:p w14:paraId="1FD78C75" w14:textId="77777777" w:rsidR="0027351F" w:rsidRDefault="0027351F" w:rsidP="0027351F">
      <w:pPr>
        <w:pStyle w:val="Kleurrijkelijst-accent11"/>
      </w:pPr>
    </w:p>
    <w:p w14:paraId="2B3426D1" w14:textId="76F806D9" w:rsidR="0027351F" w:rsidRDefault="0027351F" w:rsidP="0027351F">
      <w:pPr>
        <w:pStyle w:val="Kleurrijkelijst-accent11"/>
        <w:numPr>
          <w:ilvl w:val="0"/>
          <w:numId w:val="4"/>
        </w:numPr>
        <w:ind w:left="708"/>
      </w:pPr>
      <w:r>
        <w:t>Beroep/</w:t>
      </w:r>
      <w:r w:rsidR="007C3666">
        <w:t>hobby’s</w:t>
      </w:r>
      <w:r>
        <w:t>/bezigheden (stembelasting, beïnvloedende factoren)</w:t>
      </w:r>
    </w:p>
    <w:p w14:paraId="0AC1F041" w14:textId="77777777" w:rsidR="0027351F" w:rsidRDefault="0027351F" w:rsidP="0027351F">
      <w:pPr>
        <w:pStyle w:val="Kleurrijkelijst-accent11"/>
      </w:pPr>
    </w:p>
    <w:p w14:paraId="4D2A964D" w14:textId="77777777" w:rsidR="0027351F" w:rsidRDefault="0027351F" w:rsidP="0027351F">
      <w:pPr>
        <w:pStyle w:val="Kleurrijkelijst-accent11"/>
        <w:numPr>
          <w:ilvl w:val="0"/>
          <w:numId w:val="4"/>
        </w:numPr>
        <w:ind w:left="708"/>
      </w:pPr>
      <w:r>
        <w:t>Algemene gezondheidsaspecten (ziekte/allergie, operatie, medicatie, gehoor, KNO-aspecten)</w:t>
      </w:r>
    </w:p>
    <w:p w14:paraId="75D4D3A6" w14:textId="77777777" w:rsidR="0027351F" w:rsidRDefault="0027351F" w:rsidP="0027351F">
      <w:pPr>
        <w:pStyle w:val="Kleurrijkelijst-accent11"/>
      </w:pPr>
    </w:p>
    <w:p w14:paraId="00C872AE" w14:textId="77777777" w:rsidR="0027351F" w:rsidRDefault="0027351F" w:rsidP="0027351F">
      <w:pPr>
        <w:pStyle w:val="Kleurrijkelijst-accent11"/>
        <w:numPr>
          <w:ilvl w:val="0"/>
          <w:numId w:val="4"/>
        </w:numPr>
        <w:ind w:left="708"/>
      </w:pPr>
      <w:r>
        <w:t>Stemhygiënische aspecten (kuchen, schrapen, hoesten, roken, roepen, gillen)</w:t>
      </w:r>
    </w:p>
    <w:p w14:paraId="24E43BEE" w14:textId="77777777" w:rsidR="0027351F" w:rsidRDefault="0027351F" w:rsidP="0027351F">
      <w:pPr>
        <w:pStyle w:val="Kleurrijkelijst-accent11"/>
      </w:pPr>
    </w:p>
    <w:p w14:paraId="62DBCE36" w14:textId="77777777" w:rsidR="0027351F" w:rsidRDefault="0027351F" w:rsidP="0027351F">
      <w:pPr>
        <w:pStyle w:val="Kleurrijkelijst-accent11"/>
        <w:numPr>
          <w:ilvl w:val="0"/>
          <w:numId w:val="4"/>
        </w:numPr>
        <w:ind w:left="708"/>
      </w:pPr>
      <w:r>
        <w:t>Vocale scholing (logopedie, zangles)</w:t>
      </w:r>
    </w:p>
    <w:p w14:paraId="2582CE2A" w14:textId="77777777" w:rsidR="0027351F" w:rsidRDefault="0027351F" w:rsidP="0027351F">
      <w:pPr>
        <w:pStyle w:val="Kleurrijkelijst-accent11"/>
        <w:rPr>
          <w:b/>
        </w:rPr>
      </w:pPr>
    </w:p>
    <w:p w14:paraId="262BE9A4" w14:textId="77777777" w:rsidR="0027351F" w:rsidRPr="00260CB1" w:rsidRDefault="0027351F" w:rsidP="0027351F">
      <w:pPr>
        <w:pStyle w:val="Kleurrijkelijst-accent11"/>
        <w:numPr>
          <w:ilvl w:val="0"/>
          <w:numId w:val="5"/>
        </w:numPr>
        <w:rPr>
          <w:b/>
        </w:rPr>
      </w:pPr>
      <w:r w:rsidRPr="00260CB1">
        <w:rPr>
          <w:b/>
        </w:rPr>
        <w:t>Onderzoek spreekstem</w:t>
      </w:r>
    </w:p>
    <w:p w14:paraId="7DAEFDE2" w14:textId="77777777" w:rsidR="0027351F" w:rsidRPr="006321B8" w:rsidRDefault="0027351F" w:rsidP="0027351F">
      <w:pPr>
        <w:ind w:left="360"/>
        <w:rPr>
          <w:sz w:val="20"/>
          <w:szCs w:val="20"/>
        </w:rPr>
      </w:pPr>
      <w:r w:rsidRPr="006321B8">
        <w:rPr>
          <w:sz w:val="20"/>
          <w:szCs w:val="20"/>
        </w:rPr>
        <w:t>Spreekstem</w:t>
      </w:r>
    </w:p>
    <w:p w14:paraId="3D4EC7FB" w14:textId="77777777" w:rsidR="0027351F" w:rsidRPr="006321B8" w:rsidRDefault="0027351F" w:rsidP="0027351F">
      <w:pPr>
        <w:pStyle w:val="Kleurrijkelijst-accent11"/>
        <w:numPr>
          <w:ilvl w:val="0"/>
          <w:numId w:val="6"/>
        </w:numPr>
        <w:rPr>
          <w:sz w:val="20"/>
          <w:szCs w:val="20"/>
        </w:rPr>
      </w:pPr>
      <w:r w:rsidRPr="006321B8">
        <w:rPr>
          <w:sz w:val="20"/>
          <w:szCs w:val="20"/>
        </w:rPr>
        <w:t>Kwaliteit:</w:t>
      </w:r>
      <w:r w:rsidRPr="006321B8">
        <w:rPr>
          <w:sz w:val="20"/>
          <w:szCs w:val="20"/>
        </w:rPr>
        <w:tab/>
      </w:r>
      <w:r w:rsidRPr="006321B8">
        <w:rPr>
          <w:sz w:val="20"/>
          <w:szCs w:val="20"/>
        </w:rPr>
        <w:tab/>
      </w:r>
      <w:r w:rsidRPr="006321B8">
        <w:rPr>
          <w:sz w:val="20"/>
          <w:szCs w:val="20"/>
        </w:rPr>
        <w:tab/>
        <w:t>helder/gevoileerd/krakend/hees/schor</w:t>
      </w:r>
    </w:p>
    <w:p w14:paraId="125AABD9" w14:textId="77777777" w:rsidR="0027351F" w:rsidRPr="006321B8" w:rsidRDefault="0027351F" w:rsidP="0027351F">
      <w:pPr>
        <w:pStyle w:val="Kleurrijkelijst-accent11"/>
        <w:numPr>
          <w:ilvl w:val="0"/>
          <w:numId w:val="6"/>
        </w:numPr>
        <w:rPr>
          <w:sz w:val="20"/>
          <w:szCs w:val="20"/>
        </w:rPr>
      </w:pPr>
      <w:r w:rsidRPr="006321B8">
        <w:rPr>
          <w:sz w:val="20"/>
          <w:szCs w:val="20"/>
        </w:rPr>
        <w:t>Toonhoogte:</w:t>
      </w:r>
      <w:r w:rsidRPr="006321B8">
        <w:rPr>
          <w:sz w:val="20"/>
          <w:szCs w:val="20"/>
        </w:rPr>
        <w:tab/>
      </w:r>
      <w:r w:rsidRPr="006321B8">
        <w:rPr>
          <w:sz w:val="20"/>
          <w:szCs w:val="20"/>
        </w:rPr>
        <w:tab/>
      </w:r>
      <w:r w:rsidRPr="006321B8">
        <w:rPr>
          <w:sz w:val="20"/>
          <w:szCs w:val="20"/>
        </w:rPr>
        <w:tab/>
        <w:t>normaal/(te) hoog/(te) laag</w:t>
      </w:r>
    </w:p>
    <w:p w14:paraId="3B7F5822" w14:textId="77777777" w:rsidR="0027351F" w:rsidRPr="006321B8" w:rsidRDefault="0027351F" w:rsidP="0027351F">
      <w:pPr>
        <w:pStyle w:val="Kleurrijkelijst-accent11"/>
        <w:numPr>
          <w:ilvl w:val="0"/>
          <w:numId w:val="6"/>
        </w:numPr>
        <w:rPr>
          <w:sz w:val="20"/>
          <w:szCs w:val="20"/>
        </w:rPr>
      </w:pPr>
      <w:r w:rsidRPr="006321B8">
        <w:rPr>
          <w:sz w:val="20"/>
          <w:szCs w:val="20"/>
        </w:rPr>
        <w:t>Luidheid:</w:t>
      </w:r>
      <w:r w:rsidRPr="006321B8">
        <w:rPr>
          <w:sz w:val="20"/>
          <w:szCs w:val="20"/>
        </w:rPr>
        <w:tab/>
      </w:r>
      <w:r w:rsidRPr="006321B8">
        <w:rPr>
          <w:sz w:val="20"/>
          <w:szCs w:val="20"/>
        </w:rPr>
        <w:tab/>
      </w:r>
      <w:r w:rsidRPr="006321B8">
        <w:rPr>
          <w:sz w:val="20"/>
          <w:szCs w:val="20"/>
        </w:rPr>
        <w:tab/>
        <w:t>normaal/(te) groot/(te) gering</w:t>
      </w:r>
    </w:p>
    <w:p w14:paraId="1F64E1F3" w14:textId="77777777" w:rsidR="0027351F" w:rsidRPr="006321B8" w:rsidRDefault="0027351F" w:rsidP="0027351F">
      <w:pPr>
        <w:pStyle w:val="Kleurrijkelijst-accent11"/>
        <w:numPr>
          <w:ilvl w:val="0"/>
          <w:numId w:val="6"/>
        </w:numPr>
        <w:rPr>
          <w:sz w:val="20"/>
          <w:szCs w:val="20"/>
        </w:rPr>
      </w:pPr>
      <w:r w:rsidRPr="006321B8">
        <w:rPr>
          <w:sz w:val="20"/>
          <w:szCs w:val="20"/>
        </w:rPr>
        <w:t>Laryngeale functie:</w:t>
      </w:r>
      <w:r w:rsidRPr="006321B8">
        <w:rPr>
          <w:sz w:val="20"/>
          <w:szCs w:val="20"/>
        </w:rPr>
        <w:tab/>
      </w:r>
      <w:r w:rsidRPr="006321B8">
        <w:rPr>
          <w:sz w:val="20"/>
          <w:szCs w:val="20"/>
        </w:rPr>
        <w:tab/>
        <w:t>eutoon/hypertoon/hypotoon/dystoon</w:t>
      </w:r>
    </w:p>
    <w:p w14:paraId="7C3CF9B2" w14:textId="77777777" w:rsidR="0027351F" w:rsidRPr="006321B8" w:rsidRDefault="0027351F" w:rsidP="0027351F">
      <w:pPr>
        <w:pStyle w:val="Kleurrijkelijst-accent11"/>
        <w:numPr>
          <w:ilvl w:val="0"/>
          <w:numId w:val="6"/>
        </w:numPr>
        <w:rPr>
          <w:sz w:val="20"/>
          <w:szCs w:val="20"/>
        </w:rPr>
      </w:pPr>
      <w:r w:rsidRPr="006321B8">
        <w:rPr>
          <w:sz w:val="20"/>
          <w:szCs w:val="20"/>
        </w:rPr>
        <w:t>Geperst:</w:t>
      </w:r>
      <w:r w:rsidRPr="006321B8">
        <w:rPr>
          <w:sz w:val="20"/>
          <w:szCs w:val="20"/>
        </w:rPr>
        <w:tab/>
      </w:r>
      <w:r w:rsidRPr="006321B8">
        <w:rPr>
          <w:sz w:val="20"/>
          <w:szCs w:val="20"/>
        </w:rPr>
        <w:tab/>
      </w:r>
      <w:r>
        <w:rPr>
          <w:sz w:val="20"/>
          <w:szCs w:val="20"/>
        </w:rPr>
        <w:tab/>
      </w:r>
      <w:r w:rsidRPr="006321B8">
        <w:rPr>
          <w:sz w:val="20"/>
          <w:szCs w:val="20"/>
        </w:rPr>
        <w:tab/>
        <w:t>nee/ja</w:t>
      </w:r>
    </w:p>
    <w:p w14:paraId="4A441A60" w14:textId="77777777" w:rsidR="0027351F" w:rsidRPr="006321B8" w:rsidRDefault="0027351F" w:rsidP="0027351F">
      <w:pPr>
        <w:pStyle w:val="Kleurrijkelijst-accent11"/>
        <w:numPr>
          <w:ilvl w:val="0"/>
          <w:numId w:val="6"/>
        </w:numPr>
        <w:rPr>
          <w:sz w:val="20"/>
          <w:szCs w:val="20"/>
        </w:rPr>
      </w:pPr>
      <w:r w:rsidRPr="006321B8">
        <w:rPr>
          <w:sz w:val="20"/>
          <w:szCs w:val="20"/>
        </w:rPr>
        <w:t>Geknepen:</w:t>
      </w:r>
      <w:r w:rsidRPr="006321B8">
        <w:rPr>
          <w:sz w:val="20"/>
          <w:szCs w:val="20"/>
        </w:rPr>
        <w:tab/>
      </w:r>
      <w:r w:rsidRPr="006321B8">
        <w:rPr>
          <w:sz w:val="20"/>
          <w:szCs w:val="20"/>
        </w:rPr>
        <w:tab/>
      </w:r>
      <w:r w:rsidRPr="006321B8">
        <w:rPr>
          <w:sz w:val="20"/>
          <w:szCs w:val="20"/>
        </w:rPr>
        <w:tab/>
        <w:t>nee/ja</w:t>
      </w:r>
    </w:p>
    <w:p w14:paraId="31B4A054" w14:textId="77777777" w:rsidR="0027351F" w:rsidRPr="006321B8" w:rsidRDefault="0027351F" w:rsidP="0027351F">
      <w:pPr>
        <w:pStyle w:val="Kleurrijkelijst-accent11"/>
        <w:numPr>
          <w:ilvl w:val="0"/>
          <w:numId w:val="6"/>
        </w:numPr>
        <w:rPr>
          <w:sz w:val="20"/>
          <w:szCs w:val="20"/>
        </w:rPr>
      </w:pPr>
      <w:r w:rsidRPr="006321B8">
        <w:rPr>
          <w:sz w:val="20"/>
          <w:szCs w:val="20"/>
        </w:rPr>
        <w:t>GRBASI:</w:t>
      </w:r>
      <w:r w:rsidRPr="006321B8">
        <w:rPr>
          <w:sz w:val="20"/>
          <w:szCs w:val="20"/>
        </w:rPr>
        <w:tab/>
      </w:r>
      <w:r w:rsidRPr="006321B8">
        <w:rPr>
          <w:sz w:val="20"/>
          <w:szCs w:val="20"/>
        </w:rPr>
        <w:tab/>
      </w:r>
      <w:r w:rsidRPr="006321B8">
        <w:rPr>
          <w:sz w:val="20"/>
          <w:szCs w:val="20"/>
        </w:rPr>
        <w:tab/>
      </w:r>
    </w:p>
    <w:p w14:paraId="79778CFB" w14:textId="77777777" w:rsidR="0027351F" w:rsidRPr="006321B8" w:rsidRDefault="0027351F" w:rsidP="0027351F">
      <w:pPr>
        <w:ind w:left="360"/>
        <w:rPr>
          <w:sz w:val="20"/>
          <w:szCs w:val="20"/>
        </w:rPr>
      </w:pPr>
      <w:r w:rsidRPr="006321B8">
        <w:rPr>
          <w:sz w:val="20"/>
          <w:szCs w:val="20"/>
        </w:rPr>
        <w:t>Manieren van stemgeven</w:t>
      </w:r>
    </w:p>
    <w:p w14:paraId="7A686A8C" w14:textId="77777777" w:rsidR="0027351F" w:rsidRPr="006321B8" w:rsidRDefault="0027351F" w:rsidP="0027351F">
      <w:pPr>
        <w:pStyle w:val="Kleurrijkelijst-accent11"/>
        <w:numPr>
          <w:ilvl w:val="0"/>
          <w:numId w:val="6"/>
        </w:numPr>
        <w:rPr>
          <w:sz w:val="20"/>
          <w:szCs w:val="20"/>
        </w:rPr>
      </w:pPr>
      <w:r w:rsidRPr="006321B8">
        <w:rPr>
          <w:sz w:val="20"/>
          <w:szCs w:val="20"/>
        </w:rPr>
        <w:t>Luid lezen staand:</w:t>
      </w:r>
      <w:r w:rsidRPr="006321B8">
        <w:rPr>
          <w:sz w:val="20"/>
          <w:szCs w:val="20"/>
        </w:rPr>
        <w:tab/>
      </w:r>
      <w:r w:rsidRPr="006321B8">
        <w:rPr>
          <w:sz w:val="20"/>
          <w:szCs w:val="20"/>
        </w:rPr>
        <w:tab/>
      </w:r>
    </w:p>
    <w:p w14:paraId="12CC7652" w14:textId="77777777" w:rsidR="0027351F" w:rsidRPr="006321B8" w:rsidRDefault="0027351F" w:rsidP="0027351F">
      <w:pPr>
        <w:pStyle w:val="Kleurrijkelijst-accent11"/>
        <w:numPr>
          <w:ilvl w:val="0"/>
          <w:numId w:val="6"/>
        </w:numPr>
        <w:rPr>
          <w:sz w:val="20"/>
          <w:szCs w:val="20"/>
        </w:rPr>
      </w:pPr>
      <w:r w:rsidRPr="006321B8">
        <w:rPr>
          <w:sz w:val="20"/>
          <w:szCs w:val="20"/>
        </w:rPr>
        <w:t>Zuchten:</w:t>
      </w:r>
    </w:p>
    <w:p w14:paraId="48E3EC33" w14:textId="77777777" w:rsidR="0027351F" w:rsidRPr="006321B8" w:rsidRDefault="0027351F" w:rsidP="0027351F">
      <w:pPr>
        <w:pStyle w:val="Kleurrijkelijst-accent11"/>
        <w:numPr>
          <w:ilvl w:val="0"/>
          <w:numId w:val="6"/>
        </w:numPr>
        <w:rPr>
          <w:sz w:val="20"/>
          <w:szCs w:val="20"/>
        </w:rPr>
      </w:pPr>
      <w:r w:rsidRPr="006321B8">
        <w:rPr>
          <w:sz w:val="20"/>
          <w:szCs w:val="20"/>
        </w:rPr>
        <w:t>Roepen:</w:t>
      </w:r>
    </w:p>
    <w:p w14:paraId="6AE93425" w14:textId="77777777" w:rsidR="0027351F" w:rsidRPr="006321B8" w:rsidRDefault="0027351F" w:rsidP="0027351F">
      <w:pPr>
        <w:pStyle w:val="Kleurrijkelijst-accent11"/>
        <w:numPr>
          <w:ilvl w:val="0"/>
          <w:numId w:val="6"/>
        </w:numPr>
        <w:rPr>
          <w:sz w:val="20"/>
          <w:szCs w:val="20"/>
        </w:rPr>
      </w:pPr>
      <w:r w:rsidRPr="006321B8">
        <w:rPr>
          <w:sz w:val="20"/>
          <w:szCs w:val="20"/>
        </w:rPr>
        <w:t>Kaatsen:</w:t>
      </w:r>
    </w:p>
    <w:p w14:paraId="0F82648F" w14:textId="77777777" w:rsidR="0027351F" w:rsidRPr="006321B8" w:rsidRDefault="0027351F" w:rsidP="0027351F">
      <w:pPr>
        <w:pStyle w:val="Kleurrijkelijst-accent11"/>
        <w:numPr>
          <w:ilvl w:val="0"/>
          <w:numId w:val="6"/>
        </w:numPr>
        <w:rPr>
          <w:sz w:val="20"/>
          <w:szCs w:val="20"/>
        </w:rPr>
      </w:pPr>
      <w:r w:rsidRPr="006321B8">
        <w:rPr>
          <w:sz w:val="20"/>
          <w:szCs w:val="20"/>
        </w:rPr>
        <w:t>Glijtoon:</w:t>
      </w:r>
    </w:p>
    <w:p w14:paraId="185871D5" w14:textId="77777777" w:rsidR="0027351F" w:rsidRPr="006321B8" w:rsidRDefault="0027351F" w:rsidP="0027351F">
      <w:pPr>
        <w:ind w:left="360"/>
        <w:rPr>
          <w:sz w:val="20"/>
          <w:szCs w:val="20"/>
        </w:rPr>
      </w:pPr>
      <w:r w:rsidRPr="006321B8">
        <w:rPr>
          <w:sz w:val="20"/>
          <w:szCs w:val="20"/>
        </w:rPr>
        <w:t>Articulatie</w:t>
      </w:r>
    </w:p>
    <w:p w14:paraId="1413AE7B" w14:textId="77777777" w:rsidR="0027351F" w:rsidRPr="006321B8" w:rsidRDefault="0027351F" w:rsidP="0027351F">
      <w:pPr>
        <w:pStyle w:val="Kleurrijkelijst-accent11"/>
        <w:numPr>
          <w:ilvl w:val="0"/>
          <w:numId w:val="6"/>
        </w:numPr>
        <w:rPr>
          <w:sz w:val="20"/>
          <w:szCs w:val="20"/>
        </w:rPr>
      </w:pPr>
      <w:r w:rsidRPr="006321B8">
        <w:rPr>
          <w:sz w:val="20"/>
          <w:szCs w:val="20"/>
        </w:rPr>
        <w:t>Medeklinkers:</w:t>
      </w:r>
    </w:p>
    <w:p w14:paraId="52195DB4" w14:textId="77777777" w:rsidR="0027351F" w:rsidRPr="006321B8" w:rsidRDefault="0027351F" w:rsidP="0027351F">
      <w:pPr>
        <w:pStyle w:val="Kleurrijkelijst-accent11"/>
        <w:numPr>
          <w:ilvl w:val="0"/>
          <w:numId w:val="6"/>
        </w:numPr>
        <w:rPr>
          <w:sz w:val="20"/>
          <w:szCs w:val="20"/>
        </w:rPr>
      </w:pPr>
      <w:r w:rsidRPr="006321B8">
        <w:rPr>
          <w:sz w:val="20"/>
          <w:szCs w:val="20"/>
        </w:rPr>
        <w:t>Klinkers:</w:t>
      </w:r>
    </w:p>
    <w:p w14:paraId="322CA4FF" w14:textId="77777777" w:rsidR="0027351F" w:rsidRPr="006321B8" w:rsidRDefault="0027351F" w:rsidP="0027351F">
      <w:pPr>
        <w:pStyle w:val="Kleurrijkelijst-accent11"/>
        <w:numPr>
          <w:ilvl w:val="0"/>
          <w:numId w:val="6"/>
        </w:numPr>
        <w:rPr>
          <w:sz w:val="20"/>
          <w:szCs w:val="20"/>
        </w:rPr>
      </w:pPr>
      <w:r w:rsidRPr="006321B8">
        <w:rPr>
          <w:sz w:val="20"/>
          <w:szCs w:val="20"/>
        </w:rPr>
        <w:t>Spreektempo:</w:t>
      </w:r>
      <w:r w:rsidRPr="006321B8">
        <w:rPr>
          <w:sz w:val="20"/>
          <w:szCs w:val="20"/>
        </w:rPr>
        <w:tab/>
      </w:r>
      <w:r w:rsidRPr="006321B8">
        <w:rPr>
          <w:sz w:val="20"/>
          <w:szCs w:val="20"/>
        </w:rPr>
        <w:tab/>
      </w:r>
      <w:r w:rsidRPr="006321B8">
        <w:rPr>
          <w:sz w:val="20"/>
          <w:szCs w:val="20"/>
        </w:rPr>
        <w:tab/>
        <w:t>normaal/(te) hoog/(te) laag</w:t>
      </w:r>
    </w:p>
    <w:p w14:paraId="75C2A5F9" w14:textId="77777777" w:rsidR="0027351F" w:rsidRPr="006321B8" w:rsidRDefault="0027351F" w:rsidP="0027351F">
      <w:pPr>
        <w:pStyle w:val="Kleurrijkelijst-accent11"/>
        <w:numPr>
          <w:ilvl w:val="0"/>
          <w:numId w:val="6"/>
        </w:numPr>
        <w:rPr>
          <w:sz w:val="20"/>
          <w:szCs w:val="20"/>
        </w:rPr>
      </w:pPr>
      <w:r w:rsidRPr="006321B8">
        <w:rPr>
          <w:sz w:val="20"/>
          <w:szCs w:val="20"/>
        </w:rPr>
        <w:lastRenderedPageBreak/>
        <w:t>Gebit:</w:t>
      </w:r>
    </w:p>
    <w:p w14:paraId="47662B68" w14:textId="77777777" w:rsidR="0027351F" w:rsidRPr="006321B8" w:rsidRDefault="0027351F" w:rsidP="0027351F">
      <w:pPr>
        <w:ind w:left="360"/>
        <w:rPr>
          <w:sz w:val="20"/>
          <w:szCs w:val="20"/>
        </w:rPr>
      </w:pPr>
      <w:r w:rsidRPr="006321B8">
        <w:rPr>
          <w:sz w:val="20"/>
          <w:szCs w:val="20"/>
        </w:rPr>
        <w:t>Adem</w:t>
      </w:r>
    </w:p>
    <w:p w14:paraId="359C08A1" w14:textId="77777777" w:rsidR="0027351F" w:rsidRPr="006321B8" w:rsidRDefault="0027351F" w:rsidP="0027351F">
      <w:pPr>
        <w:pStyle w:val="Kleurrijkelijst-accent11"/>
        <w:numPr>
          <w:ilvl w:val="0"/>
          <w:numId w:val="6"/>
        </w:numPr>
        <w:rPr>
          <w:sz w:val="20"/>
          <w:szCs w:val="20"/>
        </w:rPr>
      </w:pPr>
      <w:r w:rsidRPr="006321B8">
        <w:rPr>
          <w:sz w:val="20"/>
          <w:szCs w:val="20"/>
        </w:rPr>
        <w:t>Plaats:</w:t>
      </w:r>
    </w:p>
    <w:p w14:paraId="3E03C5C8" w14:textId="77777777" w:rsidR="0027351F" w:rsidRPr="006321B8" w:rsidRDefault="0027351F" w:rsidP="0027351F">
      <w:pPr>
        <w:pStyle w:val="Kleurrijkelijst-accent11"/>
        <w:numPr>
          <w:ilvl w:val="0"/>
          <w:numId w:val="6"/>
        </w:numPr>
        <w:rPr>
          <w:sz w:val="20"/>
          <w:szCs w:val="20"/>
        </w:rPr>
      </w:pPr>
      <w:r w:rsidRPr="006321B8">
        <w:rPr>
          <w:sz w:val="20"/>
          <w:szCs w:val="20"/>
        </w:rPr>
        <w:t>Gewoonte:</w:t>
      </w:r>
    </w:p>
    <w:p w14:paraId="31C75376" w14:textId="77777777" w:rsidR="0027351F" w:rsidRPr="006321B8" w:rsidRDefault="0027351F" w:rsidP="0027351F">
      <w:pPr>
        <w:ind w:left="360"/>
        <w:rPr>
          <w:sz w:val="20"/>
          <w:szCs w:val="20"/>
        </w:rPr>
      </w:pPr>
      <w:r w:rsidRPr="006321B8">
        <w:rPr>
          <w:sz w:val="20"/>
          <w:szCs w:val="20"/>
        </w:rPr>
        <w:t>Houding</w:t>
      </w:r>
    </w:p>
    <w:p w14:paraId="46D9AC7C" w14:textId="77777777" w:rsidR="0027351F" w:rsidRPr="006321B8" w:rsidRDefault="0027351F" w:rsidP="0027351F">
      <w:pPr>
        <w:pStyle w:val="Kleurrijkelijst-accent11"/>
        <w:numPr>
          <w:ilvl w:val="0"/>
          <w:numId w:val="6"/>
        </w:numPr>
        <w:rPr>
          <w:sz w:val="20"/>
          <w:szCs w:val="20"/>
        </w:rPr>
      </w:pPr>
      <w:r w:rsidRPr="006321B8">
        <w:rPr>
          <w:sz w:val="20"/>
          <w:szCs w:val="20"/>
        </w:rPr>
        <w:t>Algemeen:</w:t>
      </w:r>
    </w:p>
    <w:p w14:paraId="27BAE9FD" w14:textId="77777777" w:rsidR="0027351F" w:rsidRPr="006321B8" w:rsidRDefault="0027351F" w:rsidP="0027351F">
      <w:pPr>
        <w:pStyle w:val="Kleurrijkelijst-accent11"/>
        <w:numPr>
          <w:ilvl w:val="0"/>
          <w:numId w:val="6"/>
        </w:numPr>
        <w:rPr>
          <w:sz w:val="20"/>
          <w:szCs w:val="20"/>
        </w:rPr>
      </w:pPr>
      <w:r w:rsidRPr="006321B8">
        <w:rPr>
          <w:sz w:val="20"/>
          <w:szCs w:val="20"/>
        </w:rPr>
        <w:t>Nekpositie:</w:t>
      </w:r>
    </w:p>
    <w:p w14:paraId="48AF59B0" w14:textId="77777777" w:rsidR="0027351F" w:rsidRPr="006321B8" w:rsidRDefault="0027351F" w:rsidP="0027351F">
      <w:pPr>
        <w:ind w:left="360"/>
        <w:rPr>
          <w:sz w:val="20"/>
          <w:szCs w:val="20"/>
        </w:rPr>
      </w:pPr>
      <w:r w:rsidRPr="006321B8">
        <w:rPr>
          <w:sz w:val="20"/>
          <w:szCs w:val="20"/>
        </w:rPr>
        <w:t>FTV</w:t>
      </w:r>
    </w:p>
    <w:p w14:paraId="0A10996C" w14:textId="77777777" w:rsidR="0027351F" w:rsidRPr="006321B8" w:rsidRDefault="0027351F" w:rsidP="0027351F">
      <w:pPr>
        <w:pStyle w:val="Kleurrijkelijst-accent11"/>
        <w:numPr>
          <w:ilvl w:val="0"/>
          <w:numId w:val="6"/>
        </w:numPr>
        <w:rPr>
          <w:sz w:val="20"/>
          <w:szCs w:val="20"/>
        </w:rPr>
      </w:pPr>
      <w:r w:rsidRPr="006321B8">
        <w:rPr>
          <w:sz w:val="20"/>
          <w:szCs w:val="20"/>
        </w:rPr>
        <w:t>Vitale capaciteit:</w:t>
      </w:r>
      <w:r w:rsidRPr="006321B8">
        <w:rPr>
          <w:sz w:val="20"/>
          <w:szCs w:val="20"/>
        </w:rPr>
        <w:tab/>
      </w:r>
      <w:r>
        <w:rPr>
          <w:sz w:val="20"/>
          <w:szCs w:val="20"/>
        </w:rPr>
        <w:tab/>
      </w:r>
      <w:r w:rsidRPr="006321B8">
        <w:rPr>
          <w:sz w:val="20"/>
          <w:szCs w:val="20"/>
        </w:rPr>
        <w:tab/>
        <w:t>……………….. cc.</w:t>
      </w:r>
    </w:p>
    <w:p w14:paraId="39DA679A" w14:textId="77777777" w:rsidR="0027351F" w:rsidRPr="006321B8" w:rsidRDefault="0027351F" w:rsidP="0027351F">
      <w:pPr>
        <w:pStyle w:val="Kleurrijkelijst-accent11"/>
        <w:numPr>
          <w:ilvl w:val="0"/>
          <w:numId w:val="6"/>
        </w:numPr>
        <w:rPr>
          <w:sz w:val="20"/>
          <w:szCs w:val="20"/>
        </w:rPr>
      </w:pPr>
      <w:r w:rsidRPr="006321B8">
        <w:rPr>
          <w:sz w:val="20"/>
          <w:szCs w:val="20"/>
        </w:rPr>
        <w:t>MFTg:</w:t>
      </w:r>
      <w:r w:rsidRPr="006321B8">
        <w:rPr>
          <w:sz w:val="20"/>
          <w:szCs w:val="20"/>
        </w:rPr>
        <w:tab/>
      </w:r>
      <w:r w:rsidRPr="006321B8">
        <w:rPr>
          <w:sz w:val="20"/>
          <w:szCs w:val="20"/>
        </w:rPr>
        <w:tab/>
      </w:r>
      <w:r w:rsidRPr="006321B8">
        <w:rPr>
          <w:sz w:val="20"/>
          <w:szCs w:val="20"/>
        </w:rPr>
        <w:tab/>
      </w:r>
      <w:r w:rsidRPr="006321B8">
        <w:rPr>
          <w:sz w:val="20"/>
          <w:szCs w:val="20"/>
        </w:rPr>
        <w:tab/>
        <w:t>………………..sec.</w:t>
      </w:r>
    </w:p>
    <w:p w14:paraId="0AC54E99" w14:textId="77777777" w:rsidR="0027351F" w:rsidRPr="006321B8" w:rsidRDefault="0027351F" w:rsidP="0027351F">
      <w:pPr>
        <w:pStyle w:val="Kleurrijkelijst-accent11"/>
        <w:numPr>
          <w:ilvl w:val="0"/>
          <w:numId w:val="6"/>
        </w:numPr>
        <w:rPr>
          <w:sz w:val="20"/>
          <w:szCs w:val="20"/>
        </w:rPr>
      </w:pPr>
      <w:r w:rsidRPr="006321B8">
        <w:rPr>
          <w:sz w:val="20"/>
          <w:szCs w:val="20"/>
        </w:rPr>
        <w:t>FTV:</w:t>
      </w:r>
      <w:r w:rsidRPr="006321B8">
        <w:rPr>
          <w:sz w:val="20"/>
          <w:szCs w:val="20"/>
        </w:rPr>
        <w:tab/>
      </w:r>
      <w:r w:rsidRPr="006321B8">
        <w:rPr>
          <w:sz w:val="20"/>
          <w:szCs w:val="20"/>
        </w:rPr>
        <w:tab/>
      </w:r>
      <w:r w:rsidRPr="006321B8">
        <w:rPr>
          <w:sz w:val="20"/>
          <w:szCs w:val="20"/>
        </w:rPr>
        <w:tab/>
      </w:r>
      <w:r w:rsidRPr="006321B8">
        <w:rPr>
          <w:sz w:val="20"/>
          <w:szCs w:val="20"/>
        </w:rPr>
        <w:tab/>
        <w:t>goede/voldoende/onvoldoende glottisweerstand</w:t>
      </w:r>
    </w:p>
    <w:p w14:paraId="4E64FA47" w14:textId="77777777" w:rsidR="0027351F" w:rsidRPr="006321B8" w:rsidRDefault="0027351F" w:rsidP="0027351F">
      <w:pPr>
        <w:ind w:left="360"/>
        <w:rPr>
          <w:sz w:val="20"/>
          <w:szCs w:val="20"/>
        </w:rPr>
      </w:pPr>
      <w:r w:rsidRPr="006321B8">
        <w:rPr>
          <w:sz w:val="20"/>
          <w:szCs w:val="20"/>
        </w:rPr>
        <w:t>Fonetogram</w:t>
      </w:r>
    </w:p>
    <w:p w14:paraId="12E26690" w14:textId="77777777" w:rsidR="0027351F" w:rsidRPr="006321B8" w:rsidRDefault="0027351F" w:rsidP="0027351F">
      <w:pPr>
        <w:pStyle w:val="Kleurrijkelijst-accent11"/>
        <w:numPr>
          <w:ilvl w:val="0"/>
          <w:numId w:val="6"/>
        </w:numPr>
        <w:rPr>
          <w:sz w:val="20"/>
          <w:szCs w:val="20"/>
        </w:rPr>
      </w:pPr>
      <w:r w:rsidRPr="006321B8">
        <w:rPr>
          <w:sz w:val="20"/>
          <w:szCs w:val="20"/>
        </w:rPr>
        <w:t>Zie bijlage</w:t>
      </w:r>
    </w:p>
    <w:p w14:paraId="128563F4" w14:textId="77777777" w:rsidR="0027351F" w:rsidRPr="006321B8" w:rsidRDefault="0027351F" w:rsidP="0027351F">
      <w:pPr>
        <w:pStyle w:val="Kleurrijkelijst-accent11"/>
        <w:numPr>
          <w:ilvl w:val="0"/>
          <w:numId w:val="6"/>
        </w:numPr>
        <w:rPr>
          <w:sz w:val="20"/>
          <w:szCs w:val="20"/>
        </w:rPr>
      </w:pPr>
      <w:r w:rsidRPr="006321B8">
        <w:rPr>
          <w:sz w:val="20"/>
          <w:szCs w:val="20"/>
        </w:rPr>
        <w:t>Registerovergang:</w:t>
      </w:r>
      <w:r w:rsidRPr="006321B8">
        <w:rPr>
          <w:sz w:val="20"/>
          <w:szCs w:val="20"/>
        </w:rPr>
        <w:tab/>
      </w:r>
      <w:r w:rsidRPr="006321B8">
        <w:rPr>
          <w:sz w:val="20"/>
          <w:szCs w:val="20"/>
        </w:rPr>
        <w:tab/>
        <w:t>bij ………………..</w:t>
      </w:r>
    </w:p>
    <w:p w14:paraId="22583F9D" w14:textId="77777777" w:rsidR="0027351F" w:rsidRPr="006321B8" w:rsidRDefault="0027351F" w:rsidP="0027351F">
      <w:pPr>
        <w:pStyle w:val="Kleurrijkelijst-accent11"/>
        <w:numPr>
          <w:ilvl w:val="0"/>
          <w:numId w:val="6"/>
        </w:numPr>
        <w:rPr>
          <w:sz w:val="20"/>
          <w:szCs w:val="20"/>
        </w:rPr>
      </w:pPr>
      <w:r w:rsidRPr="006321B8">
        <w:rPr>
          <w:sz w:val="20"/>
          <w:szCs w:val="20"/>
        </w:rPr>
        <w:t>Opvallend is:</w:t>
      </w:r>
    </w:p>
    <w:p w14:paraId="2E8D37D0" w14:textId="77777777" w:rsidR="0027351F" w:rsidRPr="006321B8" w:rsidRDefault="0027351F" w:rsidP="0027351F">
      <w:pPr>
        <w:pStyle w:val="Kleurrijkelijst-accent11"/>
        <w:numPr>
          <w:ilvl w:val="0"/>
          <w:numId w:val="7"/>
        </w:numPr>
        <w:rPr>
          <w:sz w:val="20"/>
          <w:szCs w:val="20"/>
        </w:rPr>
      </w:pPr>
      <w:r w:rsidRPr="006321B8">
        <w:rPr>
          <w:sz w:val="20"/>
          <w:szCs w:val="20"/>
        </w:rPr>
        <w:t>Zacht stemgeven:</w:t>
      </w:r>
    </w:p>
    <w:p w14:paraId="7AA2EEDD" w14:textId="77777777" w:rsidR="0027351F" w:rsidRDefault="0027351F" w:rsidP="0027351F">
      <w:pPr>
        <w:pStyle w:val="Kleurrijkelijst-accent11"/>
        <w:numPr>
          <w:ilvl w:val="0"/>
          <w:numId w:val="7"/>
        </w:numPr>
        <w:rPr>
          <w:sz w:val="20"/>
          <w:szCs w:val="20"/>
        </w:rPr>
      </w:pPr>
      <w:r w:rsidRPr="006321B8">
        <w:rPr>
          <w:sz w:val="20"/>
          <w:szCs w:val="20"/>
        </w:rPr>
        <w:t>Luid stemgeven:</w:t>
      </w:r>
    </w:p>
    <w:p w14:paraId="57B29F5A" w14:textId="77777777" w:rsidR="0027351F" w:rsidRPr="006321B8" w:rsidRDefault="0027351F" w:rsidP="0027351F">
      <w:pPr>
        <w:pStyle w:val="Kleurrijkelijst-accent11"/>
        <w:numPr>
          <w:ilvl w:val="0"/>
          <w:numId w:val="7"/>
        </w:numPr>
        <w:rPr>
          <w:sz w:val="20"/>
          <w:szCs w:val="20"/>
        </w:rPr>
      </w:pPr>
    </w:p>
    <w:p w14:paraId="3B66A4DF" w14:textId="77777777" w:rsidR="00E171BA" w:rsidRDefault="00E171BA" w:rsidP="00E171BA">
      <w:pPr>
        <w:pStyle w:val="Kleurrijkelijst-accent11"/>
        <w:rPr>
          <w:b/>
        </w:rPr>
      </w:pPr>
    </w:p>
    <w:p w14:paraId="7A981E54" w14:textId="77777777" w:rsidR="0027351F" w:rsidRPr="00921E5C" w:rsidRDefault="0027351F" w:rsidP="0027351F">
      <w:pPr>
        <w:pStyle w:val="Kleurrijkelijst-accent11"/>
        <w:numPr>
          <w:ilvl w:val="0"/>
          <w:numId w:val="5"/>
        </w:numPr>
        <w:rPr>
          <w:b/>
        </w:rPr>
      </w:pPr>
      <w:r w:rsidRPr="00921E5C">
        <w:rPr>
          <w:b/>
        </w:rPr>
        <w:t>Onderzoek zangstem</w:t>
      </w:r>
    </w:p>
    <w:p w14:paraId="38D0662A" w14:textId="77777777" w:rsidR="0027351F" w:rsidRDefault="0027351F" w:rsidP="0027351F">
      <w:pPr>
        <w:pStyle w:val="Kleurrijkelijst-accent11"/>
      </w:pPr>
    </w:p>
    <w:p w14:paraId="2DEC3798" w14:textId="77777777" w:rsidR="0027351F" w:rsidRDefault="0027351F" w:rsidP="0027351F">
      <w:pPr>
        <w:pStyle w:val="Kleurrijkelijst-accent11"/>
        <w:ind w:left="0" w:firstLine="360"/>
      </w:pPr>
      <w:r>
        <w:t>Algemeen</w:t>
      </w:r>
    </w:p>
    <w:p w14:paraId="5A1D8FFE" w14:textId="77777777" w:rsidR="0027351F" w:rsidRPr="005F4359" w:rsidRDefault="0027351F" w:rsidP="0027351F">
      <w:pPr>
        <w:pStyle w:val="Kleurrijkelijst-accent11"/>
        <w:ind w:left="0" w:firstLine="360"/>
        <w:rPr>
          <w:i/>
          <w:sz w:val="18"/>
          <w:szCs w:val="18"/>
        </w:rPr>
      </w:pPr>
      <w:r w:rsidRPr="005F4359">
        <w:rPr>
          <w:i/>
          <w:sz w:val="18"/>
          <w:szCs w:val="18"/>
        </w:rPr>
        <w:t>Bijv. zangstemtype, volume, stemklank</w:t>
      </w:r>
    </w:p>
    <w:p w14:paraId="3B29F1F1" w14:textId="77777777" w:rsidR="0027351F" w:rsidRDefault="0027351F" w:rsidP="0027351F">
      <w:pPr>
        <w:pStyle w:val="Kleurrijkelijst-accent11"/>
        <w:ind w:left="0" w:firstLine="360"/>
      </w:pPr>
      <w:r>
        <w:t>Houding</w:t>
      </w:r>
    </w:p>
    <w:p w14:paraId="53338F41" w14:textId="37F6BAAE" w:rsidR="0027351F" w:rsidRPr="005F4359" w:rsidRDefault="0027351F" w:rsidP="0027351F">
      <w:pPr>
        <w:pStyle w:val="Kleurrijkelijst-accent11"/>
        <w:numPr>
          <w:ilvl w:val="0"/>
          <w:numId w:val="8"/>
        </w:numPr>
        <w:rPr>
          <w:i/>
          <w:sz w:val="18"/>
          <w:szCs w:val="18"/>
        </w:rPr>
      </w:pPr>
      <w:r w:rsidRPr="005F4359">
        <w:rPr>
          <w:i/>
          <w:sz w:val="18"/>
          <w:szCs w:val="18"/>
        </w:rPr>
        <w:t>Je staat met je bovenlijf naar achteren en daardoor met je nek naar voren. Op deze manier zijn de spieren i</w:t>
      </w:r>
      <w:r w:rsidR="007C3666">
        <w:rPr>
          <w:i/>
          <w:sz w:val="18"/>
          <w:szCs w:val="18"/>
        </w:rPr>
        <w:t xml:space="preserve">n de nek die een rechtstreekse </w:t>
      </w:r>
      <w:r w:rsidRPr="005F4359">
        <w:rPr>
          <w:i/>
          <w:sz w:val="18"/>
          <w:szCs w:val="18"/>
        </w:rPr>
        <w:t>verbinding hebben met het strottenhoofd, steeds  gespannen. Dit bemoeilijkt het stemgeven.</w:t>
      </w:r>
    </w:p>
    <w:p w14:paraId="7C0B8F3F" w14:textId="77777777" w:rsidR="0027351F" w:rsidRPr="005F4359" w:rsidRDefault="0027351F" w:rsidP="0027351F">
      <w:pPr>
        <w:pStyle w:val="Kleurrijkelijst-accent11"/>
        <w:numPr>
          <w:ilvl w:val="0"/>
          <w:numId w:val="8"/>
        </w:numPr>
        <w:ind w:left="0" w:firstLine="360"/>
        <w:rPr>
          <w:i/>
          <w:sz w:val="18"/>
          <w:szCs w:val="18"/>
        </w:rPr>
      </w:pPr>
      <w:r w:rsidRPr="005F4359">
        <w:rPr>
          <w:i/>
          <w:sz w:val="18"/>
          <w:szCs w:val="18"/>
        </w:rPr>
        <w:t xml:space="preserve">Je beweegt de nek veelvuldig tijdens het zingen. Dit zorgt voor een te veel aan spanning in de </w:t>
      </w:r>
    </w:p>
    <w:p w14:paraId="62834D89" w14:textId="77777777" w:rsidR="0027351F" w:rsidRPr="005F4359" w:rsidRDefault="0027351F" w:rsidP="0027351F">
      <w:pPr>
        <w:pStyle w:val="Kleurrijkelijst-accent11"/>
        <w:ind w:left="360"/>
        <w:rPr>
          <w:i/>
          <w:sz w:val="18"/>
          <w:szCs w:val="18"/>
        </w:rPr>
      </w:pPr>
      <w:r w:rsidRPr="005F4359">
        <w:rPr>
          <w:i/>
          <w:sz w:val="18"/>
          <w:szCs w:val="18"/>
        </w:rPr>
        <w:tab/>
        <w:t>nekspieren die verbonden zijn met het strottenhoofd.</w:t>
      </w:r>
    </w:p>
    <w:p w14:paraId="62425F1A" w14:textId="77777777" w:rsidR="0027351F" w:rsidRDefault="0027351F" w:rsidP="0027351F">
      <w:pPr>
        <w:pStyle w:val="Kleurrijkelijst-accent11"/>
        <w:ind w:left="0" w:firstLine="360"/>
      </w:pPr>
      <w:r>
        <w:t>Adem</w:t>
      </w:r>
    </w:p>
    <w:p w14:paraId="27475C96" w14:textId="77777777" w:rsidR="0027351F" w:rsidRPr="005F4359" w:rsidRDefault="0027351F" w:rsidP="0027351F">
      <w:pPr>
        <w:pStyle w:val="Kleurrijkelijst-accent11"/>
        <w:ind w:left="360"/>
        <w:rPr>
          <w:i/>
          <w:sz w:val="18"/>
          <w:szCs w:val="18"/>
        </w:rPr>
      </w:pPr>
      <w:r w:rsidRPr="005F4359">
        <w:rPr>
          <w:i/>
          <w:sz w:val="18"/>
          <w:szCs w:val="18"/>
        </w:rPr>
        <w:t>Inademing:</w:t>
      </w:r>
      <w:r w:rsidRPr="005F4359">
        <w:rPr>
          <w:i/>
          <w:sz w:val="18"/>
          <w:szCs w:val="18"/>
        </w:rPr>
        <w:tab/>
      </w:r>
    </w:p>
    <w:p w14:paraId="77B7AECB" w14:textId="77777777" w:rsidR="0027351F" w:rsidRDefault="0027351F" w:rsidP="0027351F">
      <w:pPr>
        <w:pStyle w:val="Kleurrijkelijst-accent11"/>
        <w:ind w:left="0" w:firstLine="360"/>
        <w:rPr>
          <w:i/>
          <w:sz w:val="18"/>
          <w:szCs w:val="18"/>
        </w:rPr>
      </w:pPr>
      <w:r>
        <w:rPr>
          <w:i/>
          <w:sz w:val="18"/>
          <w:szCs w:val="18"/>
        </w:rPr>
        <w:t>J</w:t>
      </w:r>
      <w:r w:rsidRPr="005F4359">
        <w:rPr>
          <w:i/>
          <w:sz w:val="18"/>
          <w:szCs w:val="18"/>
        </w:rPr>
        <w:t xml:space="preserve">e adembeweging na een gezongen regel is zichtbaar in je borst. Hierdoor is er een te veel aan ademdruk op het </w:t>
      </w:r>
    </w:p>
    <w:p w14:paraId="5CB9ACD0" w14:textId="77777777" w:rsidR="0027351F" w:rsidRDefault="0027351F" w:rsidP="0027351F">
      <w:pPr>
        <w:pStyle w:val="Kleurrijkelijst-accent11"/>
        <w:ind w:left="0" w:firstLine="360"/>
        <w:rPr>
          <w:i/>
          <w:sz w:val="18"/>
          <w:szCs w:val="18"/>
        </w:rPr>
      </w:pPr>
      <w:r>
        <w:rPr>
          <w:i/>
          <w:sz w:val="18"/>
          <w:szCs w:val="18"/>
        </w:rPr>
        <w:t>s</w:t>
      </w:r>
      <w:r w:rsidRPr="005F4359">
        <w:rPr>
          <w:i/>
          <w:sz w:val="18"/>
          <w:szCs w:val="18"/>
        </w:rPr>
        <w:t>trottenhoofd en is je strottenhoofd steeds wat geheven.</w:t>
      </w:r>
    </w:p>
    <w:p w14:paraId="5A278632" w14:textId="77777777" w:rsidR="0027351F" w:rsidRDefault="0027351F" w:rsidP="0027351F">
      <w:pPr>
        <w:pStyle w:val="Kleurrijkelijst-accent11"/>
        <w:ind w:left="0" w:firstLine="360"/>
      </w:pPr>
      <w:r>
        <w:t>Stem</w:t>
      </w:r>
    </w:p>
    <w:p w14:paraId="395415D0" w14:textId="77777777" w:rsidR="0027351F" w:rsidRPr="005F4359" w:rsidRDefault="0027351F" w:rsidP="0027351F">
      <w:pPr>
        <w:pStyle w:val="Kleurrijkelijst-accent11"/>
        <w:numPr>
          <w:ilvl w:val="0"/>
          <w:numId w:val="9"/>
        </w:numPr>
        <w:rPr>
          <w:i/>
          <w:sz w:val="18"/>
          <w:szCs w:val="18"/>
        </w:rPr>
      </w:pPr>
      <w:r w:rsidRPr="005F4359">
        <w:rPr>
          <w:i/>
          <w:sz w:val="18"/>
          <w:szCs w:val="18"/>
        </w:rPr>
        <w:t>Kaakval: je gebruikt onvoldoende kaakval, d.w.z. het ruimtegebruik aan de voorkant van de mond is onvoldoende. Dit betekent dat het gebied aan de voorkant van de mond een te hoge spanning heeft die zich vertaalt in een spanning van de spieren die aangehecht zijn aan het strottenhoofd.</w:t>
      </w:r>
    </w:p>
    <w:p w14:paraId="69D5AABF" w14:textId="77777777" w:rsidR="0027351F" w:rsidRDefault="0027351F" w:rsidP="0027351F">
      <w:pPr>
        <w:pStyle w:val="Kleurrijkelijst-accent11"/>
        <w:numPr>
          <w:ilvl w:val="0"/>
          <w:numId w:val="9"/>
        </w:numPr>
        <w:rPr>
          <w:i/>
          <w:sz w:val="18"/>
          <w:szCs w:val="18"/>
        </w:rPr>
      </w:pPr>
      <w:r w:rsidRPr="005F4359">
        <w:rPr>
          <w:i/>
          <w:sz w:val="18"/>
          <w:szCs w:val="18"/>
        </w:rPr>
        <w:t>Loslaten tongbasis: de tongbasis (= het achterste deel van de tong) heeft een hoge positie, d.w.z. de ruimte in de keel is klein. Hierdoor gaat het zingen moeilijker, klinkt het kelig en gespannen (= geduwd) en sluiten de stembanden niet helemaal (= krakend).</w:t>
      </w:r>
    </w:p>
    <w:p w14:paraId="45044797" w14:textId="77777777" w:rsidR="0027351F" w:rsidRDefault="0027351F" w:rsidP="0027351F"/>
    <w:p w14:paraId="503B3C67" w14:textId="77777777" w:rsidR="0027351F" w:rsidRPr="006F7C52" w:rsidRDefault="0027351F" w:rsidP="0027351F">
      <w:pPr>
        <w:rPr>
          <w:rFonts w:cs="Levenim MT"/>
          <w:b/>
        </w:rPr>
      </w:pPr>
      <w:r>
        <w:t>© Michel de Kort Vocal Training, 2010</w:t>
      </w:r>
      <w:r>
        <w:br w:type="page"/>
      </w:r>
      <w:r>
        <w:rPr>
          <w:b/>
        </w:rPr>
        <w:lastRenderedPageBreak/>
        <w:t xml:space="preserve">Bijlage 3: </w:t>
      </w:r>
      <w:r>
        <w:rPr>
          <w:b/>
        </w:rPr>
        <w:tab/>
      </w:r>
      <w:r>
        <w:rPr>
          <w:b/>
        </w:rPr>
        <w:tab/>
      </w:r>
      <w:r w:rsidRPr="006F7C52">
        <w:rPr>
          <w:rFonts w:cs="Levenim MT"/>
          <w:b/>
        </w:rPr>
        <w:t>Opbouw adem ten behoeve van zangers en blazers (en ook nog sprekers)</w:t>
      </w:r>
    </w:p>
    <w:p w14:paraId="0B891F60" w14:textId="77777777" w:rsidR="0027351F" w:rsidRPr="006F7C52" w:rsidRDefault="0027351F" w:rsidP="0027351F">
      <w:pPr>
        <w:rPr>
          <w:b/>
          <w:u w:val="single"/>
        </w:rPr>
      </w:pPr>
      <w:r w:rsidRPr="006F7C52">
        <w:rPr>
          <w:b/>
          <w:u w:val="single"/>
        </w:rPr>
        <w:t>Inleiding</w:t>
      </w:r>
    </w:p>
    <w:p w14:paraId="26856531" w14:textId="77777777" w:rsidR="0027351F" w:rsidRPr="006F7C52" w:rsidRDefault="0027351F" w:rsidP="0027351F">
      <w:r w:rsidRPr="006F7C52">
        <w:t>Zangers, blazers en sprekers gebruiken een vorm van ademondersteuning. Er zijn verschillende verschijningsvormen en termen, bijv. verankeren, ademsteun, koppeling tussen adem en stem, etc. Er is een grote variatie in denkbeelden over ademondersteuning, aandacht gaat naar het naar beneden denken en voelen van rugspieren, het uitgezet houden van spieren in de flanken, het uitgezet houden van spieren in buik, flanken en onderrug, het gecontroleerd naar binnen laten gaan van de onderbuik, etc.</w:t>
      </w:r>
    </w:p>
    <w:p w14:paraId="6687CEEE" w14:textId="77777777" w:rsidR="0027351F" w:rsidRPr="006F7C52" w:rsidRDefault="0027351F" w:rsidP="0027351F">
      <w:r w:rsidRPr="006F7C52">
        <w:t>Grootste probleem is de neiging om ademondersteuning te vertalen in een persende spierbeweging. Deze vertaalt zich o.a. in ongewenste druk op het strottenhoofd. Hierdoor ontstaan stemproblemen.</w:t>
      </w:r>
    </w:p>
    <w:p w14:paraId="031A8144" w14:textId="77777777" w:rsidR="0027351F" w:rsidRPr="006F7C52" w:rsidRDefault="0027351F" w:rsidP="0027351F">
      <w:r w:rsidRPr="006F7C52">
        <w:t>Verder is er het probleem dat een lage of abdominale inademing in een groot aantal gevallen resulteert in het idee: “hoe lager, des te beter”. Dit idee vertaalt zich in een ongewenste druk in de borststreek en het strottenhoofd. De gedachte achter ‘Abspannen’  of ‘loslaten’ etc. is prima; de uitvoering alleen ‘laag’ gedacht (in de onderbuik) levert bij velen ongewenste spanning op.</w:t>
      </w:r>
    </w:p>
    <w:p w14:paraId="2ADDCA66" w14:textId="77777777" w:rsidR="0027351F" w:rsidRPr="006F7C52" w:rsidRDefault="0027351F" w:rsidP="0027351F">
      <w:r w:rsidRPr="006F7C52">
        <w:t>Onderstaande oefengang gaat uit van het idee dat ademondersteuning in aanleg op natuurlijke wijze ontstaat als er op een correcte manier wordt ingeademd. In een aantal gevallen, bijv. bij belten, moet er vanuit deze natuurlijke wijze extra ondersteund worden.</w:t>
      </w:r>
    </w:p>
    <w:p w14:paraId="19AA637B" w14:textId="77777777" w:rsidR="0027351F" w:rsidRPr="006F7C52" w:rsidRDefault="0027351F" w:rsidP="0027351F">
      <w:r w:rsidRPr="006F7C52">
        <w:t>Eerst moet de inademing correct zijn, dan pas kan er met de uitademing gewerkt worden. In zangles of blaasles moet de consequentheid van inademing een constant terugkerend item zijn.</w:t>
      </w:r>
    </w:p>
    <w:p w14:paraId="38B7278C" w14:textId="77777777" w:rsidR="0027351F" w:rsidRPr="006F7C52" w:rsidRDefault="0027351F" w:rsidP="0027351F">
      <w:r w:rsidRPr="006F7C52">
        <w:t>Tenslotte: ‘adem’ is een begrip dat makkelijk tot verwarring leidt, zeker als het in grotere groepen wordt aangeboden. Ideaal is om in een 1 op 1-situatie goed te kijken en te luisteren, woorden te geven aan wat de leerling ervaart en voelt, de leerling te bevestigen, en uit te nodigen een nieuw adempatroon zoveel mogelijk in het dagelijks leven te integreren.</w:t>
      </w:r>
    </w:p>
    <w:p w14:paraId="6574F2BC" w14:textId="77777777" w:rsidR="0027351F" w:rsidRPr="006F7C52" w:rsidRDefault="0027351F" w:rsidP="0027351F">
      <w:pPr>
        <w:rPr>
          <w:b/>
          <w:u w:val="single"/>
        </w:rPr>
      </w:pPr>
      <w:r w:rsidRPr="006F7C52">
        <w:rPr>
          <w:b/>
          <w:u w:val="single"/>
        </w:rPr>
        <w:t>Oefengang, zoals gebruikt in mijn logopedielessen</w:t>
      </w:r>
    </w:p>
    <w:p w14:paraId="5290FE12" w14:textId="77777777" w:rsidR="0027351F" w:rsidRPr="006F7C52" w:rsidRDefault="0027351F" w:rsidP="0027351F">
      <w:pPr>
        <w:pStyle w:val="Kleurrijkelijst-accent11"/>
        <w:numPr>
          <w:ilvl w:val="0"/>
          <w:numId w:val="15"/>
        </w:numPr>
        <w:rPr>
          <w:b/>
        </w:rPr>
      </w:pPr>
      <w:r w:rsidRPr="006F7C52">
        <w:rPr>
          <w:b/>
        </w:rPr>
        <w:t>Inademing</w:t>
      </w:r>
    </w:p>
    <w:p w14:paraId="1F6FE856" w14:textId="77777777" w:rsidR="0027351F" w:rsidRPr="006F7C52" w:rsidRDefault="0027351F" w:rsidP="0027351F">
      <w:pPr>
        <w:pStyle w:val="Kleurrijkelijst-accent11"/>
        <w:numPr>
          <w:ilvl w:val="1"/>
          <w:numId w:val="15"/>
        </w:numPr>
        <w:rPr>
          <w:b/>
        </w:rPr>
      </w:pPr>
      <w:r w:rsidRPr="006F7C52">
        <w:rPr>
          <w:b/>
        </w:rPr>
        <w:t>Op de buik</w:t>
      </w:r>
    </w:p>
    <w:p w14:paraId="2330DF05" w14:textId="77777777" w:rsidR="0027351F" w:rsidRPr="006F7C52" w:rsidRDefault="0027351F" w:rsidP="0027351F">
      <w:pPr>
        <w:pStyle w:val="Kleurrijkelijst-accent11"/>
        <w:numPr>
          <w:ilvl w:val="2"/>
          <w:numId w:val="15"/>
        </w:numPr>
      </w:pPr>
      <w:r w:rsidRPr="006F7C52">
        <w:t>Ervaar de rustige adembeweging in de onderrug.</w:t>
      </w:r>
    </w:p>
    <w:p w14:paraId="24E88A00" w14:textId="77777777" w:rsidR="0027351F" w:rsidRPr="006F7C52" w:rsidRDefault="0027351F" w:rsidP="0027351F">
      <w:pPr>
        <w:pStyle w:val="Kleurrijkelijst-accent11"/>
        <w:numPr>
          <w:ilvl w:val="2"/>
          <w:numId w:val="15"/>
        </w:numPr>
      </w:pPr>
      <w:r w:rsidRPr="006F7C52">
        <w:t>Ervaar de rustige adembeweging in de flanken.</w:t>
      </w:r>
    </w:p>
    <w:p w14:paraId="0802EAE9" w14:textId="77777777" w:rsidR="0027351F" w:rsidRPr="006F7C52" w:rsidRDefault="0027351F" w:rsidP="0027351F">
      <w:pPr>
        <w:pStyle w:val="Kleurrijkelijst-accent11"/>
        <w:numPr>
          <w:ilvl w:val="2"/>
          <w:numId w:val="15"/>
        </w:numPr>
      </w:pPr>
      <w:r w:rsidRPr="006F7C52">
        <w:t>Ervaar de rustige adembeweging in de zijkant van de buik.</w:t>
      </w:r>
    </w:p>
    <w:p w14:paraId="72FA9601" w14:textId="77777777" w:rsidR="0027351F" w:rsidRPr="006F7C52" w:rsidRDefault="0027351F" w:rsidP="0027351F">
      <w:pPr>
        <w:pStyle w:val="Kleurrijkelijst-accent11"/>
        <w:numPr>
          <w:ilvl w:val="1"/>
          <w:numId w:val="15"/>
        </w:numPr>
        <w:rPr>
          <w:b/>
        </w:rPr>
      </w:pPr>
      <w:r w:rsidRPr="006F7C52">
        <w:rPr>
          <w:b/>
        </w:rPr>
        <w:t>Op de zij</w:t>
      </w:r>
    </w:p>
    <w:p w14:paraId="12598865" w14:textId="77777777" w:rsidR="0027351F" w:rsidRPr="006F7C52" w:rsidRDefault="0027351F" w:rsidP="0027351F">
      <w:pPr>
        <w:pStyle w:val="Kleurrijkelijst-accent11"/>
        <w:numPr>
          <w:ilvl w:val="2"/>
          <w:numId w:val="15"/>
        </w:numPr>
      </w:pPr>
      <w:r w:rsidRPr="006F7C52">
        <w:t>Ervaar de rustige adembeweging in de buik.</w:t>
      </w:r>
    </w:p>
    <w:p w14:paraId="0FD2510D" w14:textId="77777777" w:rsidR="0027351F" w:rsidRPr="006F7C52" w:rsidRDefault="0027351F" w:rsidP="0027351F">
      <w:pPr>
        <w:pStyle w:val="Kleurrijkelijst-accent11"/>
        <w:numPr>
          <w:ilvl w:val="2"/>
          <w:numId w:val="15"/>
        </w:numPr>
      </w:pPr>
      <w:r w:rsidRPr="006F7C52">
        <w:t>Ervaar de rustige adembeweging in de flanken.</w:t>
      </w:r>
    </w:p>
    <w:p w14:paraId="127C28B5" w14:textId="77777777" w:rsidR="0027351F" w:rsidRPr="006F7C52" w:rsidRDefault="0027351F" w:rsidP="0027351F">
      <w:pPr>
        <w:pStyle w:val="Kleurrijkelijst-accent11"/>
        <w:ind w:left="0"/>
      </w:pPr>
      <w:r w:rsidRPr="006F7C52">
        <w:br w:type="page"/>
      </w:r>
    </w:p>
    <w:p w14:paraId="40325815" w14:textId="77777777" w:rsidR="0027351F" w:rsidRPr="006F7C52" w:rsidRDefault="0027351F" w:rsidP="0027351F">
      <w:pPr>
        <w:pStyle w:val="Kleurrijkelijst-accent11"/>
        <w:numPr>
          <w:ilvl w:val="1"/>
          <w:numId w:val="15"/>
        </w:numPr>
        <w:rPr>
          <w:b/>
        </w:rPr>
      </w:pPr>
      <w:r w:rsidRPr="006F7C52">
        <w:rPr>
          <w:b/>
        </w:rPr>
        <w:lastRenderedPageBreak/>
        <w:t>Op de rug, bij voorkeur met de benen opgetrokken</w:t>
      </w:r>
    </w:p>
    <w:p w14:paraId="6669FD89" w14:textId="1C6B12E8" w:rsidR="0027351F" w:rsidRPr="006F7C52" w:rsidRDefault="0027351F" w:rsidP="0027351F">
      <w:pPr>
        <w:pStyle w:val="Kleurrijkelijst-accent11"/>
        <w:numPr>
          <w:ilvl w:val="2"/>
          <w:numId w:val="15"/>
        </w:numPr>
      </w:pPr>
      <w:r w:rsidRPr="006F7C52">
        <w:t xml:space="preserve">Ervaar de rustige adembeweging. </w:t>
      </w:r>
      <w:r w:rsidR="007C3666">
        <w:t xml:space="preserve">Dit is niet ‘laag ademen’ of </w:t>
      </w:r>
      <w:r w:rsidR="007C3666" w:rsidRPr="006F7C52">
        <w:t>de adem naar een bepaalde plaats sturen!</w:t>
      </w:r>
    </w:p>
    <w:p w14:paraId="0B305DCB" w14:textId="77777777" w:rsidR="0027351F" w:rsidRPr="006F7C52" w:rsidRDefault="0027351F" w:rsidP="0027351F">
      <w:pPr>
        <w:pStyle w:val="Kleurrijkelijst-accent11"/>
        <w:numPr>
          <w:ilvl w:val="2"/>
          <w:numId w:val="15"/>
        </w:numPr>
      </w:pPr>
      <w:r w:rsidRPr="006F7C52">
        <w:t>Ervaar dat er adembeweging zit in de bovenbuik en de onderbuik. Adembeweging in de bovenbuik is goed. Dit is de oplossing voor veel ademproblemen. Het vervangt het keurslijf van ‘laag ademen’ - met als consequentie een benauwd gevoel in de borststreek en bij de stembanden - door een vrij gevoel. Alle adembeweging onder de borstkas is goed, en zelfs gewenst!</w:t>
      </w:r>
    </w:p>
    <w:p w14:paraId="598AF33C" w14:textId="77777777" w:rsidR="0027351F" w:rsidRPr="006F7C52" w:rsidRDefault="0027351F" w:rsidP="0027351F">
      <w:pPr>
        <w:pStyle w:val="Kleurrijkelijst-accent11"/>
        <w:numPr>
          <w:ilvl w:val="2"/>
          <w:numId w:val="15"/>
        </w:numPr>
      </w:pPr>
      <w:r w:rsidRPr="006F7C52">
        <w:t>Ervaar de adembeweging in bovenbuik en onderbuik en zing/blaas een toon. Sluit af met opnieuw adembeweging in bovenbuik en onderbuik.</w:t>
      </w:r>
    </w:p>
    <w:p w14:paraId="42A2315E" w14:textId="77777777" w:rsidR="0027351F" w:rsidRPr="006F7C52" w:rsidRDefault="0027351F" w:rsidP="0027351F">
      <w:pPr>
        <w:pStyle w:val="Kleurrijkelijst-accent11"/>
        <w:numPr>
          <w:ilvl w:val="2"/>
          <w:numId w:val="15"/>
        </w:numPr>
      </w:pPr>
      <w:r w:rsidRPr="006F7C52">
        <w:t>Idem in een liedje op een rustige manier waarbij je steeds tussen de regels door voldoende tijd neemt om de adem in bovenbuik en onderbuik te ervaren.</w:t>
      </w:r>
    </w:p>
    <w:p w14:paraId="634CC48E" w14:textId="77777777" w:rsidR="0027351F" w:rsidRPr="006F7C52" w:rsidRDefault="0027351F" w:rsidP="0027351F">
      <w:pPr>
        <w:pStyle w:val="Kleurrijkelijst-accent11"/>
        <w:numPr>
          <w:ilvl w:val="2"/>
          <w:numId w:val="15"/>
        </w:numPr>
      </w:pPr>
      <w:r w:rsidRPr="006F7C52">
        <w:t xml:space="preserve">Bij hyperventilatieklachten is het belangrijk dat je er op durft te vertrouwen dat je je neiging om in je borst te ademen kunt vervangen door in bovenbuik en onderbuik (en flanken) te ademen. </w:t>
      </w:r>
    </w:p>
    <w:p w14:paraId="131D5A86" w14:textId="5494FCCF" w:rsidR="0027351F" w:rsidRPr="006F7C52" w:rsidRDefault="007C3666" w:rsidP="0027351F">
      <w:pPr>
        <w:pStyle w:val="Kleurrijkelijst-accent11"/>
        <w:numPr>
          <w:ilvl w:val="2"/>
          <w:numId w:val="15"/>
        </w:numPr>
      </w:pPr>
      <w:r>
        <w:t xml:space="preserve">Voor gevorderden: </w:t>
      </w:r>
      <w:r w:rsidRPr="006F7C52">
        <w:t xml:space="preserve">ademen in bovenbuik en onderbuik betekent per definitie ademen in flanken en onderrug. </w:t>
      </w:r>
      <w:r w:rsidR="0027351F" w:rsidRPr="006F7C52">
        <w:t>Het is maar op welke plaats je inzoomt, de een ervaart een volledige adem meer in de onderrug, de ander in een adem rondom of de flanken,  en de meesten in bovenbuik en onderbuik.</w:t>
      </w:r>
    </w:p>
    <w:p w14:paraId="68267F79" w14:textId="77777777" w:rsidR="0027351F" w:rsidRPr="006F7C52" w:rsidRDefault="0027351F" w:rsidP="0027351F">
      <w:pPr>
        <w:pStyle w:val="Kleurrijkelijst-accent11"/>
        <w:numPr>
          <w:ilvl w:val="2"/>
          <w:numId w:val="15"/>
        </w:numPr>
      </w:pPr>
      <w:r w:rsidRPr="006F7C52">
        <w:t>Stelregel: altijd eerst de inademing goed, en dan pas aandacht voor zaken als ademsteun of verankeren.</w:t>
      </w:r>
    </w:p>
    <w:p w14:paraId="27F53906" w14:textId="77777777" w:rsidR="0027351F" w:rsidRPr="006F7C52" w:rsidRDefault="0027351F" w:rsidP="0027351F">
      <w:pPr>
        <w:pStyle w:val="Kleurrijkelijst-accent11"/>
        <w:numPr>
          <w:ilvl w:val="1"/>
          <w:numId w:val="15"/>
        </w:numPr>
        <w:rPr>
          <w:b/>
        </w:rPr>
      </w:pPr>
      <w:r w:rsidRPr="006F7C52">
        <w:rPr>
          <w:b/>
        </w:rPr>
        <w:t>Staand of zittend</w:t>
      </w:r>
    </w:p>
    <w:p w14:paraId="05995C85" w14:textId="77777777" w:rsidR="0027351F" w:rsidRPr="006F7C52" w:rsidRDefault="0027351F" w:rsidP="0027351F">
      <w:pPr>
        <w:pStyle w:val="Kleurrijkelijst-accent11"/>
        <w:numPr>
          <w:ilvl w:val="2"/>
          <w:numId w:val="15"/>
        </w:numPr>
      </w:pPr>
      <w:r w:rsidRPr="006F7C52">
        <w:t>Ervaar de rustige adembeweging in bovenbuik en onderbuik. Een gewijzigde houding geeft soms verandering van volgorde van het voelen van de adembeweging. Belangrijk is dat de beweging van zowel bovenbuik als onderbuik gevoeld worden.</w:t>
      </w:r>
    </w:p>
    <w:p w14:paraId="677F1CC7" w14:textId="77777777" w:rsidR="0027351F" w:rsidRPr="006F7C52" w:rsidRDefault="0027351F" w:rsidP="0027351F">
      <w:pPr>
        <w:pStyle w:val="Kleurrijkelijst-accent11"/>
        <w:numPr>
          <w:ilvl w:val="2"/>
          <w:numId w:val="15"/>
        </w:numPr>
      </w:pPr>
      <w:r w:rsidRPr="006F7C52">
        <w:t>Laag ademen is niet ‘zo laag mogelijk’ ademen, d.w.z. in de onderbuik. Het is wel: ademen in bovenbuik en onderbuik.</w:t>
      </w:r>
    </w:p>
    <w:p w14:paraId="127FDC8E" w14:textId="77777777" w:rsidR="0027351F" w:rsidRPr="006F7C52" w:rsidRDefault="0027351F" w:rsidP="0027351F">
      <w:pPr>
        <w:pStyle w:val="Kleurrijkelijst-accent11"/>
        <w:numPr>
          <w:ilvl w:val="2"/>
          <w:numId w:val="15"/>
        </w:numPr>
      </w:pPr>
      <w:r w:rsidRPr="006F7C52">
        <w:t>Idem met een lange toon.</w:t>
      </w:r>
    </w:p>
    <w:p w14:paraId="4E3CFA65" w14:textId="77777777" w:rsidR="0027351F" w:rsidRPr="006F7C52" w:rsidRDefault="0027351F" w:rsidP="0027351F">
      <w:pPr>
        <w:pStyle w:val="Kleurrijkelijst-accent11"/>
        <w:numPr>
          <w:ilvl w:val="2"/>
          <w:numId w:val="15"/>
        </w:numPr>
      </w:pPr>
      <w:r w:rsidRPr="006F7C52">
        <w:t>Idem in een liedje.</w:t>
      </w:r>
    </w:p>
    <w:p w14:paraId="145EC11F" w14:textId="77777777" w:rsidR="0027351F" w:rsidRPr="006F7C52" w:rsidRDefault="0027351F" w:rsidP="0027351F">
      <w:pPr>
        <w:pStyle w:val="Kleurrijkelijst-accent11"/>
        <w:numPr>
          <w:ilvl w:val="1"/>
          <w:numId w:val="15"/>
        </w:numPr>
        <w:rPr>
          <w:b/>
        </w:rPr>
      </w:pPr>
      <w:r w:rsidRPr="006F7C52">
        <w:rPr>
          <w:b/>
        </w:rPr>
        <w:t>Ben consequent</w:t>
      </w:r>
    </w:p>
    <w:p w14:paraId="1223803B" w14:textId="77777777" w:rsidR="0027351F" w:rsidRPr="006F7C52" w:rsidRDefault="0027351F" w:rsidP="0027351F">
      <w:pPr>
        <w:pStyle w:val="Kleurrijkelijst-accent11"/>
        <w:ind w:left="1410"/>
      </w:pPr>
      <w:r w:rsidRPr="006F7C52">
        <w:t>Consequentheid in het ademprogramma: na een gezongen/geblazen/gesproken toon/tekstregel moet er altijd een volledige inademing volgen. Afhankelijk van lengte of intensiteit kan de grootte van de inademing variëren, maar altijd: bovenbuik en onderbuik! Ben dus consequent. Train op consequentheid.</w:t>
      </w:r>
    </w:p>
    <w:p w14:paraId="76FB1339" w14:textId="77777777" w:rsidR="0027351F" w:rsidRPr="006F7C52" w:rsidRDefault="0027351F" w:rsidP="0027351F">
      <w:pPr>
        <w:pStyle w:val="Kleurrijkelijst-accent11"/>
        <w:numPr>
          <w:ilvl w:val="1"/>
          <w:numId w:val="15"/>
        </w:numPr>
        <w:rPr>
          <w:b/>
        </w:rPr>
      </w:pPr>
      <w:r w:rsidRPr="006F7C52">
        <w:rPr>
          <w:b/>
        </w:rPr>
        <w:t>Koppel inademing aan houding</w:t>
      </w:r>
    </w:p>
    <w:p w14:paraId="191D6FF7" w14:textId="77777777" w:rsidR="0027351F" w:rsidRPr="006F7C52" w:rsidRDefault="0027351F" w:rsidP="0027351F">
      <w:pPr>
        <w:pStyle w:val="Kleurrijkelijst-accent11"/>
        <w:ind w:left="1410"/>
      </w:pPr>
      <w:r w:rsidRPr="006F7C52">
        <w:t>Belangrijk is dat je je realiseert dat je houding een rechtstreekse verbinding heeft met je ademhaling: je borstbeen moet wat geheven zijn. Op die manier adem je makkelijker en zing je makkelijker.</w:t>
      </w:r>
    </w:p>
    <w:p w14:paraId="195D0CC2" w14:textId="77777777" w:rsidR="0027351F" w:rsidRPr="006F7C52" w:rsidRDefault="0027351F" w:rsidP="0027351F">
      <w:pPr>
        <w:pStyle w:val="Kleurrijkelijst-accent11"/>
        <w:ind w:left="1410"/>
      </w:pPr>
      <w:r w:rsidRPr="006F7C52">
        <w:br w:type="page"/>
      </w:r>
    </w:p>
    <w:p w14:paraId="21BF2088" w14:textId="77777777" w:rsidR="0027351F" w:rsidRPr="006F7C52" w:rsidRDefault="0027351F" w:rsidP="0027351F">
      <w:pPr>
        <w:pStyle w:val="Kleurrijkelijst-accent11"/>
        <w:numPr>
          <w:ilvl w:val="0"/>
          <w:numId w:val="15"/>
        </w:numPr>
        <w:rPr>
          <w:b/>
        </w:rPr>
      </w:pPr>
      <w:r w:rsidRPr="006F7C52">
        <w:rPr>
          <w:b/>
        </w:rPr>
        <w:lastRenderedPageBreak/>
        <w:t>Uitademing</w:t>
      </w:r>
    </w:p>
    <w:p w14:paraId="3C4FC1C5" w14:textId="77777777" w:rsidR="0027351F" w:rsidRPr="006F7C52" w:rsidRDefault="0027351F" w:rsidP="0027351F">
      <w:pPr>
        <w:pStyle w:val="Kleurrijkelijst-accent11"/>
        <w:numPr>
          <w:ilvl w:val="1"/>
          <w:numId w:val="15"/>
        </w:numPr>
      </w:pPr>
      <w:r w:rsidRPr="006F7C52">
        <w:t>Je onderbuik gaat naar binnen tijdens zingen/blazen/spreken/rust. Daarna weer een inademing in bovenbuk en onderbuik.</w:t>
      </w:r>
    </w:p>
    <w:p w14:paraId="5AC97D87" w14:textId="66FBDD5D" w:rsidR="0027351F" w:rsidRPr="006F7C52" w:rsidRDefault="007C3666" w:rsidP="0027351F">
      <w:pPr>
        <w:pStyle w:val="Kleurrijkelijst-accent11"/>
        <w:numPr>
          <w:ilvl w:val="1"/>
          <w:numId w:val="15"/>
        </w:numPr>
      </w:pPr>
      <w:r w:rsidRPr="006F7C52">
        <w:t>Als je buik flink n</w:t>
      </w:r>
      <w:r>
        <w:t xml:space="preserve">aar binnen gaat is de beweging </w:t>
      </w:r>
      <w:r w:rsidRPr="006F7C52">
        <w:t xml:space="preserve">goed, maar de uitvoering inefficiënt, je verliest lucht. </w:t>
      </w:r>
      <w:r w:rsidR="0027351F" w:rsidRPr="006F7C52">
        <w:t>Laat je onderbuik rustiger naar binnen gaan = gecontroleerd.  Daarna weer een inademing in bovenbuik en onderbuik.</w:t>
      </w:r>
    </w:p>
    <w:p w14:paraId="7EE19182" w14:textId="77777777" w:rsidR="0027351F" w:rsidRPr="006F7C52" w:rsidRDefault="0027351F" w:rsidP="0027351F">
      <w:pPr>
        <w:pStyle w:val="Kleurrijkelijst-accent11"/>
        <w:numPr>
          <w:ilvl w:val="1"/>
          <w:numId w:val="15"/>
        </w:numPr>
      </w:pPr>
      <w:r w:rsidRPr="006F7C52">
        <w:t>Koppeling tussen onderbuik en aanzet van de toon: op het moment van zingen voel je in je onderbuik een kleine beweging naar binnen toe.</w:t>
      </w:r>
    </w:p>
    <w:p w14:paraId="2E9836E4" w14:textId="77777777" w:rsidR="0027351F" w:rsidRPr="006F7C52" w:rsidRDefault="0027351F" w:rsidP="0027351F">
      <w:pPr>
        <w:pStyle w:val="Kleurrijkelijst-accent11"/>
        <w:numPr>
          <w:ilvl w:val="1"/>
          <w:numId w:val="15"/>
        </w:numPr>
      </w:pPr>
      <w:r w:rsidRPr="006F7C52">
        <w:t>Consequentheid in het programma: eerst altijd een volledige inademing (bovenbuik en onderbuik) in combinatie met een juiste houding (borstbeen!), daarna een gecontroleerde beweging naar binnen van de onderbuik tijdens zingen/blazen/spreken.</w:t>
      </w:r>
    </w:p>
    <w:p w14:paraId="207E9CAD" w14:textId="77777777" w:rsidR="0027351F" w:rsidRPr="006F7C52" w:rsidRDefault="0027351F" w:rsidP="0027351F">
      <w:pPr>
        <w:pStyle w:val="Kleurrijkelijst-accent11"/>
        <w:numPr>
          <w:ilvl w:val="1"/>
          <w:numId w:val="15"/>
        </w:numPr>
      </w:pPr>
      <w:r w:rsidRPr="006F7C52">
        <w:t>Ademsteun/verankeren/ademondersteuning is in eerste instantie nooit persen of duwen; het is goed inademen en vervolgens gecontroleerd zingen/blazen/spreken.</w:t>
      </w:r>
    </w:p>
    <w:p w14:paraId="344D5624" w14:textId="77777777" w:rsidR="0027351F" w:rsidRPr="006F7C52" w:rsidRDefault="0027351F" w:rsidP="0027351F">
      <w:pPr>
        <w:pStyle w:val="Kleurrijkelijst-accent11"/>
        <w:numPr>
          <w:ilvl w:val="1"/>
          <w:numId w:val="15"/>
        </w:numPr>
      </w:pPr>
      <w:r w:rsidRPr="006F7C52">
        <w:t>Als je nog meer ademondersteuning nodig hebt, bijv. bij belten, volg je je aanwijzingen van je zangdocent.</w:t>
      </w:r>
    </w:p>
    <w:p w14:paraId="15EE6CE3" w14:textId="77777777" w:rsidR="0027351F" w:rsidRPr="006F7C52" w:rsidRDefault="0027351F" w:rsidP="0027351F">
      <w:pPr>
        <w:pStyle w:val="Kleurrijkelijst-accent11"/>
      </w:pPr>
    </w:p>
    <w:p w14:paraId="76D3F0B7" w14:textId="77777777" w:rsidR="0027351F" w:rsidRPr="006F7C52" w:rsidRDefault="0027351F" w:rsidP="0027351F"/>
    <w:p w14:paraId="3BC69BC9" w14:textId="77777777" w:rsidR="0027351F" w:rsidRPr="006F7C52" w:rsidRDefault="0027351F" w:rsidP="0027351F"/>
    <w:p w14:paraId="4D5338DF" w14:textId="77777777" w:rsidR="0027351F" w:rsidRPr="006F7C52" w:rsidRDefault="0027351F" w:rsidP="0027351F"/>
    <w:p w14:paraId="0CB9AE76" w14:textId="77777777" w:rsidR="0027351F" w:rsidRPr="006F7C52" w:rsidRDefault="0027351F" w:rsidP="0027351F"/>
    <w:p w14:paraId="4A66AA7A" w14:textId="77777777" w:rsidR="0027351F" w:rsidRDefault="0027351F" w:rsidP="0027351F">
      <w:r w:rsidRPr="006F7C52">
        <w:t>Advocaat van de duivel: als je niet goed inademt, is zingen schadelijk.</w:t>
      </w:r>
    </w:p>
    <w:p w14:paraId="5FA6DA58" w14:textId="77777777" w:rsidR="0027351F" w:rsidRDefault="0027351F" w:rsidP="0027351F"/>
    <w:p w14:paraId="1F133B83" w14:textId="77777777" w:rsidR="0027351F" w:rsidRDefault="0027351F" w:rsidP="0027351F"/>
    <w:p w14:paraId="3FDEC664" w14:textId="77777777" w:rsidR="0027351F" w:rsidRDefault="0027351F" w:rsidP="0027351F"/>
    <w:p w14:paraId="606DADD6" w14:textId="77777777" w:rsidR="0027351F" w:rsidRDefault="0027351F" w:rsidP="0027351F"/>
    <w:p w14:paraId="6AB2DDD4" w14:textId="77777777" w:rsidR="0027351F" w:rsidRDefault="0027351F" w:rsidP="0027351F"/>
    <w:p w14:paraId="6AF50E37" w14:textId="77777777" w:rsidR="0027351F" w:rsidRDefault="0027351F" w:rsidP="0027351F"/>
    <w:p w14:paraId="562F4C04" w14:textId="77777777" w:rsidR="0027351F" w:rsidRDefault="0027351F" w:rsidP="0027351F"/>
    <w:p w14:paraId="6F840EFD" w14:textId="77777777" w:rsidR="0027351F" w:rsidRDefault="0027351F" w:rsidP="0027351F"/>
    <w:p w14:paraId="38400270" w14:textId="77777777" w:rsidR="0027351F" w:rsidRPr="006F7C52" w:rsidRDefault="0027351F" w:rsidP="0027351F">
      <w:pPr>
        <w:rPr>
          <w:b/>
        </w:rPr>
      </w:pPr>
      <w:r>
        <w:t>© Michel de Kort Vocal Training, 2010</w:t>
      </w:r>
      <w:r>
        <w:br w:type="page"/>
      </w:r>
      <w:r>
        <w:rPr>
          <w:b/>
        </w:rPr>
        <w:lastRenderedPageBreak/>
        <w:t>Bijlage 4</w:t>
      </w:r>
      <w:r w:rsidRPr="006F7C52">
        <w:rPr>
          <w:b/>
        </w:rPr>
        <w:t xml:space="preserve">: </w:t>
      </w:r>
      <w:r>
        <w:rPr>
          <w:b/>
        </w:rPr>
        <w:tab/>
      </w:r>
      <w:r>
        <w:rPr>
          <w:b/>
        </w:rPr>
        <w:tab/>
      </w:r>
      <w:r w:rsidRPr="006F7C52">
        <w:rPr>
          <w:b/>
        </w:rPr>
        <w:t xml:space="preserve">Logopedie en zingen </w:t>
      </w:r>
    </w:p>
    <w:p w14:paraId="0AAA465A" w14:textId="77777777" w:rsidR="0027351F" w:rsidRDefault="0027351F" w:rsidP="0027351F"/>
    <w:p w14:paraId="41599EFF" w14:textId="0DD14FEB" w:rsidR="0027351F" w:rsidRDefault="0027351F" w:rsidP="0027351F">
      <w:r>
        <w:t xml:space="preserve">Logopedie is geen zangles. Wel is het efficiënt om als je stemproblemen hebt en je zingt tevens, in logopedische therapie aandacht te besteden aan zowel de techniek van het spreken als van het zingen. Spreken </w:t>
      </w:r>
      <w:r w:rsidR="007C3666">
        <w:t>beïnvloedt</w:t>
      </w:r>
      <w:r>
        <w:t xml:space="preserve"> zingen, en andersom. </w:t>
      </w:r>
      <w:r w:rsidR="007C3666">
        <w:t xml:space="preserve">Als je alleen aandacht besteedt aan de spreekstem, en je gaat ’s avonds weer vrolijk met een slechte zangtechniek in je koor zingen, is het risico dat je opnieuw hees wordt, levensgroot aanwezig. </w:t>
      </w:r>
      <w:r>
        <w:t>In logopedie wordt daarom aandacht besteed aan de elementen van het zingen. Dat maakt duidelijk dat stemtechniek in spreken en zingen erg op elkaar lijkt, of dat stemtechniek van het zingen een belangrijk startpunt is voor het spreken.</w:t>
      </w:r>
    </w:p>
    <w:p w14:paraId="26356E3C" w14:textId="77777777" w:rsidR="0027351F" w:rsidRDefault="0027351F" w:rsidP="0027351F">
      <w:r>
        <w:t>Er zijn over het algemeen 2 typen techniek bij zingende cliënten met stemproblemen:</w:t>
      </w:r>
    </w:p>
    <w:p w14:paraId="6AD2C637" w14:textId="77777777" w:rsidR="0027351F" w:rsidRDefault="0027351F" w:rsidP="0027351F">
      <w:pPr>
        <w:pStyle w:val="Kleurrijkelijst-accent11"/>
        <w:numPr>
          <w:ilvl w:val="0"/>
          <w:numId w:val="12"/>
        </w:numPr>
      </w:pPr>
      <w:r>
        <w:t xml:space="preserve">Spreken heeft dezelfde techniek als zingen: techniek van het zingen is een uitvergroting van de techniek van het spreken. </w:t>
      </w:r>
    </w:p>
    <w:p w14:paraId="330B24B1" w14:textId="77777777" w:rsidR="0027351F" w:rsidRDefault="0027351F" w:rsidP="0027351F">
      <w:pPr>
        <w:pStyle w:val="Kleurrijkelijst-accent11"/>
        <w:numPr>
          <w:ilvl w:val="0"/>
          <w:numId w:val="12"/>
        </w:numPr>
      </w:pPr>
      <w:r>
        <w:t xml:space="preserve">Spreken contrasteert met zingen: je hebt in zangles al geleerd hoe goed te zingen, maar je hebt nog geen aandacht besteed aan de techniek van het spreken. Het spreken klinkt geknepen, gespannen, hees, met lucht, etc. Het zingen is een mooi uitgangspunt voor het spreken. </w:t>
      </w:r>
    </w:p>
    <w:p w14:paraId="4D8B65C1" w14:textId="77777777" w:rsidR="0027351F" w:rsidRDefault="0027351F" w:rsidP="0027351F">
      <w:r>
        <w:t>Globaal bestaat logopedische therapie uit het tijdens spreken en zingen leren toepassen van:</w:t>
      </w:r>
    </w:p>
    <w:p w14:paraId="77CB7394" w14:textId="77777777" w:rsidR="0027351F" w:rsidRDefault="0027351F" w:rsidP="0027351F">
      <w:pPr>
        <w:pStyle w:val="Kleurrijkelijst-accent11"/>
        <w:numPr>
          <w:ilvl w:val="0"/>
          <w:numId w:val="13"/>
        </w:numPr>
      </w:pPr>
      <w:r>
        <w:t>Een correcte nekpositie (als onderdeel van een correcte lichaamshouding)</w:t>
      </w:r>
    </w:p>
    <w:p w14:paraId="531DE622" w14:textId="77777777" w:rsidR="0027351F" w:rsidRDefault="0027351F" w:rsidP="0027351F">
      <w:pPr>
        <w:pStyle w:val="Kleurrijkelijst-accent11"/>
        <w:numPr>
          <w:ilvl w:val="0"/>
          <w:numId w:val="13"/>
        </w:numPr>
      </w:pPr>
      <w:r>
        <w:t>Een adequate ruimte in mond en keel</w:t>
      </w:r>
    </w:p>
    <w:p w14:paraId="3D127973" w14:textId="77777777" w:rsidR="0027351F" w:rsidRDefault="0027351F" w:rsidP="0027351F">
      <w:pPr>
        <w:pStyle w:val="Kleurrijkelijst-accent11"/>
        <w:numPr>
          <w:ilvl w:val="0"/>
          <w:numId w:val="13"/>
        </w:numPr>
      </w:pPr>
      <w:r>
        <w:t>Voldoende lipronding en kaakval</w:t>
      </w:r>
    </w:p>
    <w:p w14:paraId="08C9F51E" w14:textId="77777777" w:rsidR="0027351F" w:rsidRDefault="0027351F" w:rsidP="0027351F">
      <w:pPr>
        <w:pStyle w:val="Kleurrijkelijst-accent11"/>
        <w:numPr>
          <w:ilvl w:val="0"/>
          <w:numId w:val="13"/>
        </w:numPr>
      </w:pPr>
      <w:r>
        <w:t>Een ‘complete’ inademing, d.w.z. in boven- en onderbuik</w:t>
      </w:r>
    </w:p>
    <w:p w14:paraId="46CD2630" w14:textId="77777777" w:rsidR="0027351F" w:rsidRDefault="0027351F" w:rsidP="0027351F">
      <w:pPr>
        <w:pStyle w:val="Kleurrijkelijst-accent11"/>
        <w:numPr>
          <w:ilvl w:val="0"/>
          <w:numId w:val="13"/>
        </w:numPr>
      </w:pPr>
      <w:r>
        <w:t>Een gedoseerde uitademing tijdens spreken of zingen</w:t>
      </w:r>
    </w:p>
    <w:p w14:paraId="473ED24F" w14:textId="77777777" w:rsidR="0027351F" w:rsidRDefault="0027351F" w:rsidP="0027351F">
      <w:pPr>
        <w:pStyle w:val="Kleurrijkelijst-accent11"/>
        <w:numPr>
          <w:ilvl w:val="0"/>
          <w:numId w:val="13"/>
        </w:numPr>
      </w:pPr>
      <w:r>
        <w:t>Adequate resonans, d.w.z. voelen van de klank voorin het gezicht</w:t>
      </w:r>
    </w:p>
    <w:p w14:paraId="5016F67E" w14:textId="77777777" w:rsidR="0027351F" w:rsidRDefault="0027351F" w:rsidP="0027351F">
      <w:pPr>
        <w:pStyle w:val="Kleurrijkelijst-accent11"/>
        <w:numPr>
          <w:ilvl w:val="0"/>
          <w:numId w:val="13"/>
        </w:numPr>
      </w:pPr>
      <w:r>
        <w:t>Voldoende articulatielevel, d.w.z. voldoende activiteit in tong en lippen</w:t>
      </w:r>
    </w:p>
    <w:p w14:paraId="1BFB18CA" w14:textId="77777777" w:rsidR="0027351F" w:rsidRDefault="0027351F" w:rsidP="0027351F">
      <w:r>
        <w:t>Bij een aantal cliënten wordt ook nog aandacht besteed aan:</w:t>
      </w:r>
    </w:p>
    <w:p w14:paraId="0AF2CF22" w14:textId="77777777" w:rsidR="0027351F" w:rsidRDefault="0027351F" w:rsidP="0027351F">
      <w:pPr>
        <w:pStyle w:val="Kleurrijkelijst-accent11"/>
        <w:numPr>
          <w:ilvl w:val="0"/>
          <w:numId w:val="14"/>
        </w:numPr>
      </w:pPr>
      <w:r>
        <w:t>Juiste basis-stemtoonhoogte</w:t>
      </w:r>
    </w:p>
    <w:p w14:paraId="20010559" w14:textId="77777777" w:rsidR="0027351F" w:rsidRDefault="0027351F" w:rsidP="0027351F">
      <w:pPr>
        <w:pStyle w:val="Kleurrijkelijst-accent11"/>
        <w:numPr>
          <w:ilvl w:val="0"/>
          <w:numId w:val="14"/>
        </w:numPr>
      </w:pPr>
      <w:r>
        <w:t>Juiste basis-luidheid</w:t>
      </w:r>
    </w:p>
    <w:p w14:paraId="6236F16F" w14:textId="77777777" w:rsidR="0027351F" w:rsidRDefault="0027351F" w:rsidP="0027351F">
      <w:pPr>
        <w:pStyle w:val="Kleurrijkelijst-accent11"/>
        <w:numPr>
          <w:ilvl w:val="0"/>
          <w:numId w:val="14"/>
        </w:numPr>
      </w:pPr>
      <w:r>
        <w:t>Levendig intonatiepatroon</w:t>
      </w:r>
    </w:p>
    <w:p w14:paraId="70D921D0" w14:textId="77777777" w:rsidR="0027351F" w:rsidRDefault="0027351F" w:rsidP="0027351F"/>
    <w:p w14:paraId="54F31761" w14:textId="77777777" w:rsidR="0027351F" w:rsidRDefault="0027351F" w:rsidP="0027351F"/>
    <w:p w14:paraId="0CD4D6F5" w14:textId="77777777" w:rsidR="0027351F" w:rsidRDefault="0027351F" w:rsidP="0027351F"/>
    <w:p w14:paraId="5C472C00" w14:textId="77777777" w:rsidR="0027351F" w:rsidRDefault="0027351F" w:rsidP="0027351F"/>
    <w:p w14:paraId="3F7A38CE" w14:textId="77777777" w:rsidR="005F67AD" w:rsidRDefault="005F67AD" w:rsidP="0027351F"/>
    <w:p w14:paraId="316FE247" w14:textId="77777777" w:rsidR="0027351F" w:rsidRPr="001B7B89" w:rsidRDefault="0027351F" w:rsidP="0027351F">
      <w:pPr>
        <w:rPr>
          <w:b/>
        </w:rPr>
      </w:pPr>
      <w:r>
        <w:t>© Michel de Kort Vocal Training, 2010</w:t>
      </w:r>
      <w:r>
        <w:br w:type="page"/>
      </w:r>
      <w:r w:rsidRPr="001B7B89">
        <w:rPr>
          <w:b/>
        </w:rPr>
        <w:lastRenderedPageBreak/>
        <w:t>Bijlage 5:</w:t>
      </w:r>
      <w:r w:rsidRPr="001B7B89">
        <w:rPr>
          <w:b/>
        </w:rPr>
        <w:tab/>
      </w:r>
      <w:r>
        <w:rPr>
          <w:b/>
        </w:rPr>
        <w:tab/>
      </w:r>
      <w:r w:rsidRPr="001B7B89">
        <w:rPr>
          <w:b/>
        </w:rPr>
        <w:t>Het oppomp- en plumpuddinggevoel</w:t>
      </w:r>
    </w:p>
    <w:p w14:paraId="2C489550" w14:textId="77777777" w:rsidR="0027351F" w:rsidRPr="006F7C52" w:rsidRDefault="0027351F" w:rsidP="0027351F">
      <w:pPr>
        <w:rPr>
          <w:b/>
        </w:rPr>
      </w:pPr>
    </w:p>
    <w:p w14:paraId="7794D788" w14:textId="77777777" w:rsidR="0027351F" w:rsidRPr="006F7C52" w:rsidRDefault="0027351F" w:rsidP="0027351F">
      <w:r w:rsidRPr="006F7C52">
        <w:t>Probleem:</w:t>
      </w:r>
    </w:p>
    <w:p w14:paraId="241D6276" w14:textId="6AE714E6" w:rsidR="0027351F" w:rsidRPr="006F7C52" w:rsidRDefault="007C3666" w:rsidP="0027351F">
      <w:r w:rsidRPr="006F7C52">
        <w:t>Cliënten</w:t>
      </w:r>
      <w:r w:rsidR="0027351F" w:rsidRPr="006F7C52">
        <w:t xml:space="preserve"> leren in ademtherapie dat ze buikademhaling moeten toepassen, maar blijven makkelijk zitten met een benauwd gevoel in de borststreek. Ze trekken of actief de buik in bij stemgeven, of pompen zichzelf op door hun buik zeer actief naar voren te laten komen, of laten hun buikspieren weliswaar een beetje los, maar schakelen vervolgens door naar een verkapte borstademhaling. Combinaties van deze types zijn ook mogelijk.</w:t>
      </w:r>
    </w:p>
    <w:p w14:paraId="16570BA2" w14:textId="77777777" w:rsidR="0027351F" w:rsidRPr="006F7C52" w:rsidRDefault="0027351F" w:rsidP="0027351F"/>
    <w:p w14:paraId="2465F343" w14:textId="77777777" w:rsidR="0027351F" w:rsidRPr="006F7C52" w:rsidRDefault="0027351F" w:rsidP="0027351F">
      <w:r w:rsidRPr="006F7C52">
        <w:t>(Waargebeurde) casus:</w:t>
      </w:r>
    </w:p>
    <w:p w14:paraId="763207A9" w14:textId="337382AE" w:rsidR="0027351F" w:rsidRPr="006F7C52" w:rsidRDefault="0027351F" w:rsidP="0027351F">
      <w:r w:rsidRPr="006F7C52">
        <w:t xml:space="preserve">Logopedist X. belt: ze zit omhoog met een (veel zingende) </w:t>
      </w:r>
      <w:r w:rsidR="007C3666" w:rsidRPr="006F7C52">
        <w:t>cliënt</w:t>
      </w:r>
      <w:r w:rsidRPr="006F7C52">
        <w:t>-lerares van groep 1&amp;2 van een basisschool. Deze had last van allerlei zaken rond haar adem en stem, en het meeste is goed opgelost in de therapie. Client heeft daar onder andere zowel het Abspannen van Coblenzer als de “klassieke ademmethode” doorgewerkt. Zij blijft echter last houden van een oppomp-gevoel. Zij haalt actief adem: ze pompt haar buik vol en blijft zitten met een gevoel van “ik raak mijn adem niet kwijt”. Ik nodig hen uit om eens langs te komen.</w:t>
      </w:r>
    </w:p>
    <w:p w14:paraId="785CD2AE" w14:textId="778D898A" w:rsidR="0027351F" w:rsidRPr="006F7C52" w:rsidRDefault="0027351F" w:rsidP="0027351F">
      <w:r w:rsidRPr="006F7C52">
        <w:t xml:space="preserve">Als </w:t>
      </w:r>
      <w:r w:rsidR="007C3666" w:rsidRPr="006F7C52">
        <w:t>cliënt</w:t>
      </w:r>
      <w:r w:rsidRPr="006F7C52">
        <w:t xml:space="preserve"> en logopedist komen en hun verhaal doen, valt me op dat de </w:t>
      </w:r>
      <w:r w:rsidR="007C3666" w:rsidRPr="006F7C52">
        <w:t>cliënt</w:t>
      </w:r>
      <w:r w:rsidRPr="006F7C52">
        <w:t xml:space="preserve"> of heel actief een grote buikbeweging maakt bij de inademing en haar buik tijdens spreken flink intrekt, of dat zij heel oppervlakkig naar adem “hapt”.</w:t>
      </w:r>
    </w:p>
    <w:p w14:paraId="1C0B59D2" w14:textId="77777777" w:rsidR="0027351F" w:rsidRPr="006F7C52" w:rsidRDefault="0027351F" w:rsidP="0027351F">
      <w:r w:rsidRPr="006F7C52">
        <w:t>Ik bied de volgende oefeningen aan:</w:t>
      </w:r>
    </w:p>
    <w:p w14:paraId="7A818375" w14:textId="77777777" w:rsidR="0027351F" w:rsidRPr="006F7C52" w:rsidRDefault="0027351F" w:rsidP="0027351F">
      <w:pPr>
        <w:ind w:left="705" w:hanging="705"/>
      </w:pPr>
      <w:r w:rsidRPr="006F7C52">
        <w:t>1.</w:t>
      </w:r>
      <w:r w:rsidRPr="006F7C52">
        <w:tab/>
        <w:t xml:space="preserve">Intrekken van de buik met alleen spierbeweging, en de buik weer laten vallen met een </w:t>
      </w:r>
      <w:r w:rsidRPr="006F7C52">
        <w:tab/>
        <w:t>minimale beweging. Het voelt als een soort van plumpudding. Dit gebeurt zonder er</w:t>
      </w:r>
      <w:r>
        <w:t xml:space="preserve"> </w:t>
      </w:r>
      <w:r w:rsidRPr="006F7C52">
        <w:t xml:space="preserve">iets van een adembeweging aan te koppelen. Het gaat </w:t>
      </w:r>
      <w:r>
        <w:t xml:space="preserve">dus louter om het bewust maken </w:t>
      </w:r>
      <w:r w:rsidRPr="006F7C52">
        <w:t>van het feit dat je de buik simpel, met een kleine beweging kunt loslaten.</w:t>
      </w:r>
    </w:p>
    <w:p w14:paraId="559D2C38" w14:textId="77777777" w:rsidR="0027351F" w:rsidRPr="006F7C52" w:rsidRDefault="0027351F" w:rsidP="0027351F">
      <w:pPr>
        <w:ind w:left="705" w:hanging="705"/>
      </w:pPr>
      <w:r w:rsidRPr="006F7C52">
        <w:t>2.</w:t>
      </w:r>
      <w:r w:rsidRPr="006F7C52">
        <w:tab/>
        <w:t xml:space="preserve">Als 1., maar dan met een minimale inademing. Het is verboden om actief in te </w:t>
      </w:r>
      <w:r w:rsidRPr="006F7C52">
        <w:tab/>
        <w:t>ademen. Client vraagt zich af of zij zo wel voldoende luc</w:t>
      </w:r>
      <w:r>
        <w:t xml:space="preserve">ht heeft, maar na vijf keer op </w:t>
      </w:r>
      <w:r w:rsidRPr="006F7C52">
        <w:t>die manier inademen leeft ze nog steeds en heeft ze een goed, niet benauwd gevoel.</w:t>
      </w:r>
    </w:p>
    <w:p w14:paraId="09B63EFB" w14:textId="77777777" w:rsidR="0027351F" w:rsidRPr="006F7C52" w:rsidRDefault="0027351F" w:rsidP="0027351F">
      <w:pPr>
        <w:ind w:left="705" w:hanging="705"/>
      </w:pPr>
      <w:r w:rsidRPr="006F7C52">
        <w:t>3.</w:t>
      </w:r>
      <w:r w:rsidRPr="006F7C52">
        <w:tab/>
        <w:t>Als 2, maar dan enkele malen achter elkaar o</w:t>
      </w:r>
      <w:r>
        <w:t xml:space="preserve">p de klanken /ffff/ of /mmmm/. </w:t>
      </w:r>
      <w:r w:rsidRPr="006F7C52">
        <w:t>Belangrijk is dat de inademing beperkt blijft tot het plumpuddinggevoel.</w:t>
      </w:r>
    </w:p>
    <w:p w14:paraId="2F9AE678" w14:textId="77777777" w:rsidR="0027351F" w:rsidRPr="006F7C52" w:rsidRDefault="0027351F" w:rsidP="0027351F">
      <w:r w:rsidRPr="006F7C52">
        <w:t>4.</w:t>
      </w:r>
      <w:r w:rsidRPr="006F7C52">
        <w:tab/>
        <w:t>Uitleg over de inademing. Die bestaat wat mij betreft uit twee fasen:</w:t>
      </w:r>
    </w:p>
    <w:p w14:paraId="648867C7" w14:textId="77777777" w:rsidR="0027351F" w:rsidRPr="006F7C52" w:rsidRDefault="0027351F" w:rsidP="0027351F">
      <w:r>
        <w:tab/>
        <w:t xml:space="preserve">a. </w:t>
      </w:r>
      <w:r>
        <w:tab/>
      </w:r>
      <w:r w:rsidRPr="006F7C52">
        <w:t xml:space="preserve">loslaten van de buikspieren (plumpuddinggevoel). Het gaat hierbij dus om een </w:t>
      </w:r>
      <w:r w:rsidRPr="006F7C52">
        <w:tab/>
      </w:r>
      <w:r w:rsidRPr="006F7C52">
        <w:tab/>
      </w:r>
      <w:r>
        <w:tab/>
      </w:r>
      <w:r w:rsidRPr="006F7C52">
        <w:t>minimale spierbeweging.</w:t>
      </w:r>
      <w:r>
        <w:t xml:space="preserve"> De spierbeweging is in ieder geval voelbaar in de bovenbuik </w:t>
      </w:r>
      <w:r>
        <w:tab/>
      </w:r>
      <w:r>
        <w:tab/>
        <w:t>(onder de ribbenkast)</w:t>
      </w:r>
    </w:p>
    <w:p w14:paraId="6002237E" w14:textId="77777777" w:rsidR="0027351F" w:rsidRPr="006F7C52" w:rsidRDefault="0027351F" w:rsidP="0027351F">
      <w:r w:rsidRPr="006F7C52">
        <w:tab/>
        <w:t>b.</w:t>
      </w:r>
      <w:r w:rsidRPr="006F7C52">
        <w:tab/>
        <w:t xml:space="preserve">actievere inademing, waarbij de grootte van de beweging afhankelijk is van wat </w:t>
      </w:r>
      <w:r w:rsidRPr="006F7C52">
        <w:tab/>
      </w:r>
      <w:r w:rsidRPr="006F7C52">
        <w:tab/>
        <w:t xml:space="preserve">het stemgeven ervoor en erna vraagt. Inademing is te voelen in de buik, de </w:t>
      </w:r>
      <w:r w:rsidRPr="006F7C52">
        <w:tab/>
      </w:r>
      <w:r w:rsidRPr="006F7C52">
        <w:tab/>
      </w:r>
      <w:r>
        <w:tab/>
      </w:r>
      <w:r w:rsidRPr="006F7C52">
        <w:t>flanken en de onderrug.</w:t>
      </w:r>
    </w:p>
    <w:p w14:paraId="4D188FAF" w14:textId="77777777" w:rsidR="0027351F" w:rsidRPr="006F7C52" w:rsidRDefault="0027351F" w:rsidP="0027351F">
      <w:pPr>
        <w:ind w:left="705"/>
      </w:pPr>
      <w:r w:rsidRPr="006F7C52">
        <w:lastRenderedPageBreak/>
        <w:t>Als je getraind bent kun je beide fasen naadloos in elkaa</w:t>
      </w:r>
      <w:r>
        <w:t xml:space="preserve">r laten overlopen. In therapie </w:t>
      </w:r>
      <w:r w:rsidRPr="006F7C52">
        <w:t>is het</w:t>
      </w:r>
      <w:r>
        <w:t xml:space="preserve"> </w:t>
      </w:r>
      <w:r w:rsidRPr="006F7C52">
        <w:t>handig om ze uit elkaar te halen (zie boven).</w:t>
      </w:r>
    </w:p>
    <w:p w14:paraId="424D1087" w14:textId="77777777" w:rsidR="0027351F" w:rsidRPr="006F7C52" w:rsidRDefault="0027351F" w:rsidP="0027351F">
      <w:pPr>
        <w:ind w:left="705"/>
      </w:pPr>
      <w:r w:rsidRPr="006F7C52">
        <w:t>In mijn werk als zangpedagoog en koordirigent i</w:t>
      </w:r>
      <w:r>
        <w:t xml:space="preserve">s voor mij het loslaten van de </w:t>
      </w:r>
      <w:r w:rsidRPr="006F7C52">
        <w:t xml:space="preserve">buikspieren </w:t>
      </w:r>
      <w:r>
        <w:t>`</w:t>
      </w:r>
      <w:r>
        <w:tab/>
      </w:r>
      <w:r w:rsidRPr="006F7C52">
        <w:t>altijd aandachtspunt nummer 1, omdat daa</w:t>
      </w:r>
      <w:r>
        <w:t xml:space="preserve">r de meeste problemen liggen. </w:t>
      </w:r>
      <w:r w:rsidRPr="006F7C52">
        <w:t xml:space="preserve">Veel sprekers of zangers hebben geleerd om laag te ademen, maar houden een gevoel </w:t>
      </w:r>
      <w:r w:rsidRPr="006F7C52">
        <w:tab/>
        <w:t>van benauwdheid in de borststreek. Dat komt omdat zi</w:t>
      </w:r>
      <w:r>
        <w:t xml:space="preserve">j de buikspieren niet helemaal </w:t>
      </w:r>
      <w:r w:rsidRPr="006F7C52">
        <w:t>loslaten. Pas als ze dat kunnen, mogen ze naar fase B: act</w:t>
      </w:r>
      <w:r>
        <w:t xml:space="preserve">ievere inademing met </w:t>
      </w:r>
      <w:r w:rsidRPr="006F7C52">
        <w:t>adembeweging in buik, flanken en onderrug.</w:t>
      </w:r>
    </w:p>
    <w:p w14:paraId="217FF0B9" w14:textId="77777777" w:rsidR="0027351F" w:rsidRPr="006F7C52" w:rsidRDefault="0027351F" w:rsidP="0027351F">
      <w:pPr>
        <w:ind w:left="705" w:hanging="705"/>
      </w:pPr>
      <w:r w:rsidRPr="006F7C52">
        <w:t>5.</w:t>
      </w:r>
      <w:r w:rsidRPr="006F7C52">
        <w:tab/>
        <w:t>Tekst: cliënt leest een tekst, en past het losl</w:t>
      </w:r>
      <w:r>
        <w:t xml:space="preserve">aten van de buikspieren met de </w:t>
      </w:r>
      <w:r w:rsidRPr="006F7C52">
        <w:t xml:space="preserve">bijbehorende kleine beweging prima toe. Ze laat </w:t>
      </w:r>
      <w:r>
        <w:t xml:space="preserve">vervolgens zien hoe ze gisteren </w:t>
      </w:r>
      <w:r w:rsidRPr="006F7C52">
        <w:t>gelezen zou hebben, en ze laat een grote oppompbeweging in de buik zien.</w:t>
      </w:r>
    </w:p>
    <w:p w14:paraId="4442AF57" w14:textId="77777777" w:rsidR="0027351F" w:rsidRPr="006F7C52" w:rsidRDefault="0027351F" w:rsidP="0027351F">
      <w:r w:rsidRPr="006F7C52">
        <w:t>6.</w:t>
      </w:r>
      <w:r w:rsidRPr="006F7C52">
        <w:tab/>
        <w:t>Lied: cliënt zingt een lied. Ik controleer. Ik voel dat ze haar buikspieren niet helemaal</w:t>
      </w:r>
      <w:r w:rsidRPr="006F7C52">
        <w:tab/>
        <w:t xml:space="preserve">loslaat. Ze houdt als het ware tegen, maakt de beweging niet helemaal af, mede onder </w:t>
      </w:r>
      <w:r w:rsidRPr="006F7C52">
        <w:tab/>
        <w:t>invloed van het korte ademmoment van het lied.</w:t>
      </w:r>
    </w:p>
    <w:p w14:paraId="4D4D770B" w14:textId="77777777" w:rsidR="0027351F" w:rsidRPr="006F7C52" w:rsidRDefault="0027351F" w:rsidP="0027351F">
      <w:pPr>
        <w:ind w:left="705"/>
      </w:pPr>
      <w:r w:rsidRPr="006F7C52">
        <w:t>Ik zeg haar dat ze pas met de volgende regel mag doorg</w:t>
      </w:r>
      <w:r>
        <w:t xml:space="preserve">aan als ze helemaal losgelaten </w:t>
      </w:r>
      <w:r w:rsidRPr="006F7C52">
        <w:t>heeft. Dat werkt.</w:t>
      </w:r>
    </w:p>
    <w:p w14:paraId="2FDCC40D" w14:textId="77777777" w:rsidR="0027351F" w:rsidRPr="006F7C52" w:rsidRDefault="0027351F" w:rsidP="0027351F">
      <w:pPr>
        <w:numPr>
          <w:ilvl w:val="0"/>
          <w:numId w:val="13"/>
        </w:numPr>
      </w:pPr>
      <w:r w:rsidRPr="006F7C52">
        <w:t>Bewustmaken van de adembeweging in flanken e</w:t>
      </w:r>
      <w:r>
        <w:t xml:space="preserve">n onderrug. Normaal gebruik ik </w:t>
      </w:r>
      <w:r w:rsidRPr="006F7C52">
        <w:t xml:space="preserve">hiervoor de oefening waarbij cliënt op de buik ligt. Omdat </w:t>
      </w:r>
      <w:r>
        <w:t xml:space="preserve">zij echter zwanger is, laat ik </w:t>
      </w:r>
      <w:r w:rsidRPr="006F7C52">
        <w:t>haar zittend op een stoel licht voorover leunen. In beide</w:t>
      </w:r>
      <w:r>
        <w:t xml:space="preserve"> oefeningen komt de buik in de </w:t>
      </w:r>
      <w:r w:rsidRPr="006F7C52">
        <w:t>knel, waardoor de beweging in flanken en onderrug goed te voelen is.</w:t>
      </w:r>
    </w:p>
    <w:p w14:paraId="435A0582" w14:textId="77777777" w:rsidR="0027351F" w:rsidRPr="006F7C52" w:rsidRDefault="0027351F" w:rsidP="0027351F">
      <w:pPr>
        <w:rPr>
          <w:color w:val="002060"/>
        </w:rPr>
      </w:pPr>
      <w:r w:rsidRPr="006F7C52">
        <w:t>Cli</w:t>
      </w:r>
      <w:r>
        <w:t>e</w:t>
      </w:r>
      <w:r w:rsidRPr="006F7C52">
        <w:t>nt en logopedist hebben het gevoel dat ze weer verder kunnen, en gaan tevreden weer naar huis. Ze spreken samen af om nog verder te oefenen. Ik raad cliënt aan om zangles te nemen.</w:t>
      </w:r>
    </w:p>
    <w:p w14:paraId="6F921D72" w14:textId="77777777" w:rsidR="0027351F" w:rsidRDefault="0027351F" w:rsidP="0027351F">
      <w:pPr>
        <w:pStyle w:val="Kop1"/>
        <w:rPr>
          <w:color w:val="002060"/>
        </w:rPr>
      </w:pPr>
    </w:p>
    <w:p w14:paraId="53809AB8" w14:textId="77777777" w:rsidR="0027351F" w:rsidRDefault="0027351F" w:rsidP="0027351F">
      <w:pPr>
        <w:pStyle w:val="Kop1"/>
        <w:rPr>
          <w:color w:val="002060"/>
        </w:rPr>
      </w:pPr>
    </w:p>
    <w:p w14:paraId="07BC6BE0" w14:textId="77777777" w:rsidR="0027351F" w:rsidRDefault="0027351F" w:rsidP="0027351F">
      <w:pPr>
        <w:pStyle w:val="Kop1"/>
        <w:rPr>
          <w:color w:val="002060"/>
        </w:rPr>
      </w:pPr>
    </w:p>
    <w:p w14:paraId="62831A7C" w14:textId="77777777" w:rsidR="0027351F" w:rsidRDefault="0027351F" w:rsidP="0027351F">
      <w:pPr>
        <w:pStyle w:val="Kop1"/>
        <w:rPr>
          <w:color w:val="002060"/>
        </w:rPr>
      </w:pPr>
    </w:p>
    <w:p w14:paraId="5A9BE408" w14:textId="77777777" w:rsidR="0027351F" w:rsidRDefault="0027351F" w:rsidP="0027351F">
      <w:pPr>
        <w:pStyle w:val="Kop1"/>
        <w:rPr>
          <w:color w:val="002060"/>
        </w:rPr>
      </w:pPr>
    </w:p>
    <w:p w14:paraId="7A163474" w14:textId="77777777" w:rsidR="005F67AD" w:rsidRDefault="005F67AD" w:rsidP="0027351F">
      <w:pPr>
        <w:pStyle w:val="Plattetekst"/>
        <w:rPr>
          <w:rFonts w:ascii="Calibri" w:hAnsi="Calibri"/>
          <w:b/>
          <w:color w:val="002060"/>
          <w:sz w:val="22"/>
        </w:rPr>
      </w:pPr>
    </w:p>
    <w:p w14:paraId="40E73DCD" w14:textId="77777777" w:rsidR="005F67AD" w:rsidRDefault="005F67AD" w:rsidP="0027351F">
      <w:pPr>
        <w:pStyle w:val="Plattetekst"/>
        <w:rPr>
          <w:rFonts w:ascii="Calibri" w:hAnsi="Calibri"/>
          <w:b/>
          <w:color w:val="002060"/>
          <w:sz w:val="22"/>
        </w:rPr>
      </w:pPr>
    </w:p>
    <w:p w14:paraId="023ABE76" w14:textId="77777777" w:rsidR="005F67AD" w:rsidRDefault="005F67AD" w:rsidP="0027351F">
      <w:pPr>
        <w:pStyle w:val="Plattetekst"/>
        <w:rPr>
          <w:rFonts w:ascii="Calibri" w:hAnsi="Calibri"/>
          <w:b/>
          <w:color w:val="002060"/>
          <w:sz w:val="22"/>
        </w:rPr>
      </w:pPr>
    </w:p>
    <w:p w14:paraId="22A9784E" w14:textId="77777777" w:rsidR="005F67AD" w:rsidRDefault="005F67AD" w:rsidP="0027351F">
      <w:pPr>
        <w:pStyle w:val="Plattetekst"/>
        <w:rPr>
          <w:rFonts w:ascii="Calibri" w:hAnsi="Calibri"/>
          <w:b/>
          <w:color w:val="002060"/>
          <w:sz w:val="22"/>
        </w:rPr>
      </w:pPr>
    </w:p>
    <w:p w14:paraId="5A790E18" w14:textId="77777777" w:rsidR="005F67AD" w:rsidRDefault="005F67AD" w:rsidP="0027351F">
      <w:pPr>
        <w:pStyle w:val="Plattetekst"/>
        <w:rPr>
          <w:rFonts w:ascii="Calibri" w:hAnsi="Calibri"/>
          <w:b/>
          <w:color w:val="002060"/>
          <w:sz w:val="22"/>
        </w:rPr>
      </w:pPr>
    </w:p>
    <w:p w14:paraId="711EA3AE" w14:textId="77777777" w:rsidR="005F67AD" w:rsidRDefault="005F67AD" w:rsidP="0027351F">
      <w:pPr>
        <w:pStyle w:val="Plattetekst"/>
        <w:rPr>
          <w:rFonts w:ascii="Calibri" w:hAnsi="Calibri"/>
          <w:b/>
          <w:color w:val="002060"/>
          <w:sz w:val="22"/>
        </w:rPr>
      </w:pPr>
    </w:p>
    <w:p w14:paraId="4EE21492" w14:textId="77777777" w:rsidR="005F67AD" w:rsidRDefault="005F67AD" w:rsidP="0027351F">
      <w:pPr>
        <w:pStyle w:val="Plattetekst"/>
        <w:rPr>
          <w:rFonts w:ascii="Calibri" w:hAnsi="Calibri"/>
          <w:b/>
          <w:color w:val="002060"/>
          <w:sz w:val="22"/>
        </w:rPr>
      </w:pPr>
    </w:p>
    <w:p w14:paraId="2987F0B5" w14:textId="77777777" w:rsidR="0027351F" w:rsidRDefault="0027351F" w:rsidP="0027351F">
      <w:pPr>
        <w:pStyle w:val="Plattetekst"/>
        <w:rPr>
          <w:rFonts w:ascii="Calibri" w:hAnsi="Calibri"/>
          <w:sz w:val="22"/>
          <w:szCs w:val="22"/>
          <w:lang w:val="nl-NL"/>
        </w:rPr>
      </w:pPr>
      <w:r w:rsidRPr="005F67AD">
        <w:rPr>
          <w:rFonts w:ascii="Calibri" w:hAnsi="Calibri"/>
          <w:color w:val="002060"/>
          <w:sz w:val="22"/>
        </w:rPr>
        <w:t>© Michel de Kort Vocal Training, 2000</w:t>
      </w:r>
      <w:r w:rsidRPr="005F67AD">
        <w:rPr>
          <w:rFonts w:ascii="Calibri" w:hAnsi="Calibri"/>
          <w:color w:val="002060"/>
          <w:sz w:val="22"/>
        </w:rPr>
        <w:br w:type="page"/>
      </w:r>
      <w:r w:rsidRPr="00F72C64">
        <w:rPr>
          <w:rFonts w:ascii="Calibri" w:hAnsi="Calibri"/>
          <w:b/>
          <w:sz w:val="22"/>
          <w:szCs w:val="22"/>
        </w:rPr>
        <w:lastRenderedPageBreak/>
        <w:t>Bijlage 6:</w:t>
      </w:r>
      <w:r w:rsidRPr="00F72C64">
        <w:rPr>
          <w:rFonts w:ascii="Calibri" w:hAnsi="Calibri"/>
          <w:b/>
          <w:sz w:val="22"/>
          <w:szCs w:val="22"/>
        </w:rPr>
        <w:tab/>
      </w:r>
      <w:r w:rsidRPr="00F72C64">
        <w:rPr>
          <w:rFonts w:ascii="Calibri" w:hAnsi="Calibri"/>
          <w:b/>
          <w:sz w:val="22"/>
          <w:szCs w:val="22"/>
        </w:rPr>
        <w:tab/>
        <w:t>Begeleiding van vocalisten in de lichte muziek</w:t>
      </w:r>
      <w:r>
        <w:rPr>
          <w:rFonts w:ascii="Calibri" w:hAnsi="Calibri"/>
          <w:sz w:val="22"/>
          <w:szCs w:val="22"/>
        </w:rPr>
        <w:t xml:space="preserve">  (</w:t>
      </w:r>
      <w:r>
        <w:rPr>
          <w:rFonts w:ascii="Calibri" w:hAnsi="Calibri"/>
          <w:sz w:val="22"/>
          <w:szCs w:val="22"/>
          <w:lang w:val="nl-NL"/>
        </w:rPr>
        <w:t>wordt vervolgd)</w:t>
      </w:r>
    </w:p>
    <w:p w14:paraId="5F2A1583" w14:textId="77777777" w:rsidR="0027351F" w:rsidRPr="006F7C52" w:rsidRDefault="0027351F" w:rsidP="0027351F">
      <w:pPr>
        <w:pStyle w:val="Kop2"/>
        <w:rPr>
          <w:rFonts w:ascii="Calibri" w:hAnsi="Calibri"/>
          <w:sz w:val="22"/>
          <w:szCs w:val="22"/>
        </w:rPr>
      </w:pPr>
      <w:r w:rsidRPr="006F7C52">
        <w:rPr>
          <w:rFonts w:ascii="Calibri" w:hAnsi="Calibri"/>
          <w:sz w:val="22"/>
          <w:szCs w:val="22"/>
        </w:rPr>
        <w:t>Inleiding</w:t>
      </w:r>
    </w:p>
    <w:p w14:paraId="6C88208C" w14:textId="77777777" w:rsidR="0027351F" w:rsidRPr="006F7C52" w:rsidRDefault="0027351F" w:rsidP="0027351F">
      <w:r w:rsidRPr="006F7C52">
        <w:t>Veel vocalisten</w:t>
      </w:r>
      <w:r w:rsidRPr="006F7C52">
        <w:rPr>
          <w:rStyle w:val="Voetnootmarkering"/>
        </w:rPr>
        <w:footnoteReference w:id="1"/>
      </w:r>
      <w:r w:rsidRPr="006F7C52">
        <w:t xml:space="preserve"> in de lichte muziek zijn niet geschoold. Zij zijn begonnen met zingen omdat het leuk was om te zingen, omdat zij volgens de omgeving een mooi geluid hadden, omdat……</w:t>
      </w:r>
      <w:r>
        <w:t xml:space="preserve"> </w:t>
      </w:r>
      <w:r w:rsidRPr="006F7C52">
        <w:t>Vaak kwam het er niet van om zich te scholen in een stukje basistechniek.</w:t>
      </w:r>
      <w:r>
        <w:t xml:space="preserve"> </w:t>
      </w:r>
      <w:r w:rsidRPr="006F7C52">
        <w:t>En sommigen die zich wel wilden scholen, kwamen terecht bij een zangpedagoog die strikt lesgaf volgens de beginselen van de klassieke zang met weinig aandacht en gevoel voor de specifieke noden van een zanger(es), zingend met versterking en een hele dot geluid om zich heen, in een heel ander genre dan waarin de zangpedagoog opgeleid is.</w:t>
      </w:r>
    </w:p>
    <w:p w14:paraId="3D559285" w14:textId="70692148" w:rsidR="0027351F" w:rsidRPr="006F7C52" w:rsidRDefault="0027351F" w:rsidP="0027351F">
      <w:r w:rsidRPr="006F7C52">
        <w:t xml:space="preserve">Een van de frustraties van vocalisten in de lichte muziek over de klassieke zangles is dat zij het gevoel hebben dat ze hun geluid </w:t>
      </w:r>
      <w:r w:rsidR="007C3666" w:rsidRPr="006F7C52">
        <w:t>kwijtraken</w:t>
      </w:r>
      <w:r w:rsidRPr="006F7C52">
        <w:t>. Een vreemd fenomeen als je bedenkt dat er steeds sprake is van een en hetzelfde instrument. Op de een of andere manier wordt er in de zangles</w:t>
      </w:r>
      <w:r>
        <w:t>sen kennelijk makkelijk een appè</w:t>
      </w:r>
      <w:r w:rsidRPr="006F7C52">
        <w:t>l gedaan op vorming van een geluid, of beleeft de vocalist dat zo.</w:t>
      </w:r>
    </w:p>
    <w:p w14:paraId="16E2D54E" w14:textId="77777777" w:rsidR="0027351F" w:rsidRPr="006F7C52" w:rsidRDefault="0027351F" w:rsidP="0027351F">
      <w:pPr>
        <w:pStyle w:val="Kop2"/>
        <w:rPr>
          <w:rFonts w:ascii="Calibri" w:hAnsi="Calibri"/>
          <w:sz w:val="22"/>
          <w:szCs w:val="22"/>
        </w:rPr>
      </w:pPr>
      <w:r w:rsidRPr="006F7C52">
        <w:rPr>
          <w:rFonts w:ascii="Calibri" w:hAnsi="Calibri"/>
          <w:sz w:val="22"/>
          <w:szCs w:val="22"/>
        </w:rPr>
        <w:t>Basistechniek</w:t>
      </w:r>
    </w:p>
    <w:p w14:paraId="171DD4C6" w14:textId="77777777" w:rsidR="0027351F" w:rsidRPr="006F7C52" w:rsidRDefault="0027351F" w:rsidP="0027351F">
      <w:pPr>
        <w:pStyle w:val="Plattetekst"/>
        <w:rPr>
          <w:rFonts w:ascii="Calibri" w:hAnsi="Calibri"/>
          <w:sz w:val="22"/>
          <w:szCs w:val="22"/>
          <w:lang w:val="nl-NL"/>
        </w:rPr>
      </w:pPr>
      <w:r w:rsidRPr="006F7C52">
        <w:rPr>
          <w:rFonts w:ascii="Calibri" w:hAnsi="Calibri"/>
          <w:sz w:val="22"/>
          <w:szCs w:val="22"/>
          <w:lang w:val="nl-NL"/>
        </w:rPr>
        <w:t xml:space="preserve">Vocalisten uit de lichte muziek zijn over het algemeen uitstekend verder te helpen door het aanleren van een basistechniek. Belangrijkste doel van deze basistechniek is het zo veel mogelijk elimineren van ongewenste spanning en het opbouwen van een systeem van ‘simpeler’ zingen. </w:t>
      </w:r>
    </w:p>
    <w:p w14:paraId="6E7875AF" w14:textId="77777777" w:rsidR="0027351F" w:rsidRPr="006F7C52" w:rsidRDefault="0027351F" w:rsidP="0027351F">
      <w:pPr>
        <w:pStyle w:val="Plattetekst"/>
        <w:rPr>
          <w:rFonts w:ascii="Calibri" w:hAnsi="Calibri"/>
          <w:sz w:val="22"/>
          <w:szCs w:val="22"/>
          <w:lang w:val="nl-NL"/>
        </w:rPr>
      </w:pPr>
      <w:r w:rsidRPr="006F7C52">
        <w:rPr>
          <w:rFonts w:ascii="Calibri" w:hAnsi="Calibri"/>
          <w:sz w:val="22"/>
          <w:szCs w:val="22"/>
          <w:lang w:val="nl-NL"/>
        </w:rPr>
        <w:t>Een voorbeeld van mogelijke elementen van de basistechniek:</w:t>
      </w:r>
    </w:p>
    <w:p w14:paraId="1E47BEE6" w14:textId="77777777" w:rsidR="0027351F" w:rsidRPr="006F7C52" w:rsidRDefault="0027351F" w:rsidP="0027351F">
      <w:pPr>
        <w:pStyle w:val="Plattetekst"/>
        <w:numPr>
          <w:ilvl w:val="0"/>
          <w:numId w:val="16"/>
        </w:numPr>
        <w:rPr>
          <w:rFonts w:ascii="Calibri" w:hAnsi="Calibri"/>
          <w:sz w:val="22"/>
          <w:szCs w:val="22"/>
          <w:lang w:val="nl-NL"/>
        </w:rPr>
      </w:pPr>
      <w:r w:rsidRPr="006F7C52">
        <w:rPr>
          <w:rFonts w:ascii="Calibri" w:hAnsi="Calibri"/>
          <w:sz w:val="22"/>
          <w:szCs w:val="22"/>
          <w:lang w:val="nl-NL"/>
        </w:rPr>
        <w:t>Houding: algemeen en meer specifiek bewustwording en leren toepassen van een adequate hoofd- en nekhouding tijdens het zingen.</w:t>
      </w:r>
    </w:p>
    <w:p w14:paraId="41734F01" w14:textId="77777777" w:rsidR="0027351F" w:rsidRPr="006F7C52" w:rsidRDefault="0027351F" w:rsidP="0027351F">
      <w:pPr>
        <w:pStyle w:val="Plattetekst"/>
        <w:numPr>
          <w:ilvl w:val="0"/>
          <w:numId w:val="16"/>
        </w:numPr>
        <w:rPr>
          <w:rFonts w:ascii="Calibri" w:hAnsi="Calibri"/>
          <w:sz w:val="22"/>
          <w:szCs w:val="22"/>
          <w:lang w:val="nl-NL"/>
        </w:rPr>
      </w:pPr>
      <w:r w:rsidRPr="006F7C52">
        <w:rPr>
          <w:rFonts w:ascii="Calibri" w:hAnsi="Calibri"/>
          <w:sz w:val="22"/>
          <w:szCs w:val="22"/>
          <w:lang w:val="nl-NL"/>
        </w:rPr>
        <w:t>Adem: loslaten van de buik na het zingen van een zin (=Abspannen van H. Coblenzer)</w:t>
      </w:r>
    </w:p>
    <w:p w14:paraId="7FAA9DD8" w14:textId="77777777" w:rsidR="0027351F" w:rsidRPr="006F7C52" w:rsidRDefault="0027351F" w:rsidP="0027351F">
      <w:pPr>
        <w:pStyle w:val="Plattetekst"/>
        <w:numPr>
          <w:ilvl w:val="0"/>
          <w:numId w:val="16"/>
        </w:numPr>
        <w:rPr>
          <w:rFonts w:ascii="Calibri" w:hAnsi="Calibri"/>
          <w:sz w:val="22"/>
          <w:szCs w:val="22"/>
          <w:lang w:val="nl-NL"/>
        </w:rPr>
      </w:pPr>
      <w:r w:rsidRPr="006F7C52">
        <w:rPr>
          <w:rFonts w:ascii="Calibri" w:hAnsi="Calibri"/>
          <w:sz w:val="22"/>
          <w:szCs w:val="22"/>
          <w:lang w:val="nl-NL"/>
        </w:rPr>
        <w:t>Klankvorming: bewustwording en leren toepassen van</w:t>
      </w:r>
    </w:p>
    <w:p w14:paraId="4F76686B" w14:textId="77777777" w:rsidR="0027351F" w:rsidRPr="006F7C52" w:rsidRDefault="0027351F" w:rsidP="0027351F">
      <w:pPr>
        <w:pStyle w:val="Plattetekst"/>
        <w:numPr>
          <w:ilvl w:val="0"/>
          <w:numId w:val="17"/>
        </w:numPr>
        <w:rPr>
          <w:rFonts w:ascii="Calibri" w:hAnsi="Calibri"/>
          <w:sz w:val="22"/>
          <w:szCs w:val="22"/>
        </w:rPr>
      </w:pPr>
      <w:r w:rsidRPr="006F7C52">
        <w:rPr>
          <w:rFonts w:ascii="Calibri" w:hAnsi="Calibri"/>
          <w:sz w:val="22"/>
          <w:szCs w:val="22"/>
        </w:rPr>
        <w:t>kaakval</w:t>
      </w:r>
    </w:p>
    <w:p w14:paraId="0C90C1F1" w14:textId="77777777" w:rsidR="0027351F" w:rsidRPr="006F7C52" w:rsidRDefault="0027351F" w:rsidP="0027351F">
      <w:pPr>
        <w:pStyle w:val="Plattetekst"/>
        <w:numPr>
          <w:ilvl w:val="0"/>
          <w:numId w:val="17"/>
        </w:numPr>
        <w:rPr>
          <w:rFonts w:ascii="Calibri" w:hAnsi="Calibri"/>
          <w:sz w:val="22"/>
          <w:szCs w:val="22"/>
        </w:rPr>
      </w:pPr>
      <w:r w:rsidRPr="006F7C52">
        <w:rPr>
          <w:rFonts w:ascii="Calibri" w:hAnsi="Calibri"/>
          <w:sz w:val="22"/>
          <w:szCs w:val="22"/>
        </w:rPr>
        <w:t>lipronding</w:t>
      </w:r>
    </w:p>
    <w:p w14:paraId="286CF1B3" w14:textId="77777777" w:rsidR="0027351F" w:rsidRPr="006F7C52" w:rsidRDefault="0027351F" w:rsidP="0027351F">
      <w:pPr>
        <w:pStyle w:val="Plattetekst"/>
        <w:numPr>
          <w:ilvl w:val="0"/>
          <w:numId w:val="17"/>
        </w:numPr>
        <w:rPr>
          <w:rFonts w:ascii="Calibri" w:hAnsi="Calibri"/>
          <w:sz w:val="22"/>
          <w:szCs w:val="22"/>
        </w:rPr>
      </w:pPr>
      <w:r w:rsidRPr="006F7C52">
        <w:rPr>
          <w:rFonts w:ascii="Calibri" w:hAnsi="Calibri"/>
          <w:sz w:val="22"/>
          <w:szCs w:val="22"/>
        </w:rPr>
        <w:t>resonans</w:t>
      </w:r>
    </w:p>
    <w:p w14:paraId="76812DE0" w14:textId="77777777" w:rsidR="0027351F" w:rsidRPr="006F7C52" w:rsidRDefault="0027351F" w:rsidP="0027351F">
      <w:pPr>
        <w:pStyle w:val="Kop2"/>
        <w:rPr>
          <w:rFonts w:ascii="Calibri" w:hAnsi="Calibri"/>
          <w:sz w:val="22"/>
          <w:szCs w:val="22"/>
        </w:rPr>
      </w:pPr>
      <w:r w:rsidRPr="006F7C52">
        <w:rPr>
          <w:rFonts w:ascii="Calibri" w:hAnsi="Calibri"/>
          <w:sz w:val="22"/>
          <w:szCs w:val="22"/>
        </w:rPr>
        <w:t>Eigenheid</w:t>
      </w:r>
    </w:p>
    <w:p w14:paraId="54C9E003" w14:textId="77777777" w:rsidR="0027351F" w:rsidRPr="006F7C52" w:rsidRDefault="0027351F" w:rsidP="0027351F">
      <w:pPr>
        <w:pStyle w:val="Plattetekst"/>
        <w:rPr>
          <w:rFonts w:ascii="Calibri" w:hAnsi="Calibri"/>
          <w:sz w:val="22"/>
          <w:szCs w:val="22"/>
          <w:lang w:val="nl-NL"/>
        </w:rPr>
      </w:pPr>
      <w:r w:rsidRPr="006F7C52">
        <w:rPr>
          <w:rFonts w:ascii="Calibri" w:hAnsi="Calibri"/>
          <w:sz w:val="22"/>
          <w:szCs w:val="22"/>
          <w:lang w:val="nl-NL"/>
        </w:rPr>
        <w:t xml:space="preserve">Hoewel het per definitie zo is dat een vocalist een eigen geluid heeft en techniek-oefeningen dienen om het eigen geluid van de vocalist vrijer te maken, is het voor de vocalist in de lichte muziek zoals hierboven geschetst belangrijk om voorzichtig om te gaan met het ‘sleutelen’ aan het geluid. </w:t>
      </w:r>
    </w:p>
    <w:p w14:paraId="5FA3B3D2" w14:textId="77777777" w:rsidR="0027351F" w:rsidRPr="006F7C52" w:rsidRDefault="0027351F" w:rsidP="0027351F">
      <w:pPr>
        <w:pStyle w:val="Plattetekst"/>
        <w:rPr>
          <w:rFonts w:ascii="Calibri" w:hAnsi="Calibri"/>
          <w:sz w:val="22"/>
          <w:szCs w:val="22"/>
          <w:lang w:val="nl-NL"/>
        </w:rPr>
      </w:pPr>
      <w:r w:rsidRPr="006F7C52">
        <w:rPr>
          <w:rFonts w:ascii="Calibri" w:hAnsi="Calibri"/>
          <w:sz w:val="22"/>
          <w:szCs w:val="22"/>
          <w:lang w:val="nl-NL"/>
        </w:rPr>
        <w:t xml:space="preserve">Een manier daarin zou bijvoorbeeld een mengeling kunnen zijn van een uitleg van doelstellingen van basistechniek en voor- en nadelen van een ‘goede’ c.q. slechte techniek, en het doen van experimentjes. In zo’n experimentje probeert de vocalist uit, bemerkt wat de voordelen zijn (makkelijker vorming, vrijer geluid) en raakt zodoende gemotiveerd om verder te werken. </w:t>
      </w:r>
    </w:p>
    <w:p w14:paraId="26366C3D" w14:textId="77777777" w:rsidR="0027351F" w:rsidRPr="006F7C52" w:rsidRDefault="0027351F" w:rsidP="0027351F">
      <w:pPr>
        <w:pStyle w:val="Plattetekst"/>
        <w:rPr>
          <w:rFonts w:ascii="Calibri" w:hAnsi="Calibri"/>
          <w:sz w:val="22"/>
          <w:szCs w:val="22"/>
          <w:lang w:val="nl-NL"/>
        </w:rPr>
      </w:pPr>
      <w:r w:rsidRPr="006F7C52">
        <w:rPr>
          <w:rFonts w:ascii="Calibri" w:hAnsi="Calibri"/>
          <w:sz w:val="22"/>
          <w:szCs w:val="22"/>
          <w:lang w:val="nl-NL"/>
        </w:rPr>
        <w:t>Hiernaast is het belangrijk dat de vocalist over het algemeen een klacht heeft: op de een of andere manier gaat het zingen moeilijker. De vocalist zal wel wat moeten……..</w:t>
      </w:r>
    </w:p>
    <w:p w14:paraId="10E317AF" w14:textId="77777777" w:rsidR="0027351F" w:rsidRPr="006F7C52" w:rsidRDefault="0027351F" w:rsidP="0027351F">
      <w:pPr>
        <w:pStyle w:val="Kop2"/>
        <w:rPr>
          <w:rFonts w:ascii="Calibri" w:hAnsi="Calibri"/>
          <w:sz w:val="22"/>
          <w:szCs w:val="22"/>
        </w:rPr>
      </w:pPr>
      <w:r>
        <w:rPr>
          <w:rFonts w:ascii="Calibri" w:hAnsi="Calibri"/>
          <w:sz w:val="22"/>
          <w:szCs w:val="22"/>
        </w:rPr>
        <w:t>G</w:t>
      </w:r>
      <w:r w:rsidRPr="006F7C52">
        <w:rPr>
          <w:rFonts w:ascii="Calibri" w:hAnsi="Calibri"/>
          <w:sz w:val="22"/>
          <w:szCs w:val="22"/>
        </w:rPr>
        <w:t>eluidsversterking</w:t>
      </w:r>
    </w:p>
    <w:p w14:paraId="73105EE6" w14:textId="77777777" w:rsidR="0027351F" w:rsidRDefault="0027351F" w:rsidP="0027351F">
      <w:pPr>
        <w:pStyle w:val="Plattetekst"/>
        <w:rPr>
          <w:rFonts w:ascii="Calibri" w:hAnsi="Calibri"/>
          <w:sz w:val="22"/>
          <w:szCs w:val="22"/>
          <w:lang w:val="nl-NL"/>
        </w:rPr>
      </w:pPr>
      <w:r w:rsidRPr="006F7C52">
        <w:rPr>
          <w:rFonts w:ascii="Calibri" w:hAnsi="Calibri"/>
          <w:sz w:val="22"/>
          <w:szCs w:val="22"/>
          <w:lang w:val="nl-NL"/>
        </w:rPr>
        <w:t xml:space="preserve">De vocalist op het podium zingt versterkt en is meestal omgeven door het geluid van andere zangeressen en/of begeleidende instrumenten. Zo’n situatie is goed te vergelijken met spreken of zingen in een vol café: het risico van forceren is levensgroot aanwezig. Het is belangrijk dat de vocalist op de een of andere manier leert om niet over haar of zijn vocale grens te gaan. </w:t>
      </w:r>
    </w:p>
    <w:p w14:paraId="5615A4F3" w14:textId="77777777" w:rsidR="0027351F" w:rsidRDefault="0027351F" w:rsidP="0027351F">
      <w:pPr>
        <w:rPr>
          <w:rFonts w:cs="Tahoma"/>
          <w:b/>
        </w:rPr>
      </w:pPr>
      <w:r>
        <w:rPr>
          <w:rFonts w:cs="Tahoma"/>
          <w:b/>
        </w:rPr>
        <w:lastRenderedPageBreak/>
        <w:t>Bijlage 7: Grip op je stem: therapie&amp;training volgens het 3-Zones Stemtherapie: Presentatie van een werkwijze</w:t>
      </w:r>
    </w:p>
    <w:p w14:paraId="1765E0D0" w14:textId="77777777" w:rsidR="0027351F" w:rsidRPr="0061631E" w:rsidRDefault="0027351F" w:rsidP="0027351F">
      <w:pPr>
        <w:rPr>
          <w:rFonts w:cs="Tahoma"/>
          <w:b/>
        </w:rPr>
      </w:pPr>
      <w:r>
        <w:rPr>
          <w:rFonts w:cs="Tahoma"/>
          <w:b/>
        </w:rPr>
        <w:t>Ziekenhuis Bernhoven KNO, Dag van de Stem, 16.04.2015</w:t>
      </w:r>
    </w:p>
    <w:p w14:paraId="3A6E3992" w14:textId="77777777" w:rsidR="0027351F" w:rsidRPr="00420D44" w:rsidRDefault="0027351F" w:rsidP="0027351F">
      <w:pPr>
        <w:pBdr>
          <w:top w:val="single" w:sz="4" w:space="1" w:color="auto"/>
          <w:left w:val="single" w:sz="4" w:space="4" w:color="auto"/>
          <w:bottom w:val="single" w:sz="4" w:space="1" w:color="auto"/>
          <w:right w:val="single" w:sz="4" w:space="4" w:color="auto"/>
        </w:pBdr>
        <w:rPr>
          <w:rFonts w:cs="Tahoma"/>
          <w:i/>
          <w:szCs w:val="20"/>
        </w:rPr>
      </w:pPr>
      <w:r w:rsidRPr="00420D44">
        <w:rPr>
          <w:rFonts w:cs="Tahoma"/>
          <w:i/>
          <w:szCs w:val="20"/>
        </w:rPr>
        <w:t>Ik stel me even voor:</w:t>
      </w:r>
    </w:p>
    <w:p w14:paraId="31A35DBF" w14:textId="77777777" w:rsidR="0027351F" w:rsidRPr="00420D44" w:rsidRDefault="0027351F" w:rsidP="0027351F">
      <w:pPr>
        <w:pBdr>
          <w:top w:val="single" w:sz="4" w:space="1" w:color="auto"/>
          <w:left w:val="single" w:sz="4" w:space="4" w:color="auto"/>
          <w:bottom w:val="single" w:sz="4" w:space="1" w:color="auto"/>
          <w:right w:val="single" w:sz="4" w:space="4" w:color="auto"/>
        </w:pBdr>
        <w:rPr>
          <w:rFonts w:cs="Tahoma"/>
          <w:i/>
          <w:szCs w:val="20"/>
        </w:rPr>
      </w:pPr>
      <w:r w:rsidRPr="00420D44">
        <w:rPr>
          <w:rFonts w:cs="Tahoma"/>
          <w:i/>
          <w:szCs w:val="20"/>
        </w:rPr>
        <w:t>Ik ben Michel de Kort, musicus en logopedist, een stemmenmeneer, beweeg mij op een organische manier afwisselend in het vakgebied van de logopedie, en van de zang.</w:t>
      </w:r>
    </w:p>
    <w:p w14:paraId="63503BB5" w14:textId="77777777" w:rsidR="0027351F" w:rsidRPr="00420D44" w:rsidRDefault="0027351F" w:rsidP="0027351F">
      <w:pPr>
        <w:pBdr>
          <w:top w:val="single" w:sz="4" w:space="1" w:color="auto"/>
          <w:left w:val="single" w:sz="4" w:space="4" w:color="auto"/>
          <w:bottom w:val="single" w:sz="4" w:space="1" w:color="auto"/>
          <w:right w:val="single" w:sz="4" w:space="4" w:color="auto"/>
        </w:pBdr>
        <w:rPr>
          <w:rFonts w:cs="Tahoma"/>
          <w:i/>
          <w:szCs w:val="20"/>
        </w:rPr>
      </w:pPr>
      <w:r w:rsidRPr="00420D44">
        <w:rPr>
          <w:rFonts w:cs="Tahoma"/>
          <w:i/>
          <w:szCs w:val="20"/>
        </w:rPr>
        <w:t>Ik werk 1 dag in Ziekenhuis Bernhoven op de afdeling KNO als stem onderzoeker met als belangrijkste vraag: “Wat voor winst is er te behalen met stemtechniek?”</w:t>
      </w:r>
    </w:p>
    <w:p w14:paraId="180F67FF" w14:textId="77777777" w:rsidR="0027351F" w:rsidRPr="00420D44" w:rsidRDefault="0027351F" w:rsidP="0027351F">
      <w:pPr>
        <w:pBdr>
          <w:top w:val="single" w:sz="4" w:space="1" w:color="auto"/>
          <w:left w:val="single" w:sz="4" w:space="4" w:color="auto"/>
          <w:bottom w:val="single" w:sz="4" w:space="1" w:color="auto"/>
          <w:right w:val="single" w:sz="4" w:space="4" w:color="auto"/>
        </w:pBdr>
        <w:rPr>
          <w:rFonts w:cs="Tahoma"/>
          <w:i/>
          <w:szCs w:val="20"/>
        </w:rPr>
      </w:pPr>
      <w:r w:rsidRPr="00420D44">
        <w:rPr>
          <w:rFonts w:cs="Tahoma"/>
          <w:i/>
          <w:szCs w:val="20"/>
        </w:rPr>
        <w:t>Als behandelend logopedist werk ik in eigen praktijk, uitsluitend met cliënten met stemproblemen, vaak ook zingend. Daarnaast heb ik een praktijk als koordirigent en als vocal trainer. Lang ben ik docent geweest op een opleiding voor Logopedie. Ik heb het altijd leuk gevonden om onderwijsmateriaal te ontwikkelen.</w:t>
      </w:r>
    </w:p>
    <w:p w14:paraId="221561ED" w14:textId="77777777" w:rsidR="0027351F" w:rsidRPr="00420D44" w:rsidRDefault="0027351F" w:rsidP="0027351F">
      <w:pPr>
        <w:rPr>
          <w:rFonts w:cs="Tahoma"/>
          <w:szCs w:val="20"/>
        </w:rPr>
      </w:pPr>
      <w:r w:rsidRPr="00420D44">
        <w:rPr>
          <w:rFonts w:cs="Tahoma"/>
          <w:szCs w:val="20"/>
        </w:rPr>
        <w:t>Titel van deze lezing is:</w:t>
      </w:r>
      <w:r>
        <w:rPr>
          <w:rFonts w:cs="Tahoma"/>
          <w:szCs w:val="20"/>
        </w:rPr>
        <w:t xml:space="preserve"> </w:t>
      </w:r>
      <w:r w:rsidRPr="00420D44">
        <w:rPr>
          <w:rFonts w:cs="Tahoma"/>
          <w:szCs w:val="20"/>
        </w:rPr>
        <w:t xml:space="preserve">Presentatie van een werkwijze. </w:t>
      </w:r>
    </w:p>
    <w:p w14:paraId="295A9518" w14:textId="77777777" w:rsidR="0027351F" w:rsidRPr="00420D44" w:rsidRDefault="0027351F" w:rsidP="0027351F">
      <w:pPr>
        <w:rPr>
          <w:rFonts w:cs="Tahoma"/>
          <w:szCs w:val="20"/>
        </w:rPr>
      </w:pPr>
      <w:r w:rsidRPr="00420D44">
        <w:rPr>
          <w:rFonts w:cs="Tahoma"/>
          <w:szCs w:val="20"/>
        </w:rPr>
        <w:t xml:space="preserve">Ik wil u graag via deze lezing deelgenoot maken van een </w:t>
      </w:r>
      <w:r w:rsidRPr="00420D44">
        <w:rPr>
          <w:rFonts w:cs="Tahoma"/>
          <w:i/>
          <w:szCs w:val="20"/>
        </w:rPr>
        <w:t>werkwijze</w:t>
      </w:r>
      <w:r w:rsidRPr="00420D44">
        <w:rPr>
          <w:rFonts w:cs="Tahoma"/>
          <w:szCs w:val="20"/>
        </w:rPr>
        <w:t xml:space="preserve"> zoals ik hem in de afgelopen jaren heb ontwikkeld, al experimenterend, mijn neus stotend, en combinerend.</w:t>
      </w:r>
    </w:p>
    <w:p w14:paraId="131684F3" w14:textId="77777777" w:rsidR="0027351F" w:rsidRPr="00420D44" w:rsidRDefault="0027351F" w:rsidP="0027351F">
      <w:pPr>
        <w:rPr>
          <w:rFonts w:cs="Tahoma"/>
          <w:szCs w:val="20"/>
        </w:rPr>
      </w:pPr>
      <w:r w:rsidRPr="00420D44">
        <w:rPr>
          <w:rFonts w:cs="Tahoma"/>
          <w:szCs w:val="20"/>
        </w:rPr>
        <w:t xml:space="preserve">Mijn belangrijkste drijfveer om te schrijven over stem is heel praktisch: </w:t>
      </w:r>
    </w:p>
    <w:p w14:paraId="61F71FD6" w14:textId="77777777" w:rsidR="0027351F" w:rsidRPr="00420D44" w:rsidRDefault="0027351F" w:rsidP="0027351F">
      <w:pPr>
        <w:rPr>
          <w:rFonts w:cs="Tahoma"/>
          <w:szCs w:val="20"/>
        </w:rPr>
      </w:pPr>
      <w:r w:rsidRPr="00420D44">
        <w:rPr>
          <w:rFonts w:cs="Tahoma"/>
          <w:szCs w:val="20"/>
        </w:rPr>
        <w:t>er over schrijven is voor mezelf - als stem-musicus en als stem-logopedist -, een manier om meer grip te krijgen op de ingewikkelde stem-materie, en ook een manier om proberen antwoord te krijgen op een aantal vragen die bij mij in de loop van de jaren opkwamen, bijvoorbeeld:</w:t>
      </w:r>
    </w:p>
    <w:p w14:paraId="608D5278" w14:textId="77777777" w:rsidR="0027351F" w:rsidRPr="00420D44" w:rsidRDefault="0027351F" w:rsidP="0027351F">
      <w:pPr>
        <w:rPr>
          <w:rFonts w:cs="Tahoma"/>
          <w:szCs w:val="20"/>
        </w:rPr>
      </w:pPr>
      <w:r w:rsidRPr="00420D44">
        <w:rPr>
          <w:rFonts w:cs="Tahoma"/>
          <w:szCs w:val="20"/>
        </w:rPr>
        <w:t>Als het gaat over effectiviteit van onderzoek&amp;behandeling:</w:t>
      </w:r>
    </w:p>
    <w:p w14:paraId="28A1BDDB" w14:textId="05564B46" w:rsidR="0027351F" w:rsidRPr="00420D44" w:rsidRDefault="0027351F" w:rsidP="0027351F">
      <w:pPr>
        <w:pStyle w:val="Lijstalinea"/>
        <w:numPr>
          <w:ilvl w:val="0"/>
          <w:numId w:val="23"/>
        </w:numPr>
        <w:rPr>
          <w:rFonts w:ascii="Calibri" w:hAnsi="Calibri" w:cs="Tahoma"/>
          <w:sz w:val="22"/>
          <w:szCs w:val="20"/>
        </w:rPr>
      </w:pPr>
      <w:r w:rsidRPr="00420D44">
        <w:rPr>
          <w:rFonts w:ascii="Calibri" w:hAnsi="Calibri" w:cs="Tahoma"/>
          <w:sz w:val="22"/>
          <w:szCs w:val="20"/>
        </w:rPr>
        <w:t xml:space="preserve">Waarom is een aantal cliënten weinig therapietrouw, past nieuwe stemtechniek slecht toe in het dagelijks leven? Wat zegt dat over de </w:t>
      </w:r>
      <w:r w:rsidR="007C3666" w:rsidRPr="00420D44">
        <w:rPr>
          <w:rFonts w:ascii="Calibri" w:hAnsi="Calibri" w:cs="Tahoma"/>
          <w:sz w:val="22"/>
          <w:szCs w:val="20"/>
        </w:rPr>
        <w:t>cliënt</w:t>
      </w:r>
      <w:r w:rsidRPr="00420D44">
        <w:rPr>
          <w:rFonts w:ascii="Calibri" w:hAnsi="Calibri" w:cs="Tahoma"/>
          <w:sz w:val="22"/>
          <w:szCs w:val="20"/>
        </w:rPr>
        <w:t>, wat zegt het over de gebruikte methode, wat zegt het over de logopedist of zangpedagoog?</w:t>
      </w:r>
    </w:p>
    <w:p w14:paraId="5FFD427D" w14:textId="75EE50D8" w:rsidR="0027351F" w:rsidRPr="00420D44" w:rsidRDefault="0027351F" w:rsidP="0027351F">
      <w:pPr>
        <w:pStyle w:val="Lijstalinea"/>
        <w:numPr>
          <w:ilvl w:val="0"/>
          <w:numId w:val="23"/>
        </w:numPr>
        <w:rPr>
          <w:rFonts w:ascii="Calibri" w:hAnsi="Calibri" w:cs="Tahoma"/>
          <w:sz w:val="22"/>
          <w:szCs w:val="20"/>
        </w:rPr>
      </w:pPr>
      <w:r w:rsidRPr="00420D44">
        <w:rPr>
          <w:rFonts w:ascii="Calibri" w:hAnsi="Calibri" w:cs="Tahoma"/>
          <w:sz w:val="22"/>
          <w:szCs w:val="20"/>
        </w:rPr>
        <w:t xml:space="preserve">Hoe komt het dat een aantal </w:t>
      </w:r>
      <w:r w:rsidR="007C3666" w:rsidRPr="00420D44">
        <w:rPr>
          <w:rFonts w:ascii="Calibri" w:hAnsi="Calibri" w:cs="Tahoma"/>
          <w:sz w:val="22"/>
          <w:szCs w:val="20"/>
        </w:rPr>
        <w:t>cliënten</w:t>
      </w:r>
      <w:r w:rsidRPr="00420D44">
        <w:rPr>
          <w:rFonts w:ascii="Calibri" w:hAnsi="Calibri" w:cs="Tahoma"/>
          <w:sz w:val="22"/>
          <w:szCs w:val="20"/>
        </w:rPr>
        <w:t xml:space="preserve"> op de vraag: “Wat heb je over techniek geleerd in logopedie of in zangles” zo slecht antwoord kan geven? Wat zegt dat over de </w:t>
      </w:r>
      <w:r w:rsidR="007C3666" w:rsidRPr="00420D44">
        <w:rPr>
          <w:rFonts w:ascii="Calibri" w:hAnsi="Calibri" w:cs="Tahoma"/>
          <w:sz w:val="22"/>
          <w:szCs w:val="20"/>
        </w:rPr>
        <w:t>cliënt</w:t>
      </w:r>
      <w:r w:rsidRPr="00420D44">
        <w:rPr>
          <w:rFonts w:ascii="Calibri" w:hAnsi="Calibri" w:cs="Tahoma"/>
          <w:sz w:val="22"/>
          <w:szCs w:val="20"/>
        </w:rPr>
        <w:t>, wat zegt het over de logopedist of zangpedagoog, over diens gebruikte methode?</w:t>
      </w:r>
    </w:p>
    <w:p w14:paraId="11EC9DA3" w14:textId="77777777" w:rsidR="0027351F" w:rsidRPr="00420D44" w:rsidRDefault="0027351F" w:rsidP="0027351F">
      <w:pPr>
        <w:rPr>
          <w:rFonts w:cs="Tahoma"/>
          <w:szCs w:val="20"/>
        </w:rPr>
      </w:pPr>
      <w:r w:rsidRPr="00420D44">
        <w:rPr>
          <w:rFonts w:cs="Tahoma"/>
          <w:szCs w:val="20"/>
        </w:rPr>
        <w:t>Als het antwoord op bovenstaande vragen wijst in de richting van ‘ingewikkeld’, moeilijk toe te passen in het dagelijks leven:</w:t>
      </w:r>
    </w:p>
    <w:p w14:paraId="3D684317" w14:textId="77777777" w:rsidR="0027351F" w:rsidRPr="00420D44" w:rsidRDefault="0027351F" w:rsidP="0027351F">
      <w:pPr>
        <w:pStyle w:val="Lijstalinea"/>
        <w:numPr>
          <w:ilvl w:val="0"/>
          <w:numId w:val="23"/>
        </w:numPr>
        <w:rPr>
          <w:rFonts w:ascii="Calibri" w:hAnsi="Calibri" w:cs="Tahoma"/>
          <w:sz w:val="22"/>
          <w:szCs w:val="20"/>
        </w:rPr>
      </w:pPr>
      <w:r w:rsidRPr="00420D44">
        <w:rPr>
          <w:rFonts w:ascii="Calibri" w:hAnsi="Calibri" w:cs="Tahoma"/>
          <w:sz w:val="22"/>
          <w:szCs w:val="20"/>
        </w:rPr>
        <w:t>Is het mogelijk om de huidige methoden te comprimeren tot een redelijk eenvoudig toe te passen concept?</w:t>
      </w:r>
    </w:p>
    <w:p w14:paraId="63E2B121" w14:textId="77777777" w:rsidR="0027351F" w:rsidRPr="00420D44" w:rsidRDefault="0027351F" w:rsidP="0027351F">
      <w:pPr>
        <w:pStyle w:val="Lijstalinea"/>
        <w:numPr>
          <w:ilvl w:val="0"/>
          <w:numId w:val="23"/>
        </w:numPr>
        <w:rPr>
          <w:rFonts w:ascii="Calibri" w:hAnsi="Calibri" w:cs="Tahoma"/>
          <w:sz w:val="22"/>
          <w:szCs w:val="20"/>
        </w:rPr>
      </w:pPr>
      <w:r w:rsidRPr="00420D44">
        <w:rPr>
          <w:rFonts w:ascii="Calibri" w:hAnsi="Calibri" w:cs="Tahoma"/>
          <w:sz w:val="22"/>
          <w:szCs w:val="20"/>
        </w:rPr>
        <w:t>Waar is bij een cliënt de meeste winst te behalen?</w:t>
      </w:r>
    </w:p>
    <w:p w14:paraId="0AB22EC9" w14:textId="77777777" w:rsidR="0027351F" w:rsidRPr="00420D44" w:rsidRDefault="0027351F" w:rsidP="0027351F">
      <w:pPr>
        <w:pStyle w:val="Lijstalinea"/>
        <w:numPr>
          <w:ilvl w:val="0"/>
          <w:numId w:val="23"/>
        </w:numPr>
        <w:rPr>
          <w:rFonts w:ascii="Calibri" w:hAnsi="Calibri" w:cs="Tahoma"/>
          <w:sz w:val="22"/>
          <w:szCs w:val="20"/>
        </w:rPr>
      </w:pPr>
      <w:r w:rsidRPr="00420D44">
        <w:rPr>
          <w:rFonts w:ascii="Calibri" w:hAnsi="Calibri" w:cs="Tahoma"/>
          <w:sz w:val="22"/>
          <w:szCs w:val="20"/>
        </w:rPr>
        <w:t>Is het mogelijk om een cliënt in korte tijd (15 minuten) een nieuwe richting te wijzen?</w:t>
      </w:r>
    </w:p>
    <w:p w14:paraId="70B988CB" w14:textId="77777777" w:rsidR="0027351F" w:rsidRPr="00420D44" w:rsidRDefault="0027351F" w:rsidP="0027351F">
      <w:pPr>
        <w:pStyle w:val="Lijstalinea"/>
        <w:numPr>
          <w:ilvl w:val="0"/>
          <w:numId w:val="23"/>
        </w:numPr>
        <w:rPr>
          <w:rFonts w:ascii="Calibri" w:hAnsi="Calibri" w:cs="Tahoma"/>
          <w:sz w:val="22"/>
          <w:szCs w:val="20"/>
        </w:rPr>
      </w:pPr>
      <w:r w:rsidRPr="00420D44">
        <w:rPr>
          <w:rFonts w:ascii="Calibri" w:hAnsi="Calibri" w:cs="Tahoma"/>
          <w:sz w:val="22"/>
          <w:szCs w:val="20"/>
        </w:rPr>
        <w:t>Is het mogelijk om na 1 sessie een cliënt onmiddellijk te laten experimenteren met nieuw gedrag, op de eigen werkplek, in de thuissituatie, etc.?</w:t>
      </w:r>
    </w:p>
    <w:p w14:paraId="18C1C14B" w14:textId="77777777" w:rsidR="0027351F" w:rsidRPr="00420D44" w:rsidRDefault="0027351F" w:rsidP="0027351F">
      <w:pPr>
        <w:rPr>
          <w:rFonts w:cs="Tahoma"/>
          <w:szCs w:val="20"/>
        </w:rPr>
      </w:pPr>
      <w:r w:rsidRPr="00420D44">
        <w:rPr>
          <w:rFonts w:cs="Tahoma"/>
          <w:szCs w:val="20"/>
        </w:rPr>
        <w:t>Voor cliënten die ook zanger zijn:</w:t>
      </w:r>
    </w:p>
    <w:p w14:paraId="5C21234D" w14:textId="77777777" w:rsidR="0027351F" w:rsidRPr="00420D44" w:rsidRDefault="0027351F" w:rsidP="0027351F">
      <w:pPr>
        <w:pStyle w:val="Lijstalinea"/>
        <w:numPr>
          <w:ilvl w:val="0"/>
          <w:numId w:val="23"/>
        </w:numPr>
        <w:rPr>
          <w:rFonts w:ascii="Calibri" w:hAnsi="Calibri" w:cs="Tahoma"/>
          <w:sz w:val="22"/>
          <w:szCs w:val="20"/>
        </w:rPr>
      </w:pPr>
      <w:r w:rsidRPr="00420D44">
        <w:rPr>
          <w:rFonts w:ascii="Calibri" w:hAnsi="Calibri" w:cs="Tahoma"/>
          <w:sz w:val="22"/>
          <w:szCs w:val="20"/>
        </w:rPr>
        <w:t xml:space="preserve">Is het mogelijk dat nieuwe stemconcept zo te ontwikkelen dat ook zangers er direct mee overweg kunnen, zowel solozanger als koorzanger? </w:t>
      </w:r>
    </w:p>
    <w:p w14:paraId="7E541EA1" w14:textId="77777777" w:rsidR="0027351F" w:rsidRPr="00420D44" w:rsidRDefault="0027351F" w:rsidP="0027351F">
      <w:pPr>
        <w:pStyle w:val="Lijstalinea"/>
        <w:numPr>
          <w:ilvl w:val="0"/>
          <w:numId w:val="23"/>
        </w:numPr>
        <w:rPr>
          <w:rFonts w:ascii="Calibri" w:hAnsi="Calibri" w:cs="Tahoma"/>
          <w:sz w:val="22"/>
          <w:szCs w:val="20"/>
        </w:rPr>
      </w:pPr>
      <w:r w:rsidRPr="00420D44">
        <w:rPr>
          <w:rFonts w:ascii="Calibri" w:hAnsi="Calibri" w:cs="Tahoma"/>
          <w:sz w:val="22"/>
          <w:szCs w:val="20"/>
        </w:rPr>
        <w:t>Is het mogelijk om in dat concept spreek- en zangstem direct met elkaar te verbinden?</w:t>
      </w:r>
    </w:p>
    <w:p w14:paraId="7C2808A3" w14:textId="77777777" w:rsidR="0027351F" w:rsidRPr="00420D44" w:rsidRDefault="0027351F" w:rsidP="0027351F">
      <w:pPr>
        <w:pStyle w:val="Lijstalinea"/>
        <w:numPr>
          <w:ilvl w:val="0"/>
          <w:numId w:val="23"/>
        </w:numPr>
        <w:rPr>
          <w:rFonts w:ascii="Calibri" w:hAnsi="Calibri" w:cs="Tahoma"/>
          <w:sz w:val="22"/>
          <w:szCs w:val="20"/>
        </w:rPr>
      </w:pPr>
      <w:r w:rsidRPr="00420D44">
        <w:rPr>
          <w:rFonts w:ascii="Calibri" w:hAnsi="Calibri" w:cs="Tahoma"/>
          <w:sz w:val="22"/>
          <w:szCs w:val="20"/>
        </w:rPr>
        <w:lastRenderedPageBreak/>
        <w:t xml:space="preserve"> Is het mogelijk om de huidige zangmethoden zoals EVT en CVT daarin mee te nemen? </w:t>
      </w:r>
    </w:p>
    <w:p w14:paraId="26E042B0" w14:textId="77777777" w:rsidR="0027351F" w:rsidRPr="00420D44" w:rsidRDefault="0027351F" w:rsidP="0027351F">
      <w:pPr>
        <w:pStyle w:val="Lijstalinea"/>
        <w:numPr>
          <w:ilvl w:val="0"/>
          <w:numId w:val="23"/>
        </w:numPr>
        <w:rPr>
          <w:rFonts w:ascii="Calibri" w:hAnsi="Calibri" w:cs="Tahoma"/>
          <w:sz w:val="22"/>
          <w:szCs w:val="20"/>
        </w:rPr>
      </w:pPr>
      <w:r w:rsidRPr="00420D44">
        <w:rPr>
          <w:rFonts w:ascii="Calibri" w:hAnsi="Calibri" w:cs="Tahoma"/>
          <w:sz w:val="22"/>
          <w:szCs w:val="20"/>
        </w:rPr>
        <w:t>Is het mogelijk om het concept systematisch in te trainen, bijv. tijdens stemvorming, inzingen, of in het vervolg van de repetitie?</w:t>
      </w:r>
    </w:p>
    <w:p w14:paraId="046B1BF4" w14:textId="77777777" w:rsidR="0027351F" w:rsidRPr="00420D44" w:rsidRDefault="0027351F" w:rsidP="0027351F">
      <w:pPr>
        <w:rPr>
          <w:rFonts w:cs="Tahoma"/>
          <w:szCs w:val="20"/>
        </w:rPr>
      </w:pPr>
      <w:r w:rsidRPr="00420D44">
        <w:rPr>
          <w:rFonts w:cs="Tahoma"/>
          <w:szCs w:val="20"/>
        </w:rPr>
        <w:t>Op detailniveau: als het gaat over effectiviteit van logopedische stem&amp;adembehandeling:</w:t>
      </w:r>
    </w:p>
    <w:p w14:paraId="1C1C1418" w14:textId="77777777" w:rsidR="0027351F" w:rsidRPr="00420D44" w:rsidRDefault="0027351F" w:rsidP="0027351F">
      <w:pPr>
        <w:pStyle w:val="Lijstalinea"/>
        <w:numPr>
          <w:ilvl w:val="0"/>
          <w:numId w:val="23"/>
        </w:numPr>
        <w:rPr>
          <w:rFonts w:ascii="Calibri" w:hAnsi="Calibri" w:cs="Tahoma"/>
          <w:sz w:val="22"/>
          <w:szCs w:val="20"/>
        </w:rPr>
      </w:pPr>
      <w:r w:rsidRPr="00420D44">
        <w:rPr>
          <w:rFonts w:ascii="Calibri" w:hAnsi="Calibri" w:cs="Tahoma"/>
          <w:sz w:val="22"/>
          <w:szCs w:val="20"/>
        </w:rPr>
        <w:t xml:space="preserve">Hoe effectief is de aloude focus op een ‘lage’ adem? </w:t>
      </w:r>
    </w:p>
    <w:p w14:paraId="7C3B95E3" w14:textId="77777777" w:rsidR="0027351F" w:rsidRPr="00420D44" w:rsidRDefault="0027351F" w:rsidP="0027351F">
      <w:pPr>
        <w:pStyle w:val="Lijstalinea"/>
        <w:numPr>
          <w:ilvl w:val="0"/>
          <w:numId w:val="23"/>
        </w:numPr>
        <w:rPr>
          <w:rFonts w:ascii="Calibri" w:hAnsi="Calibri" w:cs="Tahoma"/>
          <w:sz w:val="22"/>
          <w:szCs w:val="20"/>
        </w:rPr>
      </w:pPr>
      <w:r w:rsidRPr="00420D44">
        <w:rPr>
          <w:rFonts w:ascii="Calibri" w:hAnsi="Calibri" w:cs="Tahoma"/>
          <w:sz w:val="22"/>
          <w:szCs w:val="20"/>
        </w:rPr>
        <w:t>Wat is het nut van ‘laag spreken’?</w:t>
      </w:r>
    </w:p>
    <w:p w14:paraId="14F21603" w14:textId="77777777" w:rsidR="0027351F" w:rsidRPr="00420D44" w:rsidRDefault="0027351F" w:rsidP="0027351F">
      <w:pPr>
        <w:pStyle w:val="Lijstalinea"/>
        <w:numPr>
          <w:ilvl w:val="0"/>
          <w:numId w:val="23"/>
        </w:numPr>
        <w:rPr>
          <w:rFonts w:ascii="Calibri" w:hAnsi="Calibri" w:cs="Tahoma"/>
          <w:sz w:val="22"/>
          <w:szCs w:val="20"/>
        </w:rPr>
      </w:pPr>
      <w:r w:rsidRPr="00420D44">
        <w:rPr>
          <w:rFonts w:ascii="Calibri" w:hAnsi="Calibri" w:cs="Tahoma"/>
          <w:sz w:val="22"/>
          <w:szCs w:val="20"/>
        </w:rPr>
        <w:t>Waarom vinden patiënten ‘resonans’ toch vaak zo ingewikkeld?</w:t>
      </w:r>
    </w:p>
    <w:p w14:paraId="26431DF9" w14:textId="77777777" w:rsidR="0027351F" w:rsidRPr="00420D44" w:rsidRDefault="0027351F" w:rsidP="0027351F">
      <w:pPr>
        <w:pStyle w:val="Lijstalinea"/>
        <w:numPr>
          <w:ilvl w:val="0"/>
          <w:numId w:val="23"/>
        </w:numPr>
        <w:rPr>
          <w:rFonts w:ascii="Calibri" w:hAnsi="Calibri" w:cs="Tahoma"/>
          <w:sz w:val="22"/>
          <w:szCs w:val="20"/>
        </w:rPr>
      </w:pPr>
      <w:r w:rsidRPr="00420D44">
        <w:rPr>
          <w:rFonts w:ascii="Calibri" w:hAnsi="Calibri" w:cs="Tahoma"/>
          <w:sz w:val="22"/>
          <w:szCs w:val="20"/>
        </w:rPr>
        <w:t>Waarom …….?</w:t>
      </w:r>
    </w:p>
    <w:p w14:paraId="77E1ABBA" w14:textId="77777777" w:rsidR="0027351F" w:rsidRPr="00420D44" w:rsidRDefault="0027351F" w:rsidP="0027351F">
      <w:pPr>
        <w:rPr>
          <w:rFonts w:cs="Tahoma"/>
          <w:szCs w:val="20"/>
        </w:rPr>
      </w:pPr>
      <w:r>
        <w:rPr>
          <w:rFonts w:cs="Tahoma"/>
          <w:szCs w:val="20"/>
        </w:rPr>
        <w:t>I</w:t>
      </w:r>
      <w:r w:rsidRPr="00420D44">
        <w:rPr>
          <w:rFonts w:cs="Tahoma"/>
          <w:szCs w:val="20"/>
        </w:rPr>
        <w:t xml:space="preserve">n de overwegingen rond een stempatiënt binnen KNO Bernhoven gaat het in het overleg met Felix de Jong vaak over de vraag naar winst: </w:t>
      </w:r>
    </w:p>
    <w:p w14:paraId="2785E958" w14:textId="77777777" w:rsidR="0027351F" w:rsidRPr="00420D44" w:rsidRDefault="0027351F" w:rsidP="0027351F">
      <w:pPr>
        <w:pStyle w:val="Lijstalinea"/>
        <w:numPr>
          <w:ilvl w:val="0"/>
          <w:numId w:val="23"/>
        </w:numPr>
        <w:rPr>
          <w:rFonts w:ascii="Calibri" w:hAnsi="Calibri" w:cs="Tahoma"/>
          <w:sz w:val="22"/>
          <w:szCs w:val="20"/>
        </w:rPr>
      </w:pPr>
      <w:r w:rsidRPr="00420D44">
        <w:rPr>
          <w:rFonts w:ascii="Calibri" w:hAnsi="Calibri" w:cs="Tahoma"/>
          <w:sz w:val="22"/>
          <w:szCs w:val="20"/>
        </w:rPr>
        <w:t xml:space="preserve">Wat voor winst is er te behalen met operatief KNO-ingrijpen? </w:t>
      </w:r>
    </w:p>
    <w:p w14:paraId="5755A8AA" w14:textId="77777777" w:rsidR="0027351F" w:rsidRPr="00420D44" w:rsidRDefault="0027351F" w:rsidP="0027351F">
      <w:pPr>
        <w:pStyle w:val="Lijstalinea"/>
        <w:numPr>
          <w:ilvl w:val="0"/>
          <w:numId w:val="23"/>
        </w:numPr>
        <w:rPr>
          <w:rFonts w:ascii="Calibri" w:hAnsi="Calibri" w:cs="Tahoma"/>
          <w:sz w:val="22"/>
          <w:szCs w:val="20"/>
        </w:rPr>
      </w:pPr>
      <w:r w:rsidRPr="00420D44">
        <w:rPr>
          <w:rFonts w:ascii="Calibri" w:hAnsi="Calibri" w:cs="Tahoma"/>
          <w:sz w:val="22"/>
          <w:szCs w:val="20"/>
        </w:rPr>
        <w:t xml:space="preserve">Wat voor winst is er te behalen met stemtechniek? </w:t>
      </w:r>
    </w:p>
    <w:p w14:paraId="0C34577B" w14:textId="77777777" w:rsidR="0027351F" w:rsidRPr="00420D44" w:rsidRDefault="0027351F" w:rsidP="0027351F">
      <w:pPr>
        <w:rPr>
          <w:rFonts w:cs="Tahoma"/>
          <w:szCs w:val="20"/>
        </w:rPr>
      </w:pPr>
      <w:r w:rsidRPr="00420D44">
        <w:rPr>
          <w:rFonts w:cs="Tahoma"/>
          <w:szCs w:val="20"/>
        </w:rPr>
        <w:t xml:space="preserve">Als de inschatting is dat er geen winst te behalen is, opereert hij niet. </w:t>
      </w:r>
    </w:p>
    <w:p w14:paraId="4F0CB55E" w14:textId="77777777" w:rsidR="0027351F" w:rsidRPr="00420D44" w:rsidRDefault="0027351F" w:rsidP="0027351F">
      <w:pPr>
        <w:rPr>
          <w:rFonts w:cs="Tahoma"/>
          <w:szCs w:val="20"/>
        </w:rPr>
      </w:pPr>
      <w:r w:rsidRPr="00420D44">
        <w:rPr>
          <w:rFonts w:cs="Tahoma"/>
          <w:szCs w:val="20"/>
        </w:rPr>
        <w:t>Als er winst te behalen valt met stemtechniek wordt er eerst voor logopedie of zangles gekozen.</w:t>
      </w:r>
    </w:p>
    <w:p w14:paraId="3596AD04" w14:textId="77777777" w:rsidR="0027351F" w:rsidRPr="00420D44" w:rsidRDefault="0027351F" w:rsidP="0027351F">
      <w:pPr>
        <w:rPr>
          <w:rFonts w:cs="Tahoma"/>
          <w:szCs w:val="20"/>
        </w:rPr>
      </w:pPr>
      <w:r w:rsidRPr="00420D44">
        <w:rPr>
          <w:rFonts w:cs="Tahoma"/>
          <w:szCs w:val="20"/>
        </w:rPr>
        <w:t xml:space="preserve">Als er geen winst te behalen is met stemtechniek is dat een extra reden om goed naar de eventuele winst van een operatief ingrijpen te kijken. </w:t>
      </w:r>
    </w:p>
    <w:p w14:paraId="7078526F" w14:textId="77777777" w:rsidR="0027351F" w:rsidRPr="00420D44" w:rsidRDefault="0027351F" w:rsidP="0027351F">
      <w:pPr>
        <w:rPr>
          <w:rFonts w:cs="Tahoma"/>
          <w:szCs w:val="20"/>
        </w:rPr>
      </w:pPr>
      <w:r w:rsidRPr="00420D44">
        <w:rPr>
          <w:rFonts w:cs="Tahoma"/>
          <w:szCs w:val="20"/>
        </w:rPr>
        <w:t xml:space="preserve">Bij spreken en zingen gaat het om een nauwkeurig evenwicht van een groot aantal betrokken spieren, een juiste balans in aanspannen en ontspannen van spieren, eutonie. </w:t>
      </w:r>
    </w:p>
    <w:p w14:paraId="52FF6050" w14:textId="77777777" w:rsidR="0027351F" w:rsidRPr="00420D44" w:rsidRDefault="0027351F" w:rsidP="0027351F">
      <w:pPr>
        <w:rPr>
          <w:rFonts w:cs="Tahoma"/>
          <w:szCs w:val="20"/>
        </w:rPr>
      </w:pPr>
      <w:r w:rsidRPr="00420D44">
        <w:rPr>
          <w:rFonts w:cs="Tahoma"/>
          <w:szCs w:val="20"/>
        </w:rPr>
        <w:t xml:space="preserve">Dat nauwkeurig evenwicht is helaas lang niet makkelijk te bereiken, is in de kern de vrucht van het zo veel mogelijk elimineren van een teveel aan spanning, en het zo goed mogelijk vormgeven van ‘de juiste spanning’ in diverse betrokken spieren en spiergroepen. </w:t>
      </w:r>
    </w:p>
    <w:p w14:paraId="2A1EBDCC" w14:textId="77777777" w:rsidR="0027351F" w:rsidRPr="00420D44" w:rsidRDefault="0027351F" w:rsidP="0027351F">
      <w:pPr>
        <w:rPr>
          <w:rFonts w:cs="Tahoma"/>
          <w:szCs w:val="20"/>
        </w:rPr>
      </w:pPr>
      <w:r w:rsidRPr="00420D44">
        <w:rPr>
          <w:rFonts w:cs="Tahoma"/>
          <w:szCs w:val="20"/>
        </w:rPr>
        <w:t>“In de kern’, ‘zo veel mogelijk elimineren’, ‘zo goed mogelijk vormgeven van betrokken spieren’, het wordt steeds onduidelijker.</w:t>
      </w:r>
    </w:p>
    <w:p w14:paraId="786401B0" w14:textId="77777777" w:rsidR="0027351F" w:rsidRPr="00420D44" w:rsidRDefault="0027351F" w:rsidP="0027351F">
      <w:pPr>
        <w:rPr>
          <w:rFonts w:cs="Tahoma"/>
          <w:szCs w:val="20"/>
        </w:rPr>
      </w:pPr>
      <w:r w:rsidRPr="00420D44">
        <w:rPr>
          <w:rFonts w:cs="Tahoma"/>
          <w:szCs w:val="20"/>
        </w:rPr>
        <w:t>Hoe doe je dat dan?</w:t>
      </w:r>
    </w:p>
    <w:p w14:paraId="2FA1C130" w14:textId="389C2D82" w:rsidR="0027351F" w:rsidRPr="00420D44" w:rsidRDefault="0027351F" w:rsidP="0027351F">
      <w:pPr>
        <w:rPr>
          <w:rFonts w:cs="Tahoma"/>
          <w:szCs w:val="20"/>
        </w:rPr>
      </w:pPr>
      <w:r w:rsidRPr="00420D44">
        <w:rPr>
          <w:rFonts w:cs="Tahoma"/>
          <w:szCs w:val="20"/>
        </w:rPr>
        <w:t xml:space="preserve">De logopedist gaat met de </w:t>
      </w:r>
      <w:r w:rsidR="007C3666" w:rsidRPr="00420D44">
        <w:rPr>
          <w:rFonts w:cs="Tahoma"/>
          <w:szCs w:val="20"/>
        </w:rPr>
        <w:t>cliënt</w:t>
      </w:r>
      <w:r w:rsidRPr="00420D44">
        <w:rPr>
          <w:rFonts w:cs="Tahoma"/>
          <w:szCs w:val="20"/>
        </w:rPr>
        <w:t xml:space="preserve"> aan de slag met houding, adem, stem, articulatie en ontspanning, volgens een veelheid van methodes. De zangpedagoog met varianten, volgens diverse methoden.</w:t>
      </w:r>
    </w:p>
    <w:p w14:paraId="6B7D18D7" w14:textId="1BB4F7BE" w:rsidR="0027351F" w:rsidRPr="00420D44" w:rsidRDefault="0027351F" w:rsidP="0027351F">
      <w:pPr>
        <w:rPr>
          <w:rFonts w:cs="Tahoma"/>
          <w:szCs w:val="20"/>
        </w:rPr>
      </w:pPr>
      <w:r w:rsidRPr="00420D44">
        <w:rPr>
          <w:rFonts w:cs="Tahoma"/>
          <w:szCs w:val="20"/>
        </w:rPr>
        <w:t xml:space="preserve">Als de </w:t>
      </w:r>
      <w:r w:rsidR="007C3666" w:rsidRPr="00420D44">
        <w:rPr>
          <w:rFonts w:cs="Tahoma"/>
          <w:szCs w:val="20"/>
        </w:rPr>
        <w:t>cliënt</w:t>
      </w:r>
      <w:r w:rsidRPr="00420D44">
        <w:rPr>
          <w:rFonts w:cs="Tahoma"/>
          <w:szCs w:val="20"/>
        </w:rPr>
        <w:t xml:space="preserve"> geluk heeft, gemotiveerd genoeg is om het eigen gedrag te willen veranderen, en de woorden van de logopedist of zangpedagoog begrijpt en kan ‘vertalen’ is dat effectief. Maar vaak ook gaat de </w:t>
      </w:r>
      <w:r w:rsidR="007C3666" w:rsidRPr="00420D44">
        <w:rPr>
          <w:rFonts w:cs="Tahoma"/>
          <w:szCs w:val="20"/>
        </w:rPr>
        <w:t>cliënt</w:t>
      </w:r>
      <w:r w:rsidRPr="00420D44">
        <w:rPr>
          <w:rFonts w:cs="Tahoma"/>
          <w:szCs w:val="20"/>
        </w:rPr>
        <w:t xml:space="preserve"> niet vooruit, blijft hangen, is gefrustreerd over logopedie of over zangles.</w:t>
      </w:r>
    </w:p>
    <w:p w14:paraId="392ED81B" w14:textId="3ADA01FE" w:rsidR="0027351F" w:rsidRPr="00420D44" w:rsidRDefault="0027351F" w:rsidP="0027351F">
      <w:pPr>
        <w:rPr>
          <w:rFonts w:cs="Tahoma"/>
          <w:szCs w:val="20"/>
        </w:rPr>
      </w:pPr>
      <w:r w:rsidRPr="00420D44">
        <w:rPr>
          <w:rFonts w:cs="Tahoma"/>
          <w:szCs w:val="20"/>
        </w:rPr>
        <w:t xml:space="preserve">In de praktijk blijken factoren als de ‘manier van spreken’ zoals je die hebt aangeleerd in je gezin van herkomst, vaak zo sterk verankerd dat het zogenaamde ‘nauwkeurig evenwicht’ nooit wordt bereikt omdat de </w:t>
      </w:r>
      <w:r w:rsidR="007C3666" w:rsidRPr="00420D44">
        <w:rPr>
          <w:rFonts w:cs="Tahoma"/>
          <w:szCs w:val="20"/>
        </w:rPr>
        <w:t>cliënt</w:t>
      </w:r>
      <w:r w:rsidRPr="00420D44">
        <w:rPr>
          <w:rFonts w:cs="Tahoma"/>
          <w:szCs w:val="20"/>
        </w:rPr>
        <w:t xml:space="preserve"> niet bereid is de manier van spreken op elementair niveau te veranderen, d.w.z. in de gezinssituatie, in de lessituatie. Dat vraagt om bijvoorbeeld om de bereidheid tot regulering van de luidheid tussen gezinsleden, om spreken vanuit stilte in de lessituatie. In zingen vraagt het om de bereidheid om een poos ‘technisch’ te zingen.</w:t>
      </w:r>
    </w:p>
    <w:p w14:paraId="55256224" w14:textId="6D92075F" w:rsidR="0027351F" w:rsidRPr="00420D44" w:rsidRDefault="0027351F" w:rsidP="0027351F">
      <w:pPr>
        <w:rPr>
          <w:rFonts w:cs="Tahoma"/>
          <w:szCs w:val="20"/>
        </w:rPr>
      </w:pPr>
      <w:r w:rsidRPr="00420D44">
        <w:rPr>
          <w:rFonts w:cs="Tahoma"/>
          <w:szCs w:val="20"/>
        </w:rPr>
        <w:t xml:space="preserve">Er speelt ook een geluksfactor: Hoe is je instrument gebouwd? Ben ik gezegend met een </w:t>
      </w:r>
      <w:r w:rsidR="007C3666" w:rsidRPr="00420D44">
        <w:rPr>
          <w:rFonts w:cs="Tahoma"/>
          <w:szCs w:val="20"/>
        </w:rPr>
        <w:t>mooiklinkend</w:t>
      </w:r>
      <w:r w:rsidRPr="00420D44">
        <w:rPr>
          <w:rFonts w:cs="Tahoma"/>
          <w:szCs w:val="20"/>
        </w:rPr>
        <w:t xml:space="preserve"> instrument dat in alle omstandigheden aanspreekt? Of ………?</w:t>
      </w:r>
    </w:p>
    <w:p w14:paraId="1632F338" w14:textId="567BCAF4" w:rsidR="0027351F" w:rsidRPr="00420D44" w:rsidRDefault="0027351F" w:rsidP="0027351F">
      <w:pPr>
        <w:rPr>
          <w:rFonts w:cs="Tahoma"/>
          <w:szCs w:val="20"/>
        </w:rPr>
      </w:pPr>
      <w:r w:rsidRPr="00420D44">
        <w:rPr>
          <w:rFonts w:cs="Tahoma"/>
          <w:szCs w:val="20"/>
        </w:rPr>
        <w:lastRenderedPageBreak/>
        <w:t xml:space="preserve">En natuurlijk speelt er de factor ‘methode’. Is de methode helder voor de </w:t>
      </w:r>
      <w:r w:rsidR="007C3666" w:rsidRPr="00420D44">
        <w:rPr>
          <w:rFonts w:cs="Tahoma"/>
          <w:szCs w:val="20"/>
        </w:rPr>
        <w:t>cliënt</w:t>
      </w:r>
      <w:r w:rsidRPr="00420D44">
        <w:rPr>
          <w:rFonts w:cs="Tahoma"/>
          <w:szCs w:val="20"/>
        </w:rPr>
        <w:t xml:space="preserve">? Past de gebruikte methode op de </w:t>
      </w:r>
      <w:r w:rsidR="007C3666" w:rsidRPr="00420D44">
        <w:rPr>
          <w:rFonts w:cs="Tahoma"/>
          <w:szCs w:val="20"/>
        </w:rPr>
        <w:t>cliënt</w:t>
      </w:r>
      <w:r w:rsidRPr="00420D44">
        <w:rPr>
          <w:rFonts w:cs="Tahoma"/>
          <w:szCs w:val="20"/>
        </w:rPr>
        <w:t xml:space="preserve">? Kan de </w:t>
      </w:r>
      <w:r w:rsidR="007C3666" w:rsidRPr="00420D44">
        <w:rPr>
          <w:rFonts w:cs="Tahoma"/>
          <w:szCs w:val="20"/>
        </w:rPr>
        <w:t>cliënt</w:t>
      </w:r>
      <w:r w:rsidRPr="00420D44">
        <w:rPr>
          <w:rFonts w:cs="Tahoma"/>
          <w:szCs w:val="20"/>
        </w:rPr>
        <w:t xml:space="preserve"> de woorden van de logopedist of zangpedagoog ‘vertalen’? Levert de methode winst op voor de </w:t>
      </w:r>
      <w:r w:rsidR="007C3666" w:rsidRPr="00420D44">
        <w:rPr>
          <w:rFonts w:cs="Tahoma"/>
          <w:szCs w:val="20"/>
        </w:rPr>
        <w:t>cliënt</w:t>
      </w:r>
      <w:r w:rsidRPr="00420D44">
        <w:rPr>
          <w:rFonts w:cs="Tahoma"/>
          <w:szCs w:val="20"/>
        </w:rPr>
        <w:t>?</w:t>
      </w:r>
    </w:p>
    <w:p w14:paraId="3BA973A6" w14:textId="77777777" w:rsidR="0027351F" w:rsidRPr="00420D44" w:rsidRDefault="0027351F" w:rsidP="0027351F">
      <w:pPr>
        <w:rPr>
          <w:rFonts w:cs="Tahoma"/>
          <w:szCs w:val="20"/>
        </w:rPr>
      </w:pPr>
      <w:r w:rsidRPr="00420D44">
        <w:rPr>
          <w:rFonts w:cs="Tahoma"/>
          <w:szCs w:val="20"/>
        </w:rPr>
        <w:t>Enfin………</w:t>
      </w:r>
    </w:p>
    <w:p w14:paraId="6EC68C01" w14:textId="77777777" w:rsidR="0027351F" w:rsidRPr="00420D44" w:rsidRDefault="0027351F" w:rsidP="0027351F">
      <w:pPr>
        <w:rPr>
          <w:rFonts w:cs="Tahoma"/>
          <w:szCs w:val="20"/>
        </w:rPr>
      </w:pPr>
      <w:r w:rsidRPr="00420D44">
        <w:rPr>
          <w:rFonts w:cs="Tahoma"/>
          <w:szCs w:val="20"/>
        </w:rPr>
        <w:t>Het 3-Zones Stemmodel: een werkwijze</w:t>
      </w:r>
    </w:p>
    <w:p w14:paraId="51F6075C" w14:textId="0E68AD93" w:rsidR="0027351F" w:rsidRPr="00420D44" w:rsidRDefault="0027351F" w:rsidP="0027351F">
      <w:pPr>
        <w:rPr>
          <w:rFonts w:cs="Tahoma"/>
          <w:szCs w:val="20"/>
        </w:rPr>
      </w:pPr>
      <w:r w:rsidRPr="00420D44">
        <w:rPr>
          <w:rFonts w:cs="Tahoma"/>
          <w:szCs w:val="20"/>
        </w:rPr>
        <w:t xml:space="preserve">Een </w:t>
      </w:r>
      <w:r w:rsidRPr="00420D44">
        <w:rPr>
          <w:rFonts w:cs="Tahoma"/>
          <w:i/>
          <w:szCs w:val="20"/>
        </w:rPr>
        <w:t xml:space="preserve">werkwijze </w:t>
      </w:r>
      <w:r w:rsidRPr="00420D44">
        <w:rPr>
          <w:rFonts w:cs="Tahoma"/>
          <w:szCs w:val="20"/>
        </w:rPr>
        <w:t xml:space="preserve">suggereert mogelijk een vaststaande methode. Dat klopt gedeeltelijk, het is en blijft ook ‘working in progress’. Iedere dag bedenken </w:t>
      </w:r>
      <w:r w:rsidR="007C3666" w:rsidRPr="00420D44">
        <w:rPr>
          <w:rFonts w:cs="Tahoma"/>
          <w:szCs w:val="20"/>
        </w:rPr>
        <w:t>cliënten</w:t>
      </w:r>
      <w:r w:rsidRPr="00420D44">
        <w:rPr>
          <w:rFonts w:cs="Tahoma"/>
          <w:szCs w:val="20"/>
        </w:rPr>
        <w:t xml:space="preserve"> nieuwe woorden.; ik hoef ze alleen maar te verzamelen en te onderzoeken hoe en of ze nog in het 3-Zones Stemmodel passen. Zo niet, dan wordt het model aangepast. Uiteindelijk telt maar 1 ding: de cliënt moet er iets mee opschieten, moet kunnen toepassen. Ik ben slechts een aangever, een mee-luisteraar. En het model is maar een model.</w:t>
      </w:r>
    </w:p>
    <w:p w14:paraId="66853E25" w14:textId="5A7AA75B" w:rsidR="0027351F" w:rsidRPr="00420D44" w:rsidRDefault="0027351F" w:rsidP="0027351F">
      <w:pPr>
        <w:rPr>
          <w:rFonts w:cs="Tahoma"/>
          <w:szCs w:val="20"/>
        </w:rPr>
      </w:pPr>
      <w:r w:rsidRPr="00420D44">
        <w:rPr>
          <w:rFonts w:cs="Tahoma"/>
          <w:szCs w:val="20"/>
        </w:rPr>
        <w:t xml:space="preserve">Ik spreek in deze lezing meestal over </w:t>
      </w:r>
      <w:r w:rsidR="007C3666" w:rsidRPr="00420D44">
        <w:rPr>
          <w:rFonts w:cs="Tahoma"/>
          <w:szCs w:val="20"/>
        </w:rPr>
        <w:t>cliënten</w:t>
      </w:r>
      <w:r w:rsidRPr="00420D44">
        <w:rPr>
          <w:rFonts w:cs="Tahoma"/>
          <w:szCs w:val="20"/>
        </w:rPr>
        <w:t xml:space="preserve">, bedoel daar zowel </w:t>
      </w:r>
      <w:r w:rsidR="007C3666" w:rsidRPr="00420D44">
        <w:rPr>
          <w:rFonts w:cs="Tahoma"/>
          <w:szCs w:val="20"/>
        </w:rPr>
        <w:t>patiënten</w:t>
      </w:r>
      <w:r w:rsidRPr="00420D44">
        <w:rPr>
          <w:rFonts w:cs="Tahoma"/>
          <w:szCs w:val="20"/>
        </w:rPr>
        <w:t xml:space="preserve"> als zangers mee.</w:t>
      </w:r>
    </w:p>
    <w:p w14:paraId="20ADF699" w14:textId="7DA131F1" w:rsidR="0027351F" w:rsidRPr="00420D44" w:rsidRDefault="0027351F" w:rsidP="0027351F">
      <w:pPr>
        <w:rPr>
          <w:rFonts w:cs="Tahoma"/>
          <w:szCs w:val="20"/>
        </w:rPr>
      </w:pPr>
      <w:r w:rsidRPr="00420D44">
        <w:rPr>
          <w:rFonts w:cs="Tahoma"/>
          <w:szCs w:val="20"/>
        </w:rPr>
        <w:t xml:space="preserve">Bij stemproblemen is er meestal sprake van een combinatie van hypertonus en hypotonus op de verkeerde plek, bijvoorbeeld een te hoge spierspanning in de spieren van mond&amp;keel, in de nek; tonus van de lippenspier is daarentegen hypotoon. De nek staat meestal naar voren, en beweegt naar voren, parallel aan stemgeven. Om geluid te maken verhoogt de cliënt zijn luidheid, hetgeen zorgt voor </w:t>
      </w:r>
      <w:r w:rsidR="007C3666" w:rsidRPr="00420D44">
        <w:rPr>
          <w:rFonts w:cs="Tahoma"/>
          <w:szCs w:val="20"/>
        </w:rPr>
        <w:t>te veel</w:t>
      </w:r>
      <w:r w:rsidRPr="00420D44">
        <w:rPr>
          <w:rFonts w:cs="Tahoma"/>
          <w:szCs w:val="20"/>
        </w:rPr>
        <w:t xml:space="preserve"> druk op stemplooiniveau.</w:t>
      </w:r>
    </w:p>
    <w:p w14:paraId="4CDA074D" w14:textId="77777777" w:rsidR="0027351F" w:rsidRPr="00420D44" w:rsidRDefault="0027351F" w:rsidP="0027351F">
      <w:pPr>
        <w:rPr>
          <w:rFonts w:cs="Tahoma"/>
          <w:szCs w:val="20"/>
        </w:rPr>
      </w:pPr>
      <w:r w:rsidRPr="00420D44">
        <w:rPr>
          <w:rFonts w:cs="Tahoma"/>
          <w:szCs w:val="20"/>
        </w:rPr>
        <w:t>Je zou je ook voor kunnen stellen dat de nek eigenlijk in een soort knik naar voren staat, zo de mond&amp;keelruimte afknelt, waardoor het haast niet anders mogelijk is om te persen en je luidheid te vergroten om verstaan en gehoord te worden.</w:t>
      </w:r>
    </w:p>
    <w:p w14:paraId="6356E5E5" w14:textId="77777777" w:rsidR="0027351F" w:rsidRPr="00420D44" w:rsidRDefault="0027351F" w:rsidP="0027351F">
      <w:pPr>
        <w:rPr>
          <w:rFonts w:cs="Tahoma"/>
          <w:szCs w:val="20"/>
        </w:rPr>
      </w:pPr>
      <w:r w:rsidRPr="00420D44">
        <w:rPr>
          <w:rFonts w:cs="Tahoma"/>
          <w:szCs w:val="20"/>
        </w:rPr>
        <w:t>Voor een cliënt is het soms instructief om zijn stemprobleem te beschouwen als een spierspanningprobleem: de benodigde spierspanning wordt op de verkeerde plaats (keel, hals, nek, schouders, borst) gegenereerd; het is effectief om die plaatsen te ontlasten, en de benodigde spierspanning op een andere plaats te genereren, bijv. in het gebied rond je neus, of je lippen, of je wervelkolom.</w:t>
      </w:r>
    </w:p>
    <w:p w14:paraId="17BE62A0" w14:textId="551C4598" w:rsidR="0027351F" w:rsidRPr="00420D44" w:rsidRDefault="0027351F" w:rsidP="0027351F">
      <w:pPr>
        <w:rPr>
          <w:rFonts w:cs="Tahoma"/>
          <w:szCs w:val="20"/>
        </w:rPr>
      </w:pPr>
      <w:r w:rsidRPr="00420D44">
        <w:rPr>
          <w:rFonts w:cs="Tahoma"/>
          <w:szCs w:val="20"/>
        </w:rPr>
        <w:t>Hierboven introduceer ik het begrip ‘</w:t>
      </w:r>
      <w:r w:rsidRPr="00420D44">
        <w:rPr>
          <w:rFonts w:cs="Tahoma"/>
          <w:b/>
          <w:szCs w:val="20"/>
        </w:rPr>
        <w:t>klankpositionering</w:t>
      </w:r>
      <w:r w:rsidRPr="00420D44">
        <w:rPr>
          <w:rFonts w:cs="Tahoma"/>
          <w:szCs w:val="20"/>
        </w:rPr>
        <w:t>’ of ‘</w:t>
      </w:r>
      <w:r w:rsidRPr="00420D44">
        <w:rPr>
          <w:rFonts w:cs="Tahoma"/>
          <w:b/>
          <w:szCs w:val="20"/>
        </w:rPr>
        <w:t>positionering van de stemklank</w:t>
      </w:r>
      <w:r w:rsidRPr="00420D44">
        <w:rPr>
          <w:rFonts w:cs="Tahoma"/>
          <w:szCs w:val="20"/>
        </w:rPr>
        <w:t xml:space="preserve">’. Je ervaart een toon ergens in je lichaam, in je hoofd, in je neus, in je konen, in je keel, in je buik, …… Een van de eerste vragen die ik stel bij het horen van de stemklank van een </w:t>
      </w:r>
      <w:r w:rsidR="007C3666" w:rsidRPr="00420D44">
        <w:rPr>
          <w:rFonts w:cs="Tahoma"/>
          <w:szCs w:val="20"/>
        </w:rPr>
        <w:t>cliënt</w:t>
      </w:r>
      <w:r w:rsidRPr="00420D44">
        <w:rPr>
          <w:rFonts w:cs="Tahoma"/>
          <w:szCs w:val="20"/>
        </w:rPr>
        <w:t xml:space="preserve"> is: “Waar hoor ik de klank gevormd worden?” of “Waar voel ik de klank?”</w:t>
      </w:r>
    </w:p>
    <w:p w14:paraId="7DDA6532" w14:textId="7998C508" w:rsidR="0027351F" w:rsidRPr="00420D44" w:rsidRDefault="0027351F" w:rsidP="0027351F">
      <w:pPr>
        <w:rPr>
          <w:rFonts w:cs="Tahoma"/>
          <w:szCs w:val="20"/>
        </w:rPr>
      </w:pPr>
      <w:r w:rsidRPr="00420D44">
        <w:rPr>
          <w:rFonts w:cs="Tahoma"/>
          <w:szCs w:val="20"/>
        </w:rPr>
        <w:t xml:space="preserve">De gemiddelde cliënt (of ongetrainde zanger) heeft dus </w:t>
      </w:r>
      <w:r w:rsidR="007C3666" w:rsidRPr="00420D44">
        <w:rPr>
          <w:rFonts w:cs="Tahoma"/>
          <w:szCs w:val="20"/>
        </w:rPr>
        <w:t>een:</w:t>
      </w:r>
    </w:p>
    <w:p w14:paraId="3E691D89" w14:textId="451E7B4D" w:rsidR="0027351F" w:rsidRPr="00420D44" w:rsidRDefault="0027351F" w:rsidP="0027351F">
      <w:pPr>
        <w:pStyle w:val="Lijstalinea"/>
        <w:numPr>
          <w:ilvl w:val="0"/>
          <w:numId w:val="25"/>
        </w:numPr>
        <w:rPr>
          <w:rFonts w:ascii="Calibri" w:hAnsi="Calibri" w:cs="Tahoma"/>
          <w:sz w:val="22"/>
          <w:szCs w:val="20"/>
        </w:rPr>
      </w:pPr>
      <w:r w:rsidRPr="00420D44">
        <w:rPr>
          <w:rFonts w:ascii="Calibri" w:hAnsi="Calibri" w:cs="Tahoma"/>
          <w:sz w:val="22"/>
          <w:szCs w:val="20"/>
        </w:rPr>
        <w:t xml:space="preserve">Naar </w:t>
      </w:r>
      <w:r w:rsidR="007C3666" w:rsidRPr="00420D44">
        <w:rPr>
          <w:rFonts w:ascii="Calibri" w:hAnsi="Calibri" w:cs="Tahoma"/>
          <w:sz w:val="22"/>
          <w:szCs w:val="20"/>
        </w:rPr>
        <w:t>vorenstaande</w:t>
      </w:r>
      <w:r w:rsidRPr="00420D44">
        <w:rPr>
          <w:rFonts w:ascii="Calibri" w:hAnsi="Calibri" w:cs="Tahoma"/>
          <w:sz w:val="22"/>
          <w:szCs w:val="20"/>
        </w:rPr>
        <w:t xml:space="preserve"> nek, die vaak parallel aan stemgeven naar voren beweegt</w:t>
      </w:r>
    </w:p>
    <w:p w14:paraId="619ED9AC" w14:textId="77777777" w:rsidR="0027351F" w:rsidRPr="00420D44" w:rsidRDefault="0027351F" w:rsidP="0027351F">
      <w:pPr>
        <w:pStyle w:val="Lijstalinea"/>
        <w:numPr>
          <w:ilvl w:val="0"/>
          <w:numId w:val="25"/>
        </w:numPr>
        <w:rPr>
          <w:rFonts w:ascii="Calibri" w:hAnsi="Calibri" w:cs="Tahoma"/>
          <w:sz w:val="22"/>
          <w:szCs w:val="20"/>
        </w:rPr>
      </w:pPr>
      <w:r w:rsidRPr="00420D44">
        <w:rPr>
          <w:rFonts w:ascii="Calibri" w:hAnsi="Calibri" w:cs="Tahoma"/>
          <w:sz w:val="22"/>
          <w:szCs w:val="20"/>
        </w:rPr>
        <w:t>Een vernauwde mond&amp;keelruimte</w:t>
      </w:r>
    </w:p>
    <w:p w14:paraId="26119193" w14:textId="77777777" w:rsidR="0027351F" w:rsidRPr="00420D44" w:rsidRDefault="0027351F" w:rsidP="0027351F">
      <w:pPr>
        <w:pStyle w:val="Lijstalinea"/>
        <w:numPr>
          <w:ilvl w:val="0"/>
          <w:numId w:val="25"/>
        </w:numPr>
        <w:rPr>
          <w:rFonts w:ascii="Calibri" w:hAnsi="Calibri" w:cs="Tahoma"/>
          <w:sz w:val="22"/>
          <w:szCs w:val="20"/>
        </w:rPr>
      </w:pPr>
      <w:r w:rsidRPr="00420D44">
        <w:rPr>
          <w:rFonts w:ascii="Calibri" w:hAnsi="Calibri" w:cs="Tahoma"/>
          <w:sz w:val="22"/>
          <w:szCs w:val="20"/>
        </w:rPr>
        <w:t>‘Klankpositionering’ in de keel</w:t>
      </w:r>
    </w:p>
    <w:p w14:paraId="0B0A7212" w14:textId="77777777" w:rsidR="0027351F" w:rsidRPr="00420D44" w:rsidRDefault="0027351F" w:rsidP="0027351F">
      <w:pPr>
        <w:pStyle w:val="Lijstalinea"/>
        <w:numPr>
          <w:ilvl w:val="0"/>
          <w:numId w:val="25"/>
        </w:numPr>
        <w:rPr>
          <w:rFonts w:ascii="Calibri" w:hAnsi="Calibri" w:cs="Tahoma"/>
          <w:sz w:val="22"/>
          <w:szCs w:val="20"/>
        </w:rPr>
      </w:pPr>
      <w:r w:rsidRPr="00420D44">
        <w:rPr>
          <w:rFonts w:ascii="Calibri" w:hAnsi="Calibri" w:cs="Tahoma"/>
          <w:sz w:val="22"/>
          <w:szCs w:val="20"/>
        </w:rPr>
        <w:t>Hypotonie van m. orbicularis oris (‘slappe lippen’)</w:t>
      </w:r>
    </w:p>
    <w:p w14:paraId="2AC6E2D3" w14:textId="77777777" w:rsidR="0027351F" w:rsidRPr="00420D44" w:rsidRDefault="0027351F" w:rsidP="0027351F">
      <w:pPr>
        <w:pStyle w:val="Lijstalinea"/>
        <w:numPr>
          <w:ilvl w:val="0"/>
          <w:numId w:val="25"/>
        </w:numPr>
        <w:rPr>
          <w:rFonts w:ascii="Calibri" w:hAnsi="Calibri" w:cs="Tahoma"/>
          <w:sz w:val="22"/>
          <w:szCs w:val="20"/>
        </w:rPr>
      </w:pPr>
      <w:r w:rsidRPr="00420D44">
        <w:rPr>
          <w:rFonts w:ascii="Calibri" w:hAnsi="Calibri" w:cs="Tahoma"/>
          <w:sz w:val="22"/>
          <w:szCs w:val="20"/>
        </w:rPr>
        <w:t>Verhoogde luidheid</w:t>
      </w:r>
    </w:p>
    <w:p w14:paraId="2AF87AAA" w14:textId="77777777" w:rsidR="0027351F" w:rsidRPr="00420D44" w:rsidRDefault="0027351F" w:rsidP="0027351F">
      <w:pPr>
        <w:pStyle w:val="Lijstalinea"/>
        <w:numPr>
          <w:ilvl w:val="0"/>
          <w:numId w:val="25"/>
        </w:numPr>
        <w:rPr>
          <w:rFonts w:ascii="Calibri" w:hAnsi="Calibri" w:cs="Tahoma"/>
          <w:sz w:val="22"/>
          <w:szCs w:val="20"/>
        </w:rPr>
      </w:pPr>
      <w:r w:rsidRPr="00420D44">
        <w:rPr>
          <w:rFonts w:ascii="Calibri" w:hAnsi="Calibri" w:cs="Tahoma"/>
          <w:sz w:val="22"/>
          <w:szCs w:val="20"/>
        </w:rPr>
        <w:t>Een oppervlakkige, vaak thoracale inademing</w:t>
      </w:r>
    </w:p>
    <w:p w14:paraId="1986A693" w14:textId="77777777" w:rsidR="0027351F" w:rsidRPr="00420D44" w:rsidRDefault="0027351F" w:rsidP="0027351F">
      <w:pPr>
        <w:rPr>
          <w:rFonts w:cs="Tahoma"/>
          <w:szCs w:val="20"/>
        </w:rPr>
      </w:pPr>
    </w:p>
    <w:p w14:paraId="5DB10E92" w14:textId="2EA62115" w:rsidR="0027351F" w:rsidRPr="00420D44" w:rsidRDefault="0027351F" w:rsidP="0027351F">
      <w:pPr>
        <w:pBdr>
          <w:top w:val="single" w:sz="4" w:space="1" w:color="auto"/>
          <w:left w:val="single" w:sz="4" w:space="4" w:color="auto"/>
          <w:bottom w:val="single" w:sz="4" w:space="1" w:color="auto"/>
          <w:right w:val="single" w:sz="4" w:space="4" w:color="auto"/>
        </w:pBdr>
        <w:rPr>
          <w:rFonts w:cs="Tahoma"/>
          <w:i/>
          <w:szCs w:val="16"/>
        </w:rPr>
      </w:pPr>
      <w:r w:rsidRPr="00420D44">
        <w:rPr>
          <w:rFonts w:cs="Tahoma"/>
          <w:i/>
          <w:szCs w:val="16"/>
        </w:rPr>
        <w:t xml:space="preserve">Even een proefje zoals ik </w:t>
      </w:r>
      <w:r w:rsidR="007C3666" w:rsidRPr="00420D44">
        <w:rPr>
          <w:rFonts w:cs="Tahoma"/>
          <w:i/>
          <w:szCs w:val="16"/>
        </w:rPr>
        <w:t>weleens</w:t>
      </w:r>
      <w:r w:rsidRPr="00420D44">
        <w:rPr>
          <w:rFonts w:cs="Tahoma"/>
          <w:i/>
          <w:szCs w:val="16"/>
        </w:rPr>
        <w:t xml:space="preserve"> gebruik bij een koor of een cursus voor dirigenten:</w:t>
      </w:r>
    </w:p>
    <w:p w14:paraId="6C88E794" w14:textId="77777777" w:rsidR="0027351F" w:rsidRPr="00420D44" w:rsidRDefault="0027351F" w:rsidP="0027351F">
      <w:pPr>
        <w:pBdr>
          <w:top w:val="single" w:sz="4" w:space="1" w:color="auto"/>
          <w:left w:val="single" w:sz="4" w:space="4" w:color="auto"/>
          <w:bottom w:val="single" w:sz="4" w:space="1" w:color="auto"/>
          <w:right w:val="single" w:sz="4" w:space="4" w:color="auto"/>
        </w:pBdr>
        <w:rPr>
          <w:rFonts w:cs="Tahoma"/>
          <w:i/>
          <w:szCs w:val="16"/>
        </w:rPr>
      </w:pPr>
      <w:r w:rsidRPr="00420D44">
        <w:rPr>
          <w:rFonts w:cs="Tahoma"/>
          <w:i/>
          <w:szCs w:val="16"/>
        </w:rPr>
        <w:lastRenderedPageBreak/>
        <w:t>*</w:t>
      </w:r>
      <w:r w:rsidRPr="00420D44">
        <w:rPr>
          <w:rFonts w:cs="Tahoma"/>
          <w:i/>
          <w:szCs w:val="16"/>
        </w:rPr>
        <w:tab/>
        <w:t>/mmm/</w:t>
      </w:r>
    </w:p>
    <w:p w14:paraId="5B291239" w14:textId="77777777" w:rsidR="0027351F" w:rsidRPr="00420D44" w:rsidRDefault="0027351F" w:rsidP="0027351F">
      <w:pPr>
        <w:pBdr>
          <w:top w:val="single" w:sz="4" w:space="1" w:color="auto"/>
          <w:left w:val="single" w:sz="4" w:space="4" w:color="auto"/>
          <w:bottom w:val="single" w:sz="4" w:space="1" w:color="auto"/>
          <w:right w:val="single" w:sz="4" w:space="4" w:color="auto"/>
        </w:pBdr>
        <w:rPr>
          <w:rFonts w:cs="Tahoma"/>
          <w:i/>
          <w:szCs w:val="16"/>
        </w:rPr>
      </w:pPr>
      <w:r w:rsidRPr="00420D44">
        <w:rPr>
          <w:rFonts w:cs="Tahoma"/>
          <w:i/>
          <w:szCs w:val="16"/>
        </w:rPr>
        <w:t>*</w:t>
      </w:r>
      <w:r w:rsidRPr="00420D44">
        <w:rPr>
          <w:rFonts w:cs="Tahoma"/>
          <w:i/>
          <w:szCs w:val="16"/>
        </w:rPr>
        <w:tab/>
        <w:t>Idem met ‘denk aan je neus’</w:t>
      </w:r>
    </w:p>
    <w:p w14:paraId="51ACFF7B" w14:textId="77777777" w:rsidR="0027351F" w:rsidRPr="00420D44" w:rsidRDefault="0027351F" w:rsidP="0027351F">
      <w:pPr>
        <w:pBdr>
          <w:top w:val="single" w:sz="4" w:space="1" w:color="auto"/>
          <w:left w:val="single" w:sz="4" w:space="4" w:color="auto"/>
          <w:bottom w:val="single" w:sz="4" w:space="1" w:color="auto"/>
          <w:right w:val="single" w:sz="4" w:space="4" w:color="auto"/>
        </w:pBdr>
        <w:rPr>
          <w:rFonts w:cs="Tahoma"/>
          <w:i/>
          <w:szCs w:val="16"/>
        </w:rPr>
      </w:pPr>
      <w:r w:rsidRPr="00420D44">
        <w:rPr>
          <w:rFonts w:cs="Tahoma"/>
          <w:i/>
          <w:szCs w:val="16"/>
        </w:rPr>
        <w:t>*</w:t>
      </w:r>
      <w:r w:rsidRPr="00420D44">
        <w:rPr>
          <w:rFonts w:cs="Tahoma"/>
          <w:i/>
          <w:szCs w:val="16"/>
        </w:rPr>
        <w:tab/>
        <w:t>Idem met start in je neus</w:t>
      </w:r>
    </w:p>
    <w:p w14:paraId="74D1E54D" w14:textId="77777777" w:rsidR="0027351F" w:rsidRPr="00420D44" w:rsidRDefault="0027351F" w:rsidP="0027351F">
      <w:pPr>
        <w:pBdr>
          <w:top w:val="single" w:sz="4" w:space="1" w:color="auto"/>
          <w:left w:val="single" w:sz="4" w:space="4" w:color="auto"/>
          <w:bottom w:val="single" w:sz="4" w:space="1" w:color="auto"/>
          <w:right w:val="single" w:sz="4" w:space="4" w:color="auto"/>
        </w:pBdr>
        <w:rPr>
          <w:rFonts w:cs="Tahoma"/>
          <w:i/>
          <w:szCs w:val="16"/>
        </w:rPr>
      </w:pPr>
      <w:r w:rsidRPr="00420D44">
        <w:rPr>
          <w:rFonts w:cs="Tahoma"/>
          <w:i/>
          <w:szCs w:val="16"/>
        </w:rPr>
        <w:t>*</w:t>
      </w:r>
      <w:r w:rsidRPr="00420D44">
        <w:rPr>
          <w:rFonts w:cs="Tahoma"/>
          <w:i/>
          <w:szCs w:val="16"/>
        </w:rPr>
        <w:tab/>
        <w:t>Idem met level op stand 8</w:t>
      </w:r>
    </w:p>
    <w:p w14:paraId="3356B016" w14:textId="77777777" w:rsidR="0027351F" w:rsidRPr="00420D44" w:rsidRDefault="0027351F" w:rsidP="0027351F">
      <w:pPr>
        <w:pBdr>
          <w:top w:val="single" w:sz="4" w:space="1" w:color="auto"/>
          <w:left w:val="single" w:sz="4" w:space="4" w:color="auto"/>
          <w:bottom w:val="single" w:sz="4" w:space="1" w:color="auto"/>
          <w:right w:val="single" w:sz="4" w:space="4" w:color="auto"/>
        </w:pBdr>
        <w:rPr>
          <w:rFonts w:cs="Tahoma"/>
          <w:i/>
          <w:szCs w:val="16"/>
        </w:rPr>
      </w:pPr>
      <w:r w:rsidRPr="00420D44">
        <w:rPr>
          <w:rFonts w:cs="Tahoma"/>
          <w:i/>
          <w:szCs w:val="16"/>
        </w:rPr>
        <w:t>*</w:t>
      </w:r>
      <w:r w:rsidRPr="00420D44">
        <w:rPr>
          <w:rFonts w:cs="Tahoma"/>
          <w:i/>
          <w:szCs w:val="16"/>
        </w:rPr>
        <w:tab/>
        <w:t>/mmm/ met losse zoenlippen</w:t>
      </w:r>
    </w:p>
    <w:p w14:paraId="1FAE123D" w14:textId="77777777" w:rsidR="0027351F" w:rsidRPr="00420D44" w:rsidRDefault="0027351F" w:rsidP="0027351F">
      <w:pPr>
        <w:pBdr>
          <w:top w:val="single" w:sz="4" w:space="1" w:color="auto"/>
          <w:left w:val="single" w:sz="4" w:space="4" w:color="auto"/>
          <w:bottom w:val="single" w:sz="4" w:space="1" w:color="auto"/>
          <w:right w:val="single" w:sz="4" w:space="4" w:color="auto"/>
        </w:pBdr>
        <w:rPr>
          <w:rFonts w:cs="Tahoma"/>
          <w:i/>
          <w:szCs w:val="16"/>
        </w:rPr>
      </w:pPr>
      <w:r w:rsidRPr="00420D44">
        <w:rPr>
          <w:rFonts w:cs="Tahoma"/>
          <w:i/>
          <w:szCs w:val="16"/>
        </w:rPr>
        <w:t>*</w:t>
      </w:r>
      <w:r w:rsidRPr="00420D44">
        <w:rPr>
          <w:rFonts w:cs="Tahoma"/>
          <w:i/>
          <w:szCs w:val="16"/>
        </w:rPr>
        <w:tab/>
        <w:t>Idem met level neus op stand 8</w:t>
      </w:r>
    </w:p>
    <w:p w14:paraId="73FE6441" w14:textId="77777777" w:rsidR="0027351F" w:rsidRPr="00420D44" w:rsidRDefault="0027351F" w:rsidP="0027351F">
      <w:pPr>
        <w:rPr>
          <w:rFonts w:cs="Tahoma"/>
          <w:szCs w:val="20"/>
        </w:rPr>
      </w:pPr>
      <w:r w:rsidRPr="00420D44">
        <w:rPr>
          <w:rFonts w:cs="Tahoma"/>
          <w:szCs w:val="20"/>
        </w:rPr>
        <w:t>Ik zoem op ieder element nog wat nader in:</w:t>
      </w:r>
    </w:p>
    <w:p w14:paraId="0159175D" w14:textId="31AD0646" w:rsidR="0027351F" w:rsidRPr="00420D44" w:rsidRDefault="0027351F" w:rsidP="0027351F">
      <w:pPr>
        <w:rPr>
          <w:rFonts w:cs="Tahoma"/>
          <w:b/>
          <w:szCs w:val="20"/>
        </w:rPr>
      </w:pPr>
      <w:r w:rsidRPr="00420D44">
        <w:rPr>
          <w:rFonts w:cs="Tahoma"/>
          <w:b/>
          <w:szCs w:val="20"/>
        </w:rPr>
        <w:t xml:space="preserve">Ad 1: Naar </w:t>
      </w:r>
      <w:r w:rsidR="007C3666" w:rsidRPr="00420D44">
        <w:rPr>
          <w:rFonts w:cs="Tahoma"/>
          <w:b/>
          <w:szCs w:val="20"/>
        </w:rPr>
        <w:t>vorenstaande</w:t>
      </w:r>
      <w:r w:rsidRPr="00420D44">
        <w:rPr>
          <w:rFonts w:cs="Tahoma"/>
          <w:b/>
          <w:szCs w:val="20"/>
        </w:rPr>
        <w:t xml:space="preserve"> nek, die vaak parallel aan stemgeven naar voren beweegt</w:t>
      </w:r>
    </w:p>
    <w:p w14:paraId="51E2071A" w14:textId="65914C3F" w:rsidR="0027351F" w:rsidRPr="00420D44" w:rsidRDefault="0027351F" w:rsidP="0027351F">
      <w:pPr>
        <w:rPr>
          <w:rFonts w:cs="Tahoma"/>
          <w:szCs w:val="20"/>
        </w:rPr>
      </w:pPr>
      <w:r w:rsidRPr="00420D44">
        <w:rPr>
          <w:rFonts w:cs="Tahoma"/>
          <w:szCs w:val="20"/>
        </w:rPr>
        <w:t xml:space="preserve">Als je van opzij naar een </w:t>
      </w:r>
      <w:r w:rsidR="007C3666" w:rsidRPr="00420D44">
        <w:rPr>
          <w:rFonts w:cs="Tahoma"/>
          <w:szCs w:val="20"/>
        </w:rPr>
        <w:t>cliënt</w:t>
      </w:r>
      <w:r w:rsidRPr="00420D44">
        <w:rPr>
          <w:rFonts w:cs="Tahoma"/>
          <w:szCs w:val="20"/>
        </w:rPr>
        <w:t xml:space="preserve"> kijkt, zie je meestal duidelijk dat de lichaamshouding ingezakt is, waardoor de nek wat naar voren staat. Bij een groot aantal </w:t>
      </w:r>
      <w:r w:rsidR="007C3666" w:rsidRPr="00420D44">
        <w:rPr>
          <w:rFonts w:cs="Tahoma"/>
          <w:szCs w:val="20"/>
        </w:rPr>
        <w:t>cliënten</w:t>
      </w:r>
      <w:r w:rsidRPr="00420D44">
        <w:rPr>
          <w:rFonts w:cs="Tahoma"/>
          <w:szCs w:val="20"/>
        </w:rPr>
        <w:t xml:space="preserve"> beweegt de nek bovendien naar voren op het moment van de start van stemgeven, zowel in spreken als zingen, vaak een heel sterk patroon. Dit fenomeen zie je bijvoorbeeld ook bij accenten in de intonatie; zo’n accent wordt dus ‘vertaald’ via een nekbeweging. </w:t>
      </w:r>
    </w:p>
    <w:p w14:paraId="673752C0" w14:textId="2D6C967C" w:rsidR="0027351F" w:rsidRPr="00420D44" w:rsidRDefault="0027351F" w:rsidP="0027351F">
      <w:pPr>
        <w:rPr>
          <w:rFonts w:cs="Tahoma"/>
          <w:szCs w:val="20"/>
        </w:rPr>
      </w:pPr>
      <w:r w:rsidRPr="00420D44">
        <w:rPr>
          <w:rFonts w:cs="Tahoma"/>
          <w:szCs w:val="20"/>
        </w:rPr>
        <w:t xml:space="preserve">Eerste winst is vaak te behalen door de ‘nek rustig te houden’., steeds in combinatie met een meer opgerichte houding (geheven borstbeen). Vaak hoort de </w:t>
      </w:r>
      <w:r w:rsidR="007C3666" w:rsidRPr="00420D44">
        <w:rPr>
          <w:rFonts w:cs="Tahoma"/>
          <w:szCs w:val="20"/>
        </w:rPr>
        <w:t>cliënt</w:t>
      </w:r>
      <w:r w:rsidRPr="00420D44">
        <w:rPr>
          <w:rFonts w:cs="Tahoma"/>
          <w:szCs w:val="20"/>
        </w:rPr>
        <w:t xml:space="preserve"> meteen dat de stem dan beter of anders klinkt.</w:t>
      </w:r>
    </w:p>
    <w:p w14:paraId="506E810A" w14:textId="77777777" w:rsidR="0027351F" w:rsidRPr="00420D44" w:rsidRDefault="0027351F" w:rsidP="0027351F">
      <w:pPr>
        <w:rPr>
          <w:rFonts w:cs="Tahoma"/>
          <w:szCs w:val="20"/>
        </w:rPr>
      </w:pPr>
      <w:r w:rsidRPr="00420D44">
        <w:rPr>
          <w:rFonts w:cs="Tahoma"/>
          <w:szCs w:val="20"/>
        </w:rPr>
        <w:t>Als er sprake is van zo’n sterk patroon kost het natuurlijk aandacht om te veranderen.</w:t>
      </w:r>
    </w:p>
    <w:p w14:paraId="3A594F0D" w14:textId="77777777" w:rsidR="0027351F" w:rsidRPr="00420D44" w:rsidRDefault="0027351F" w:rsidP="0027351F">
      <w:pPr>
        <w:rPr>
          <w:rFonts w:cs="Tahoma"/>
          <w:szCs w:val="20"/>
        </w:rPr>
      </w:pPr>
      <w:r w:rsidRPr="00420D44">
        <w:rPr>
          <w:rFonts w:cs="Tahoma"/>
          <w:szCs w:val="20"/>
        </w:rPr>
        <w:t>Op conservatoriumniveau (of eigenlijk in alle zanglessen) moet een zanger systematisch getraind worden op het niet inschakelen van de nek bij de start van zingen. Energievergroting gebeurt in andere gebieden van het lichaam, maar absoluut niet via een nekbeweging.</w:t>
      </w:r>
    </w:p>
    <w:p w14:paraId="0F3A6737" w14:textId="77777777" w:rsidR="0027351F" w:rsidRPr="00420D44" w:rsidRDefault="0027351F" w:rsidP="0027351F">
      <w:pPr>
        <w:rPr>
          <w:rFonts w:cs="Tahoma"/>
          <w:szCs w:val="20"/>
        </w:rPr>
      </w:pPr>
      <w:r w:rsidRPr="00420D44">
        <w:rPr>
          <w:rFonts w:cs="Tahoma"/>
          <w:szCs w:val="20"/>
        </w:rPr>
        <w:t>Deze gedachte is onderdeel van wat ik ‘</w:t>
      </w:r>
      <w:r w:rsidRPr="00420D44">
        <w:rPr>
          <w:rFonts w:cs="Tahoma"/>
          <w:i/>
          <w:szCs w:val="20"/>
        </w:rPr>
        <w:t>je lichaam als instrument’</w:t>
      </w:r>
      <w:r w:rsidRPr="00420D44">
        <w:rPr>
          <w:rFonts w:cs="Tahoma"/>
          <w:szCs w:val="20"/>
        </w:rPr>
        <w:t xml:space="preserve"> noem, d.w.z. het hoort bij de standaardinstelling van het lichaam dat je je nek rustig houdt als je spreekt of zingt.</w:t>
      </w:r>
    </w:p>
    <w:p w14:paraId="4E965304" w14:textId="5EB134DA" w:rsidR="0027351F" w:rsidRPr="00420D44" w:rsidRDefault="0027351F" w:rsidP="0027351F">
      <w:pPr>
        <w:rPr>
          <w:rFonts w:cs="Tahoma"/>
          <w:szCs w:val="20"/>
        </w:rPr>
      </w:pPr>
      <w:r w:rsidRPr="00420D44">
        <w:rPr>
          <w:rFonts w:cs="Tahoma"/>
          <w:szCs w:val="20"/>
        </w:rPr>
        <w:t xml:space="preserve">Ik vraag altijd of </w:t>
      </w:r>
      <w:r w:rsidR="007C3666" w:rsidRPr="00420D44">
        <w:rPr>
          <w:rFonts w:cs="Tahoma"/>
          <w:szCs w:val="20"/>
        </w:rPr>
        <w:t>cliënt</w:t>
      </w:r>
      <w:r w:rsidRPr="00420D44">
        <w:rPr>
          <w:rFonts w:cs="Tahoma"/>
          <w:szCs w:val="20"/>
        </w:rPr>
        <w:t xml:space="preserve"> gedanst heeft (of iets over zijn houding heeft geleerd). Een danser leert om het borstbeen op te richten en de nek aan de achterkant lang te houden. Een zanger leert hetzelfde.</w:t>
      </w:r>
    </w:p>
    <w:p w14:paraId="77FB9678" w14:textId="77777777" w:rsidR="0027351F" w:rsidRPr="00420D44" w:rsidRDefault="0027351F" w:rsidP="0027351F">
      <w:pPr>
        <w:rPr>
          <w:rFonts w:cs="Tahoma"/>
          <w:szCs w:val="20"/>
        </w:rPr>
      </w:pPr>
      <w:r w:rsidRPr="00420D44">
        <w:rPr>
          <w:rFonts w:cs="Tahoma"/>
          <w:szCs w:val="20"/>
        </w:rPr>
        <w:t>Een prima uitgangspunt..</w:t>
      </w:r>
    </w:p>
    <w:p w14:paraId="09C86784" w14:textId="77777777" w:rsidR="0027351F" w:rsidRPr="00420D44" w:rsidRDefault="0027351F" w:rsidP="0027351F">
      <w:pPr>
        <w:rPr>
          <w:rFonts w:cs="Tahoma"/>
          <w:b/>
          <w:szCs w:val="20"/>
        </w:rPr>
      </w:pPr>
      <w:r w:rsidRPr="00420D44">
        <w:rPr>
          <w:rFonts w:cs="Tahoma"/>
          <w:b/>
          <w:szCs w:val="20"/>
        </w:rPr>
        <w:t xml:space="preserve">Ad 2/3/4: </w:t>
      </w:r>
    </w:p>
    <w:p w14:paraId="6837F869" w14:textId="77777777" w:rsidR="0027351F" w:rsidRPr="00420D44" w:rsidRDefault="0027351F" w:rsidP="0027351F">
      <w:pPr>
        <w:rPr>
          <w:rFonts w:cs="Tahoma"/>
          <w:b/>
          <w:szCs w:val="20"/>
        </w:rPr>
      </w:pPr>
      <w:r w:rsidRPr="00420D44">
        <w:rPr>
          <w:rFonts w:cs="Tahoma"/>
          <w:b/>
          <w:szCs w:val="20"/>
        </w:rPr>
        <w:t xml:space="preserve">* </w:t>
      </w:r>
      <w:r w:rsidRPr="00420D44">
        <w:rPr>
          <w:rFonts w:cs="Tahoma"/>
          <w:b/>
          <w:szCs w:val="20"/>
        </w:rPr>
        <w:tab/>
        <w:t>Een vernauwde mond&amp;keelruimte</w:t>
      </w:r>
    </w:p>
    <w:p w14:paraId="4641BC98" w14:textId="77777777" w:rsidR="0027351F" w:rsidRPr="00420D44" w:rsidRDefault="0027351F" w:rsidP="0027351F">
      <w:pPr>
        <w:rPr>
          <w:rFonts w:cs="Tahoma"/>
          <w:b/>
          <w:szCs w:val="20"/>
        </w:rPr>
      </w:pPr>
      <w:r w:rsidRPr="00420D44">
        <w:rPr>
          <w:rFonts w:cs="Tahoma"/>
          <w:b/>
          <w:szCs w:val="20"/>
        </w:rPr>
        <w:t>*</w:t>
      </w:r>
      <w:r w:rsidRPr="00420D44">
        <w:rPr>
          <w:rFonts w:cs="Tahoma"/>
          <w:b/>
          <w:szCs w:val="20"/>
        </w:rPr>
        <w:tab/>
        <w:t>Klankpositionering’ in de keel</w:t>
      </w:r>
    </w:p>
    <w:p w14:paraId="62ECF500" w14:textId="77777777" w:rsidR="0027351F" w:rsidRPr="00420D44" w:rsidRDefault="0027351F" w:rsidP="0027351F">
      <w:pPr>
        <w:rPr>
          <w:rFonts w:cs="Tahoma"/>
          <w:szCs w:val="20"/>
        </w:rPr>
      </w:pPr>
      <w:r w:rsidRPr="00420D44">
        <w:rPr>
          <w:rFonts w:cs="Tahoma"/>
          <w:b/>
          <w:szCs w:val="20"/>
        </w:rPr>
        <w:t>*</w:t>
      </w:r>
      <w:r w:rsidRPr="00420D44">
        <w:rPr>
          <w:rFonts w:cs="Tahoma"/>
          <w:b/>
          <w:szCs w:val="20"/>
        </w:rPr>
        <w:tab/>
        <w:t>Hypotonie van m. orbicularis oris (‘slappe lippen’)</w:t>
      </w:r>
    </w:p>
    <w:p w14:paraId="377FDC6A" w14:textId="77777777" w:rsidR="0027351F" w:rsidRPr="00420D44" w:rsidRDefault="0027351F" w:rsidP="0027351F">
      <w:pPr>
        <w:rPr>
          <w:rFonts w:cs="Tahoma"/>
          <w:szCs w:val="20"/>
        </w:rPr>
      </w:pPr>
      <w:r w:rsidRPr="00420D44">
        <w:rPr>
          <w:rFonts w:cs="Tahoma"/>
          <w:szCs w:val="20"/>
        </w:rPr>
        <w:t>Om aan een cliënt duidelijk te maken wat de kern is van het stemprobleem, doe ik in het stemfunctieonderzoek stemproeven:</w:t>
      </w:r>
    </w:p>
    <w:p w14:paraId="3F379910" w14:textId="77777777" w:rsidR="0027351F" w:rsidRPr="00420D44" w:rsidRDefault="0027351F" w:rsidP="0027351F">
      <w:pPr>
        <w:rPr>
          <w:rFonts w:cs="Tahoma"/>
          <w:szCs w:val="20"/>
        </w:rPr>
      </w:pPr>
      <w:r w:rsidRPr="00420D44">
        <w:rPr>
          <w:rFonts w:cs="Tahoma"/>
          <w:szCs w:val="20"/>
        </w:rPr>
        <w:t>Stemproef 1: ‘denk aan je neus’</w:t>
      </w:r>
    </w:p>
    <w:p w14:paraId="52F7CA63" w14:textId="77777777" w:rsidR="0027351F" w:rsidRPr="00420D44" w:rsidRDefault="0027351F" w:rsidP="0027351F">
      <w:pPr>
        <w:rPr>
          <w:rFonts w:cs="Tahoma"/>
          <w:szCs w:val="20"/>
        </w:rPr>
      </w:pPr>
      <w:r w:rsidRPr="00420D44">
        <w:rPr>
          <w:rFonts w:cs="Tahoma"/>
          <w:szCs w:val="20"/>
        </w:rPr>
        <w:lastRenderedPageBreak/>
        <w:t>Stemproef 2: ‘gebruik je lippen iets meer dan normaal’</w:t>
      </w:r>
    </w:p>
    <w:p w14:paraId="071C0E10" w14:textId="77777777" w:rsidR="0027351F" w:rsidRPr="00420D44" w:rsidRDefault="0027351F" w:rsidP="0027351F">
      <w:pPr>
        <w:rPr>
          <w:rFonts w:cs="Tahoma"/>
          <w:szCs w:val="20"/>
        </w:rPr>
      </w:pPr>
      <w:r w:rsidRPr="00420D44">
        <w:rPr>
          <w:rFonts w:cs="Tahoma"/>
          <w:szCs w:val="20"/>
        </w:rPr>
        <w:t>Stemproef 3: ‘trek aan de elastiekjes bij je wangen (naar opzij)</w:t>
      </w:r>
    </w:p>
    <w:p w14:paraId="5A5423F9" w14:textId="77777777" w:rsidR="0027351F" w:rsidRPr="00420D44" w:rsidRDefault="0027351F" w:rsidP="0027351F">
      <w:pPr>
        <w:rPr>
          <w:rFonts w:cs="Tahoma"/>
          <w:szCs w:val="20"/>
        </w:rPr>
      </w:pPr>
      <w:r w:rsidRPr="00420D44">
        <w:rPr>
          <w:rFonts w:cs="Tahoma"/>
          <w:szCs w:val="20"/>
        </w:rPr>
        <w:t>Redelijk eenvoudige instructies die in hun eenvoud vaak heel goed werken, nl. duidelijk maken dat het ‘anders’ kan; ze laten de cliënt voelen/horen dat het mogelijk is om:</w:t>
      </w:r>
    </w:p>
    <w:p w14:paraId="68F4EF15" w14:textId="77777777" w:rsidR="0027351F" w:rsidRPr="00420D44" w:rsidRDefault="0027351F" w:rsidP="0027351F">
      <w:pPr>
        <w:pStyle w:val="Lijstalinea"/>
        <w:numPr>
          <w:ilvl w:val="0"/>
          <w:numId w:val="24"/>
        </w:numPr>
        <w:rPr>
          <w:rFonts w:ascii="Calibri" w:hAnsi="Calibri" w:cs="Tahoma"/>
          <w:sz w:val="22"/>
          <w:szCs w:val="20"/>
        </w:rPr>
      </w:pPr>
      <w:r w:rsidRPr="00420D44">
        <w:rPr>
          <w:rFonts w:ascii="Calibri" w:hAnsi="Calibri" w:cs="Tahoma"/>
          <w:sz w:val="22"/>
          <w:szCs w:val="20"/>
        </w:rPr>
        <w:t>de positionering van de stemklank te veranderen:</w:t>
      </w:r>
    </w:p>
    <w:p w14:paraId="1784DA7D" w14:textId="77777777" w:rsidR="0027351F" w:rsidRPr="00420D44" w:rsidRDefault="0027351F" w:rsidP="0027351F">
      <w:pPr>
        <w:pStyle w:val="Lijstalinea"/>
        <w:numPr>
          <w:ilvl w:val="1"/>
          <w:numId w:val="23"/>
        </w:numPr>
        <w:rPr>
          <w:rFonts w:ascii="Calibri" w:hAnsi="Calibri" w:cs="Tahoma"/>
          <w:sz w:val="22"/>
          <w:szCs w:val="20"/>
        </w:rPr>
      </w:pPr>
      <w:r w:rsidRPr="00420D44">
        <w:rPr>
          <w:rFonts w:ascii="Calibri" w:hAnsi="Calibri" w:cs="Tahoma"/>
          <w:sz w:val="22"/>
          <w:szCs w:val="20"/>
        </w:rPr>
        <w:t>van achter in de keel naar voren (bijv. bij de lippen)</w:t>
      </w:r>
    </w:p>
    <w:p w14:paraId="5EBEA96D" w14:textId="77777777" w:rsidR="0027351F" w:rsidRPr="00420D44" w:rsidRDefault="0027351F" w:rsidP="0027351F">
      <w:pPr>
        <w:pStyle w:val="Lijstalinea"/>
        <w:numPr>
          <w:ilvl w:val="1"/>
          <w:numId w:val="23"/>
        </w:numPr>
        <w:rPr>
          <w:rFonts w:ascii="Calibri" w:hAnsi="Calibri" w:cs="Tahoma"/>
          <w:sz w:val="22"/>
          <w:szCs w:val="20"/>
        </w:rPr>
      </w:pPr>
      <w:r w:rsidRPr="00420D44">
        <w:rPr>
          <w:rFonts w:ascii="Calibri" w:hAnsi="Calibri" w:cs="Tahoma"/>
          <w:sz w:val="22"/>
          <w:szCs w:val="20"/>
        </w:rPr>
        <w:t>van achter in de keel naar beneden (bijv. in de buik)</w:t>
      </w:r>
    </w:p>
    <w:p w14:paraId="5376A765" w14:textId="77777777" w:rsidR="0027351F" w:rsidRPr="00420D44" w:rsidRDefault="0027351F" w:rsidP="0027351F">
      <w:pPr>
        <w:pStyle w:val="Lijstalinea"/>
        <w:numPr>
          <w:ilvl w:val="0"/>
          <w:numId w:val="24"/>
        </w:numPr>
        <w:rPr>
          <w:rFonts w:ascii="Calibri" w:hAnsi="Calibri" w:cs="Tahoma"/>
          <w:sz w:val="22"/>
          <w:szCs w:val="20"/>
        </w:rPr>
      </w:pPr>
      <w:r w:rsidRPr="00420D44">
        <w:rPr>
          <w:rFonts w:ascii="Calibri" w:hAnsi="Calibri" w:cs="Tahoma"/>
          <w:sz w:val="22"/>
          <w:szCs w:val="20"/>
        </w:rPr>
        <w:t>de mond&amp;keelruimte te vergroten</w:t>
      </w:r>
    </w:p>
    <w:p w14:paraId="0A009DA5" w14:textId="77777777" w:rsidR="0027351F" w:rsidRPr="00420D44" w:rsidRDefault="0027351F" w:rsidP="0027351F">
      <w:pPr>
        <w:rPr>
          <w:rFonts w:cs="Tahoma"/>
          <w:szCs w:val="20"/>
        </w:rPr>
      </w:pPr>
      <w:r w:rsidRPr="00420D44">
        <w:rPr>
          <w:rFonts w:cs="Tahoma"/>
          <w:szCs w:val="20"/>
        </w:rPr>
        <w:t xml:space="preserve">Het voert in dit tijdsbestek te ver om ze helemaal uit te werken; ze doen een appèl op elementen uit bestaande methodes. Meestal werkt 1 stemproef heel goed, heeft onmiddellijk effect. </w:t>
      </w:r>
    </w:p>
    <w:p w14:paraId="54AC6F26" w14:textId="77777777" w:rsidR="0027351F" w:rsidRPr="00420D44" w:rsidRDefault="0027351F" w:rsidP="0027351F">
      <w:pPr>
        <w:rPr>
          <w:rFonts w:cs="Tahoma"/>
          <w:szCs w:val="20"/>
        </w:rPr>
      </w:pPr>
      <w:r w:rsidRPr="00420D44">
        <w:rPr>
          <w:rFonts w:cs="Tahoma"/>
          <w:szCs w:val="20"/>
        </w:rPr>
        <w:t>Ik vind de stemproeven essentieel. Het is sterk motiverend voor een cliënt om te merken dat er verruiming van mond&amp;keelruimte optreedt door 1 van de 3 instructies, of een combinatie ervan. Dat de stemklank ineens aanmerkelijk opknapt, of het globusgevoel even verdwijnt.</w:t>
      </w:r>
    </w:p>
    <w:p w14:paraId="7630E516" w14:textId="77777777" w:rsidR="0027351F" w:rsidRPr="00420D44" w:rsidRDefault="0027351F" w:rsidP="0027351F">
      <w:pPr>
        <w:rPr>
          <w:rFonts w:cs="Tahoma"/>
          <w:szCs w:val="20"/>
        </w:rPr>
      </w:pPr>
      <w:r w:rsidRPr="00420D44">
        <w:rPr>
          <w:rFonts w:cs="Tahoma"/>
          <w:szCs w:val="20"/>
        </w:rPr>
        <w:t>Bij zangers met zangles kies ik meestal voor varianten in de woorden van de zangpedagoog of de zangmethode.</w:t>
      </w:r>
    </w:p>
    <w:p w14:paraId="4CD1667E" w14:textId="77777777" w:rsidR="0027351F" w:rsidRPr="00420D44" w:rsidRDefault="0027351F" w:rsidP="0027351F">
      <w:pPr>
        <w:rPr>
          <w:rFonts w:cs="Tahoma"/>
          <w:szCs w:val="20"/>
        </w:rPr>
      </w:pPr>
      <w:r w:rsidRPr="00420D44">
        <w:rPr>
          <w:rFonts w:cs="Tahoma"/>
          <w:szCs w:val="20"/>
        </w:rPr>
        <w:t>Bij cliënten met logopedie sluit ik zoveel mogelijk aan bij oefeningen uit logopedie.</w:t>
      </w:r>
    </w:p>
    <w:p w14:paraId="1855C006" w14:textId="36429FC7" w:rsidR="0027351F" w:rsidRPr="00420D44" w:rsidRDefault="0027351F" w:rsidP="0027351F">
      <w:pPr>
        <w:rPr>
          <w:rFonts w:cs="Tahoma"/>
          <w:szCs w:val="20"/>
        </w:rPr>
      </w:pPr>
      <w:r w:rsidRPr="00420D44">
        <w:rPr>
          <w:rFonts w:cs="Tahoma"/>
          <w:szCs w:val="20"/>
        </w:rPr>
        <w:t xml:space="preserve">Om het een naam te geven heb ik het begrip ‘zone’ gekozen; de focus van de </w:t>
      </w:r>
      <w:r w:rsidR="007C3666" w:rsidRPr="00420D44">
        <w:rPr>
          <w:rFonts w:cs="Tahoma"/>
          <w:szCs w:val="20"/>
        </w:rPr>
        <w:t>cliënt</w:t>
      </w:r>
      <w:r w:rsidRPr="00420D44">
        <w:rPr>
          <w:rFonts w:cs="Tahoma"/>
          <w:szCs w:val="20"/>
        </w:rPr>
        <w:t xml:space="preserve"> ligt tijdens stemgeven op een supraglottisch gebiedje:</w:t>
      </w:r>
    </w:p>
    <w:p w14:paraId="2CB46E43" w14:textId="77777777" w:rsidR="0027351F" w:rsidRPr="00420D44" w:rsidRDefault="0027351F" w:rsidP="0027351F">
      <w:pPr>
        <w:pStyle w:val="Lijstalinea"/>
        <w:numPr>
          <w:ilvl w:val="0"/>
          <w:numId w:val="26"/>
        </w:numPr>
        <w:rPr>
          <w:rFonts w:ascii="Calibri" w:hAnsi="Calibri" w:cs="Tahoma"/>
          <w:sz w:val="22"/>
          <w:szCs w:val="20"/>
        </w:rPr>
      </w:pPr>
      <w:r w:rsidRPr="00420D44">
        <w:rPr>
          <w:rFonts w:ascii="Calibri" w:hAnsi="Calibri" w:cs="Tahoma"/>
          <w:sz w:val="22"/>
          <w:szCs w:val="20"/>
        </w:rPr>
        <w:t>zone 1: neus</w:t>
      </w:r>
    </w:p>
    <w:p w14:paraId="20F6D024" w14:textId="77777777" w:rsidR="0027351F" w:rsidRPr="00420D44" w:rsidRDefault="0027351F" w:rsidP="0027351F">
      <w:pPr>
        <w:pStyle w:val="Lijstalinea"/>
        <w:numPr>
          <w:ilvl w:val="0"/>
          <w:numId w:val="26"/>
        </w:numPr>
        <w:rPr>
          <w:rFonts w:ascii="Calibri" w:hAnsi="Calibri" w:cs="Tahoma"/>
          <w:sz w:val="22"/>
          <w:szCs w:val="20"/>
        </w:rPr>
      </w:pPr>
      <w:r w:rsidRPr="00420D44">
        <w:rPr>
          <w:rFonts w:ascii="Calibri" w:hAnsi="Calibri" w:cs="Tahoma"/>
          <w:sz w:val="22"/>
          <w:szCs w:val="20"/>
        </w:rPr>
        <w:t>zone 2: lippen</w:t>
      </w:r>
    </w:p>
    <w:p w14:paraId="379BB9B7" w14:textId="77777777" w:rsidR="0027351F" w:rsidRPr="00420D44" w:rsidRDefault="0027351F" w:rsidP="0027351F">
      <w:pPr>
        <w:pStyle w:val="Lijstalinea"/>
        <w:numPr>
          <w:ilvl w:val="0"/>
          <w:numId w:val="26"/>
        </w:numPr>
        <w:rPr>
          <w:rFonts w:ascii="Calibri" w:hAnsi="Calibri" w:cs="Tahoma"/>
          <w:sz w:val="22"/>
          <w:szCs w:val="20"/>
        </w:rPr>
      </w:pPr>
      <w:r w:rsidRPr="00420D44">
        <w:rPr>
          <w:rFonts w:ascii="Calibri" w:hAnsi="Calibri" w:cs="Tahoma"/>
          <w:sz w:val="22"/>
          <w:szCs w:val="20"/>
        </w:rPr>
        <w:t>zone 3: ruimte in mond&amp;keel</w:t>
      </w:r>
    </w:p>
    <w:p w14:paraId="6C3063A4" w14:textId="77777777" w:rsidR="0027351F" w:rsidRPr="00420D44" w:rsidRDefault="0027351F" w:rsidP="0027351F">
      <w:pPr>
        <w:rPr>
          <w:rFonts w:cs="Tahoma"/>
          <w:szCs w:val="20"/>
        </w:rPr>
      </w:pPr>
      <w:r w:rsidRPr="00420D44">
        <w:rPr>
          <w:rFonts w:cs="Tahoma"/>
          <w:szCs w:val="20"/>
        </w:rPr>
        <w:t>Of combinaties van die 3 zones.</w:t>
      </w:r>
    </w:p>
    <w:p w14:paraId="176B7355" w14:textId="77777777" w:rsidR="0027351F" w:rsidRPr="00420D44" w:rsidRDefault="0027351F" w:rsidP="0027351F">
      <w:pPr>
        <w:rPr>
          <w:rFonts w:cs="Tahoma"/>
          <w:szCs w:val="20"/>
        </w:rPr>
      </w:pPr>
      <w:r w:rsidRPr="00420D44">
        <w:rPr>
          <w:rFonts w:cs="Tahoma"/>
          <w:szCs w:val="20"/>
        </w:rPr>
        <w:t>Bij sprekers ligt de nadruk meestal op zone 1 en/of zone 2.</w:t>
      </w:r>
    </w:p>
    <w:p w14:paraId="103434F6" w14:textId="77777777" w:rsidR="0027351F" w:rsidRPr="00420D44" w:rsidRDefault="0027351F" w:rsidP="0027351F">
      <w:pPr>
        <w:rPr>
          <w:rFonts w:cs="Tahoma"/>
          <w:szCs w:val="20"/>
        </w:rPr>
      </w:pPr>
      <w:r w:rsidRPr="00420D44">
        <w:rPr>
          <w:rFonts w:cs="Tahoma"/>
          <w:szCs w:val="20"/>
        </w:rPr>
        <w:t>Bij zangers ligt de nadruk meestal in eerste instantie op zone 1 en zone 3, regelmatig ook op zone 2 (via lipronding).</w:t>
      </w:r>
    </w:p>
    <w:p w14:paraId="3DE073DF" w14:textId="77777777" w:rsidR="0027351F" w:rsidRPr="00420D44" w:rsidRDefault="0027351F" w:rsidP="0027351F">
      <w:pPr>
        <w:rPr>
          <w:rFonts w:cs="Tahoma"/>
          <w:szCs w:val="20"/>
        </w:rPr>
      </w:pPr>
      <w:r w:rsidRPr="00420D44">
        <w:rPr>
          <w:rFonts w:cs="Tahoma"/>
          <w:szCs w:val="20"/>
        </w:rPr>
        <w:t>Bij cliënten met globus problemen ligt de nadruk natuurlijk meestal op zone 3.</w:t>
      </w:r>
    </w:p>
    <w:p w14:paraId="66C9F5D2" w14:textId="77777777" w:rsidR="0027351F" w:rsidRPr="00420D44" w:rsidRDefault="0027351F" w:rsidP="0027351F">
      <w:pPr>
        <w:rPr>
          <w:rFonts w:cs="Tahoma"/>
          <w:szCs w:val="20"/>
        </w:rPr>
      </w:pPr>
      <w:r w:rsidRPr="00420D44">
        <w:rPr>
          <w:rFonts w:cs="Tahoma"/>
          <w:szCs w:val="20"/>
        </w:rPr>
        <w:t>Na het stemonderzoek met het positief effect van ‘ik voel dat het anders kan’ of ‘als ik aan mijn neus denk, voel ik mijn keel niet’, of ………, doe ik een appèl op ‘onmiddellijk toepassen’: ik vraag aan de cliënt om thuis te experimenteren, of op de eerstvolgende koorrepetitie, of in de klas, of aan de telefoon op het werk.</w:t>
      </w:r>
    </w:p>
    <w:p w14:paraId="6CE861E3" w14:textId="77777777" w:rsidR="0027351F" w:rsidRPr="00420D44" w:rsidRDefault="0027351F" w:rsidP="0027351F">
      <w:pPr>
        <w:rPr>
          <w:rFonts w:cs="Tahoma"/>
          <w:szCs w:val="20"/>
        </w:rPr>
      </w:pPr>
      <w:r w:rsidRPr="00420D44">
        <w:rPr>
          <w:rFonts w:cs="Tahoma"/>
          <w:szCs w:val="20"/>
        </w:rPr>
        <w:t>Als ik in therapie cliënt een volgende keer zie, is hij heel wisselend van stemming: heel blij omdat hij meteen kon toepassen, gedesillusioneerd omdat maar 1 element goed ging, onzeker of hij het wel goed gedaan heeft.</w:t>
      </w:r>
    </w:p>
    <w:p w14:paraId="2A00312F" w14:textId="77777777" w:rsidR="0027351F" w:rsidRPr="00420D44" w:rsidRDefault="0027351F" w:rsidP="0027351F">
      <w:pPr>
        <w:rPr>
          <w:rFonts w:cs="Tahoma"/>
          <w:szCs w:val="20"/>
        </w:rPr>
      </w:pPr>
      <w:r w:rsidRPr="00420D44">
        <w:rPr>
          <w:rFonts w:cs="Tahoma"/>
          <w:szCs w:val="20"/>
        </w:rPr>
        <w:t xml:space="preserve">We hernemen de zone-elementen, herijken, kiezen soms voor 1 van de 3. </w:t>
      </w:r>
    </w:p>
    <w:p w14:paraId="646BAB51" w14:textId="37457A1F" w:rsidR="0027351F" w:rsidRPr="00420D44" w:rsidRDefault="0027351F" w:rsidP="0027351F">
      <w:pPr>
        <w:rPr>
          <w:rFonts w:cs="Tahoma"/>
          <w:szCs w:val="20"/>
        </w:rPr>
      </w:pPr>
      <w:r w:rsidRPr="00420D44">
        <w:rPr>
          <w:rFonts w:cs="Tahoma"/>
          <w:szCs w:val="20"/>
        </w:rPr>
        <w:t xml:space="preserve">En zo bouwt de </w:t>
      </w:r>
      <w:r w:rsidR="007C3666" w:rsidRPr="00420D44">
        <w:rPr>
          <w:rFonts w:cs="Tahoma"/>
          <w:szCs w:val="20"/>
        </w:rPr>
        <w:t>cliënt</w:t>
      </w:r>
      <w:r w:rsidRPr="00420D44">
        <w:rPr>
          <w:rFonts w:cs="Tahoma"/>
          <w:szCs w:val="20"/>
        </w:rPr>
        <w:t xml:space="preserve"> aan nieuw stemgedrag. Steeds is er de uitnodiging om meteen toe te passen.</w:t>
      </w:r>
    </w:p>
    <w:p w14:paraId="11983B10" w14:textId="77777777" w:rsidR="0027351F" w:rsidRPr="00420D44" w:rsidRDefault="0027351F" w:rsidP="0027351F">
      <w:pPr>
        <w:rPr>
          <w:rFonts w:cs="Tahoma"/>
          <w:szCs w:val="20"/>
        </w:rPr>
      </w:pPr>
      <w:r w:rsidRPr="00420D44">
        <w:rPr>
          <w:rFonts w:cs="Tahoma"/>
          <w:szCs w:val="20"/>
        </w:rPr>
        <w:lastRenderedPageBreak/>
        <w:t>Daar speelt het ‘O ja-rondje’ een rol in. Of iets leuks of geks op je werkdesk: “O ja!”.</w:t>
      </w:r>
    </w:p>
    <w:p w14:paraId="181E993A" w14:textId="1E25E362" w:rsidR="0027351F" w:rsidRPr="00420D44" w:rsidRDefault="0027351F" w:rsidP="0027351F">
      <w:pPr>
        <w:rPr>
          <w:rFonts w:cs="Tahoma"/>
          <w:szCs w:val="20"/>
        </w:rPr>
      </w:pPr>
      <w:r w:rsidRPr="00420D44">
        <w:rPr>
          <w:rFonts w:cs="Tahoma"/>
          <w:szCs w:val="20"/>
        </w:rPr>
        <w:t>Want ieder mens moet uitgenodigd worden of zichzelf uitnodigen om ‘</w:t>
      </w:r>
      <w:r w:rsidR="007C3666" w:rsidRPr="00420D44">
        <w:rPr>
          <w:rFonts w:cs="Tahoma"/>
          <w:szCs w:val="20"/>
        </w:rPr>
        <w:t>eraan</w:t>
      </w:r>
      <w:r w:rsidRPr="00420D44">
        <w:rPr>
          <w:rFonts w:cs="Tahoma"/>
          <w:szCs w:val="20"/>
        </w:rPr>
        <w:t xml:space="preserve"> te denken’. Het echte werk zit ‘m in het ‘denken’: “O ja!” Een </w:t>
      </w:r>
      <w:r w:rsidR="007C3666" w:rsidRPr="00420D44">
        <w:rPr>
          <w:rFonts w:cs="Tahoma"/>
          <w:szCs w:val="20"/>
        </w:rPr>
        <w:t>cliënt</w:t>
      </w:r>
      <w:r w:rsidRPr="00420D44">
        <w:rPr>
          <w:rFonts w:cs="Tahoma"/>
          <w:szCs w:val="20"/>
        </w:rPr>
        <w:t xml:space="preserve"> met een hoge managementfunctie liet ieder half uur op zijn iPhone een signaal afgaan, vergadering of geen vergadering: “O ja!”</w:t>
      </w:r>
    </w:p>
    <w:p w14:paraId="68E8F353" w14:textId="77777777" w:rsidR="0027351F" w:rsidRPr="00420D44" w:rsidRDefault="0027351F" w:rsidP="0027351F">
      <w:pPr>
        <w:rPr>
          <w:rFonts w:cs="Tahoma"/>
          <w:b/>
          <w:szCs w:val="20"/>
        </w:rPr>
      </w:pPr>
      <w:r w:rsidRPr="00420D44">
        <w:rPr>
          <w:rFonts w:cs="Tahoma"/>
          <w:b/>
          <w:szCs w:val="20"/>
        </w:rPr>
        <w:t xml:space="preserve"> Ad 5: Verhoogde luidheid</w:t>
      </w:r>
    </w:p>
    <w:p w14:paraId="4BCBAC44" w14:textId="7C4E1E22" w:rsidR="0027351F" w:rsidRPr="00420D44" w:rsidRDefault="0027351F" w:rsidP="0027351F">
      <w:pPr>
        <w:rPr>
          <w:rFonts w:cs="Tahoma"/>
          <w:szCs w:val="20"/>
        </w:rPr>
      </w:pPr>
      <w:r w:rsidRPr="00420D44">
        <w:rPr>
          <w:rFonts w:cs="Tahoma"/>
          <w:szCs w:val="20"/>
        </w:rPr>
        <w:t xml:space="preserve">Een flink percentage van </w:t>
      </w:r>
      <w:r w:rsidR="007C3666" w:rsidRPr="00420D44">
        <w:rPr>
          <w:rFonts w:cs="Tahoma"/>
          <w:szCs w:val="20"/>
        </w:rPr>
        <w:t>cliënten</w:t>
      </w:r>
      <w:r w:rsidRPr="00420D44">
        <w:rPr>
          <w:rFonts w:cs="Tahoma"/>
          <w:szCs w:val="20"/>
        </w:rPr>
        <w:t xml:space="preserve"> met stemproblemen spreekt te luid, thuis, op het werk, op een feestje. Soms is dat afhankelijk van de situatie, vaak ook structureel. In gezinnen wordt regelmatig structureel te luid gesproken. In Brabant zijn ze er sterren in.</w:t>
      </w:r>
    </w:p>
    <w:p w14:paraId="5F9C82DE" w14:textId="77777777" w:rsidR="0027351F" w:rsidRPr="00420D44" w:rsidRDefault="0027351F" w:rsidP="0027351F">
      <w:pPr>
        <w:pBdr>
          <w:top w:val="single" w:sz="4" w:space="1" w:color="auto"/>
          <w:left w:val="single" w:sz="4" w:space="4" w:color="auto"/>
          <w:bottom w:val="single" w:sz="4" w:space="1" w:color="auto"/>
          <w:right w:val="single" w:sz="4" w:space="4" w:color="auto"/>
        </w:pBdr>
        <w:rPr>
          <w:rFonts w:cs="Tahoma"/>
          <w:szCs w:val="20"/>
        </w:rPr>
      </w:pPr>
      <w:r w:rsidRPr="00420D44">
        <w:rPr>
          <w:rFonts w:cs="Tahoma"/>
          <w:szCs w:val="20"/>
        </w:rPr>
        <w:t>Stelling:</w:t>
      </w:r>
    </w:p>
    <w:p w14:paraId="12557A82" w14:textId="77777777" w:rsidR="0027351F" w:rsidRPr="00420D44" w:rsidRDefault="0027351F" w:rsidP="0027351F">
      <w:pPr>
        <w:pBdr>
          <w:top w:val="single" w:sz="4" w:space="1" w:color="auto"/>
          <w:left w:val="single" w:sz="4" w:space="4" w:color="auto"/>
          <w:bottom w:val="single" w:sz="4" w:space="1" w:color="auto"/>
          <w:right w:val="single" w:sz="4" w:space="4" w:color="auto"/>
        </w:pBdr>
        <w:rPr>
          <w:rFonts w:cs="Tahoma"/>
          <w:szCs w:val="20"/>
        </w:rPr>
      </w:pPr>
      <w:r w:rsidRPr="00420D44">
        <w:rPr>
          <w:rFonts w:cs="Tahoma"/>
          <w:szCs w:val="20"/>
        </w:rPr>
        <w:t>Het is zinloos om aan stemtechniek te werken als je standaard te luid blijft spreken.</w:t>
      </w:r>
    </w:p>
    <w:p w14:paraId="74498A5D" w14:textId="77777777" w:rsidR="0027351F" w:rsidRPr="00420D44" w:rsidRDefault="0027351F" w:rsidP="0027351F">
      <w:pPr>
        <w:rPr>
          <w:rFonts w:cs="Tahoma"/>
          <w:szCs w:val="20"/>
        </w:rPr>
      </w:pPr>
      <w:r w:rsidRPr="00420D44">
        <w:rPr>
          <w:rFonts w:cs="Tahoma"/>
          <w:szCs w:val="20"/>
        </w:rPr>
        <w:t>Eerste winst wordt behaald door het luidheidniveau omlaag te brengen.</w:t>
      </w:r>
    </w:p>
    <w:p w14:paraId="444E1A61" w14:textId="77777777" w:rsidR="0027351F" w:rsidRPr="00420D44" w:rsidRDefault="0027351F" w:rsidP="0027351F">
      <w:pPr>
        <w:rPr>
          <w:rFonts w:cs="Tahoma"/>
          <w:szCs w:val="20"/>
        </w:rPr>
      </w:pPr>
      <w:r w:rsidRPr="00420D44">
        <w:rPr>
          <w:rFonts w:cs="Tahoma"/>
          <w:szCs w:val="20"/>
        </w:rPr>
        <w:t>Bij docenten speelt vaak de factor ‘orde’</w:t>
      </w:r>
    </w:p>
    <w:p w14:paraId="0356DA2D" w14:textId="77777777" w:rsidR="0027351F" w:rsidRPr="00420D44" w:rsidRDefault="0027351F" w:rsidP="0027351F">
      <w:pPr>
        <w:pBdr>
          <w:top w:val="single" w:sz="4" w:space="1" w:color="auto"/>
          <w:left w:val="single" w:sz="4" w:space="4" w:color="auto"/>
          <w:bottom w:val="single" w:sz="4" w:space="1" w:color="auto"/>
          <w:right w:val="single" w:sz="4" w:space="4" w:color="auto"/>
        </w:pBdr>
        <w:rPr>
          <w:rFonts w:cs="Tahoma"/>
          <w:szCs w:val="20"/>
        </w:rPr>
      </w:pPr>
      <w:r w:rsidRPr="00420D44">
        <w:rPr>
          <w:rFonts w:cs="Tahoma"/>
          <w:szCs w:val="20"/>
        </w:rPr>
        <w:t>Stelling:</w:t>
      </w:r>
    </w:p>
    <w:p w14:paraId="35FCA925" w14:textId="77777777" w:rsidR="0027351F" w:rsidRPr="00420D44" w:rsidRDefault="0027351F" w:rsidP="0027351F">
      <w:pPr>
        <w:pBdr>
          <w:top w:val="single" w:sz="4" w:space="1" w:color="auto"/>
          <w:left w:val="single" w:sz="4" w:space="4" w:color="auto"/>
          <w:bottom w:val="single" w:sz="4" w:space="1" w:color="auto"/>
          <w:right w:val="single" w:sz="4" w:space="4" w:color="auto"/>
        </w:pBdr>
        <w:rPr>
          <w:rFonts w:cs="Tahoma"/>
          <w:szCs w:val="20"/>
        </w:rPr>
      </w:pPr>
      <w:r w:rsidRPr="00420D44">
        <w:rPr>
          <w:rFonts w:cs="Tahoma"/>
          <w:szCs w:val="20"/>
        </w:rPr>
        <w:t xml:space="preserve">Als je geen orde kunt houden, is het zinloos om aan stemtechniek te werken. </w:t>
      </w:r>
    </w:p>
    <w:p w14:paraId="38F1BE25" w14:textId="77777777" w:rsidR="0027351F" w:rsidRPr="00420D44" w:rsidRDefault="0027351F" w:rsidP="0027351F">
      <w:pPr>
        <w:rPr>
          <w:rFonts w:cs="Tahoma"/>
          <w:szCs w:val="20"/>
        </w:rPr>
      </w:pPr>
      <w:r w:rsidRPr="00420D44">
        <w:rPr>
          <w:rFonts w:cs="Tahoma"/>
          <w:szCs w:val="20"/>
        </w:rPr>
        <w:t xml:space="preserve">Je moet eerst leren je onderwijs zo te organiseren zodat je zoveel mogelijk vanuit stilte kunt </w:t>
      </w:r>
      <w:r>
        <w:rPr>
          <w:rFonts w:cs="Tahoma"/>
          <w:szCs w:val="20"/>
        </w:rPr>
        <w:t>i</w:t>
      </w:r>
      <w:r w:rsidRPr="00420D44">
        <w:rPr>
          <w:rFonts w:cs="Tahoma"/>
          <w:szCs w:val="20"/>
        </w:rPr>
        <w:t xml:space="preserve">nstrueren. </w:t>
      </w:r>
    </w:p>
    <w:p w14:paraId="2D1852C8" w14:textId="095DDCA9" w:rsidR="0027351F" w:rsidRPr="00420D44" w:rsidRDefault="0027351F" w:rsidP="0027351F">
      <w:pPr>
        <w:rPr>
          <w:rFonts w:cs="Tahoma"/>
          <w:szCs w:val="20"/>
        </w:rPr>
      </w:pPr>
      <w:r w:rsidRPr="00420D44">
        <w:rPr>
          <w:rFonts w:cs="Tahoma"/>
          <w:szCs w:val="20"/>
        </w:rPr>
        <w:t xml:space="preserve">Ik heb een poos lesgegeven aan dansdocenten in opleiding; die leerde ik eerst stemtechniek volgens de </w:t>
      </w:r>
      <w:r w:rsidR="007C3666" w:rsidRPr="00420D44">
        <w:rPr>
          <w:rFonts w:cs="Tahoma"/>
          <w:szCs w:val="20"/>
        </w:rPr>
        <w:t>ideeën</w:t>
      </w:r>
      <w:r w:rsidRPr="00420D44">
        <w:rPr>
          <w:rFonts w:cs="Tahoma"/>
          <w:szCs w:val="20"/>
        </w:rPr>
        <w:t xml:space="preserve"> van het 3-Zones Stemmodel. Daarna nodigde ik ze uit om een dansles te geven met muziek en met toepassing van die stemtechniek. En vervolgens nodigde ik ze uit om met muziek een les te geven zoveel mogelijk zónder stem.</w:t>
      </w:r>
    </w:p>
    <w:p w14:paraId="192C851F" w14:textId="77777777" w:rsidR="0027351F" w:rsidRPr="00420D44" w:rsidRDefault="0027351F" w:rsidP="0027351F">
      <w:pPr>
        <w:rPr>
          <w:rFonts w:cs="Tahoma"/>
          <w:szCs w:val="20"/>
        </w:rPr>
      </w:pPr>
      <w:r w:rsidRPr="00420D44">
        <w:rPr>
          <w:rFonts w:cs="Tahoma"/>
          <w:szCs w:val="20"/>
        </w:rPr>
        <w:t>‘Ja, maar dat kan toch niet’ en ‘Dan kan ik mijn leerlingen tijdens het dansen niet enthousiasmeren’ waren vaak de eerste reacties. Al experimenterende kwamen de dansdocenten tot de ontdekking dat veel van de instructies tijdens het dansen in de kern onzinnig waren, en meer bedoeld waren voor eigen motivatie dan voor de leerlingen. En veelzeggend vond ik ook de ontdekking van een dansdocent die zei dat ze zonder iedere keer ‘aan te vuren’ haar leerlingen veel meer leerde om op eigen benen te staan, onafhankelijk van de docent.</w:t>
      </w:r>
    </w:p>
    <w:p w14:paraId="5BFBAE28" w14:textId="44CF4137" w:rsidR="0027351F" w:rsidRPr="00420D44" w:rsidRDefault="0027351F" w:rsidP="0027351F">
      <w:pPr>
        <w:rPr>
          <w:rFonts w:cs="Tahoma"/>
          <w:szCs w:val="20"/>
        </w:rPr>
      </w:pPr>
      <w:r w:rsidRPr="00420D44">
        <w:rPr>
          <w:rFonts w:cs="Tahoma"/>
          <w:szCs w:val="20"/>
        </w:rPr>
        <w:t xml:space="preserve">Bij </w:t>
      </w:r>
      <w:r w:rsidR="007C3666" w:rsidRPr="00420D44">
        <w:rPr>
          <w:rFonts w:cs="Tahoma"/>
          <w:szCs w:val="20"/>
        </w:rPr>
        <w:t>cliënten</w:t>
      </w:r>
      <w:r w:rsidRPr="00420D44">
        <w:rPr>
          <w:rFonts w:cs="Tahoma"/>
          <w:szCs w:val="20"/>
        </w:rPr>
        <w:t xml:space="preserve"> introduceer ik het ‘</w:t>
      </w:r>
      <w:r w:rsidRPr="00420D44">
        <w:rPr>
          <w:rFonts w:cs="Tahoma"/>
          <w:i/>
          <w:szCs w:val="20"/>
        </w:rPr>
        <w:t xml:space="preserve">mengpaneel’ </w:t>
      </w:r>
      <w:r w:rsidRPr="00420D44">
        <w:rPr>
          <w:rFonts w:cs="Tahoma"/>
          <w:szCs w:val="20"/>
        </w:rPr>
        <w:t>met verschillende schuiven:</w:t>
      </w:r>
    </w:p>
    <w:p w14:paraId="615521B3" w14:textId="77777777" w:rsidR="0027351F" w:rsidRPr="00420D44" w:rsidRDefault="0027351F" w:rsidP="0027351F">
      <w:pPr>
        <w:rPr>
          <w:rFonts w:cs="Tahoma"/>
          <w:szCs w:val="20"/>
        </w:rPr>
      </w:pPr>
      <w:r w:rsidRPr="00420D44">
        <w:rPr>
          <w:rFonts w:cs="Tahoma"/>
          <w:szCs w:val="20"/>
        </w:rPr>
        <w:t>*</w:t>
      </w:r>
      <w:r w:rsidRPr="00420D44">
        <w:rPr>
          <w:rFonts w:cs="Tahoma"/>
          <w:szCs w:val="20"/>
        </w:rPr>
        <w:tab/>
        <w:t>neus</w:t>
      </w:r>
    </w:p>
    <w:p w14:paraId="19FAC2D2" w14:textId="77777777" w:rsidR="0027351F" w:rsidRPr="00420D44" w:rsidRDefault="0027351F" w:rsidP="0027351F">
      <w:pPr>
        <w:rPr>
          <w:rFonts w:cs="Tahoma"/>
          <w:szCs w:val="20"/>
        </w:rPr>
      </w:pPr>
      <w:r w:rsidRPr="00420D44">
        <w:rPr>
          <w:rFonts w:cs="Tahoma"/>
          <w:szCs w:val="20"/>
        </w:rPr>
        <w:t>*</w:t>
      </w:r>
      <w:r w:rsidRPr="00420D44">
        <w:rPr>
          <w:rFonts w:cs="Tahoma"/>
          <w:szCs w:val="20"/>
        </w:rPr>
        <w:tab/>
        <w:t>lippen</w:t>
      </w:r>
    </w:p>
    <w:p w14:paraId="4410B041" w14:textId="77777777" w:rsidR="0027351F" w:rsidRPr="00420D44" w:rsidRDefault="0027351F" w:rsidP="0027351F">
      <w:pPr>
        <w:rPr>
          <w:rFonts w:cs="Tahoma"/>
          <w:szCs w:val="20"/>
        </w:rPr>
      </w:pPr>
      <w:r w:rsidRPr="00420D44">
        <w:rPr>
          <w:rFonts w:cs="Tahoma"/>
          <w:szCs w:val="20"/>
        </w:rPr>
        <w:t>*</w:t>
      </w:r>
      <w:r w:rsidRPr="00420D44">
        <w:rPr>
          <w:rFonts w:cs="Tahoma"/>
          <w:szCs w:val="20"/>
        </w:rPr>
        <w:tab/>
        <w:t>ruime mond&amp;keelruimte</w:t>
      </w:r>
    </w:p>
    <w:p w14:paraId="4F468FC5" w14:textId="77777777" w:rsidR="0027351F" w:rsidRPr="00420D44" w:rsidRDefault="0027351F" w:rsidP="0027351F">
      <w:pPr>
        <w:rPr>
          <w:rFonts w:cs="Tahoma"/>
          <w:szCs w:val="20"/>
        </w:rPr>
      </w:pPr>
      <w:r w:rsidRPr="00420D44">
        <w:rPr>
          <w:rFonts w:cs="Tahoma"/>
          <w:szCs w:val="20"/>
        </w:rPr>
        <w:t>*</w:t>
      </w:r>
      <w:r w:rsidRPr="00420D44">
        <w:rPr>
          <w:rFonts w:cs="Tahoma"/>
          <w:szCs w:val="20"/>
        </w:rPr>
        <w:tab/>
        <w:t>luidheid</w:t>
      </w:r>
    </w:p>
    <w:p w14:paraId="61065075" w14:textId="77777777" w:rsidR="0027351F" w:rsidRPr="00420D44" w:rsidRDefault="0027351F" w:rsidP="0027351F">
      <w:pPr>
        <w:rPr>
          <w:rFonts w:cs="Tahoma"/>
          <w:szCs w:val="20"/>
        </w:rPr>
      </w:pPr>
      <w:r w:rsidRPr="00420D44">
        <w:rPr>
          <w:rFonts w:cs="Tahoma"/>
          <w:szCs w:val="20"/>
        </w:rPr>
        <w:t>*</w:t>
      </w:r>
      <w:r w:rsidRPr="00420D44">
        <w:rPr>
          <w:rFonts w:cs="Tahoma"/>
          <w:szCs w:val="20"/>
        </w:rPr>
        <w:tab/>
        <w:t xml:space="preserve">gevarieerde intonatie    </w:t>
      </w:r>
    </w:p>
    <w:p w14:paraId="4A4974D1" w14:textId="77777777" w:rsidR="0027351F" w:rsidRPr="00420D44" w:rsidRDefault="0027351F" w:rsidP="0027351F">
      <w:pPr>
        <w:rPr>
          <w:rFonts w:cs="Tahoma"/>
          <w:szCs w:val="20"/>
        </w:rPr>
      </w:pPr>
      <w:r w:rsidRPr="00420D44">
        <w:rPr>
          <w:rFonts w:cs="Tahoma"/>
          <w:szCs w:val="20"/>
        </w:rPr>
        <w:lastRenderedPageBreak/>
        <w:t>*</w:t>
      </w:r>
      <w:r w:rsidRPr="00420D44">
        <w:rPr>
          <w:rFonts w:cs="Tahoma"/>
          <w:szCs w:val="20"/>
        </w:rPr>
        <w:tab/>
        <w:t>etc.</w:t>
      </w:r>
    </w:p>
    <w:p w14:paraId="7F13475F" w14:textId="6235E167" w:rsidR="0027351F" w:rsidRPr="00420D44" w:rsidRDefault="0027351F" w:rsidP="0027351F">
      <w:pPr>
        <w:rPr>
          <w:rFonts w:cs="Tahoma"/>
          <w:szCs w:val="20"/>
        </w:rPr>
      </w:pPr>
      <w:r w:rsidRPr="00420D44">
        <w:rPr>
          <w:rFonts w:cs="Tahoma"/>
          <w:szCs w:val="20"/>
        </w:rPr>
        <w:t xml:space="preserve">Ik nodig de </w:t>
      </w:r>
      <w:r w:rsidR="007C3666" w:rsidRPr="00420D44">
        <w:rPr>
          <w:rFonts w:cs="Tahoma"/>
          <w:szCs w:val="20"/>
        </w:rPr>
        <w:t>cliënt</w:t>
      </w:r>
      <w:r w:rsidRPr="00420D44">
        <w:rPr>
          <w:rFonts w:cs="Tahoma"/>
          <w:szCs w:val="20"/>
        </w:rPr>
        <w:t xml:space="preserve"> uit om de schuif ‘luidheid’ in een lage stand te houden, en natuurlijk een van de zone-schuiven meer omhoog te schuiven, bijv. level 7 of level 8 (op een schaal van 1 tot 10).</w:t>
      </w:r>
    </w:p>
    <w:p w14:paraId="21A5F25D" w14:textId="77777777" w:rsidR="0027351F" w:rsidRPr="00420D44" w:rsidRDefault="0027351F" w:rsidP="0027351F">
      <w:pPr>
        <w:rPr>
          <w:rFonts w:cs="Tahoma"/>
          <w:b/>
          <w:szCs w:val="20"/>
        </w:rPr>
      </w:pPr>
      <w:r w:rsidRPr="00420D44">
        <w:rPr>
          <w:rFonts w:cs="Tahoma"/>
          <w:b/>
          <w:szCs w:val="20"/>
        </w:rPr>
        <w:t>Ad 6: Oppervlakkige, vaak thoracale inademing</w:t>
      </w:r>
    </w:p>
    <w:p w14:paraId="764F8E28" w14:textId="77777777" w:rsidR="0027351F" w:rsidRPr="00420D44" w:rsidRDefault="0027351F" w:rsidP="0027351F">
      <w:pPr>
        <w:pBdr>
          <w:top w:val="single" w:sz="4" w:space="1" w:color="auto"/>
          <w:left w:val="single" w:sz="4" w:space="4" w:color="auto"/>
          <w:bottom w:val="single" w:sz="4" w:space="1" w:color="auto"/>
          <w:right w:val="single" w:sz="4" w:space="4" w:color="auto"/>
        </w:pBdr>
        <w:rPr>
          <w:rFonts w:cs="Tahoma"/>
          <w:szCs w:val="20"/>
        </w:rPr>
      </w:pPr>
      <w:r w:rsidRPr="00420D44">
        <w:rPr>
          <w:rFonts w:cs="Tahoma"/>
          <w:szCs w:val="20"/>
        </w:rPr>
        <w:t>Stelling:</w:t>
      </w:r>
    </w:p>
    <w:p w14:paraId="650D9375" w14:textId="77777777" w:rsidR="0027351F" w:rsidRPr="00420D44" w:rsidRDefault="0027351F" w:rsidP="0027351F">
      <w:pPr>
        <w:pBdr>
          <w:top w:val="single" w:sz="4" w:space="1" w:color="auto"/>
          <w:left w:val="single" w:sz="4" w:space="4" w:color="auto"/>
          <w:bottom w:val="single" w:sz="4" w:space="1" w:color="auto"/>
          <w:right w:val="single" w:sz="4" w:space="4" w:color="auto"/>
        </w:pBdr>
        <w:rPr>
          <w:rFonts w:cs="Tahoma"/>
          <w:szCs w:val="20"/>
        </w:rPr>
      </w:pPr>
      <w:r w:rsidRPr="00420D44">
        <w:rPr>
          <w:rFonts w:cs="Tahoma"/>
          <w:szCs w:val="20"/>
        </w:rPr>
        <w:t xml:space="preserve">Er wordt wat afgeklungeld met adem. </w:t>
      </w:r>
    </w:p>
    <w:p w14:paraId="54DEE451" w14:textId="77777777" w:rsidR="0027351F" w:rsidRPr="00420D44" w:rsidRDefault="0027351F" w:rsidP="0027351F">
      <w:pPr>
        <w:rPr>
          <w:rFonts w:cs="Tahoma"/>
          <w:szCs w:val="20"/>
        </w:rPr>
      </w:pPr>
      <w:r w:rsidRPr="00420D44">
        <w:rPr>
          <w:rFonts w:cs="Tahoma"/>
          <w:szCs w:val="20"/>
        </w:rPr>
        <w:t xml:space="preserve">Sommige client-patienten leren bij de logopedist over ‘een lage adem’, doen braaf ‘buikwapper’oefeningen voor het oog van de behandelend logopedist, maar ervaren de winst niet op hun stemklachten. </w:t>
      </w:r>
    </w:p>
    <w:p w14:paraId="05E9D816" w14:textId="6A221DB2" w:rsidR="0027351F" w:rsidRPr="00420D44" w:rsidRDefault="0027351F" w:rsidP="0027351F">
      <w:pPr>
        <w:rPr>
          <w:rFonts w:cs="Tahoma"/>
          <w:szCs w:val="20"/>
        </w:rPr>
      </w:pPr>
      <w:r w:rsidRPr="00420D44">
        <w:rPr>
          <w:rFonts w:cs="Tahoma"/>
          <w:szCs w:val="20"/>
        </w:rPr>
        <w:t xml:space="preserve">Sommige </w:t>
      </w:r>
      <w:r w:rsidR="007C3666" w:rsidRPr="00420D44">
        <w:rPr>
          <w:rFonts w:cs="Tahoma"/>
          <w:szCs w:val="20"/>
        </w:rPr>
        <w:t>cliënt</w:t>
      </w:r>
      <w:r w:rsidRPr="00420D44">
        <w:rPr>
          <w:rFonts w:cs="Tahoma"/>
          <w:szCs w:val="20"/>
        </w:rPr>
        <w:t>-zangers vinden dat ze ‘laag inademen’, maar ademen eigenlijk thoracaal in.</w:t>
      </w:r>
    </w:p>
    <w:p w14:paraId="7713839A" w14:textId="03965438" w:rsidR="0027351F" w:rsidRPr="00420D44" w:rsidRDefault="0027351F" w:rsidP="0027351F">
      <w:pPr>
        <w:rPr>
          <w:rFonts w:cs="Tahoma"/>
          <w:szCs w:val="20"/>
        </w:rPr>
      </w:pPr>
      <w:r w:rsidRPr="00420D44">
        <w:rPr>
          <w:rFonts w:cs="Tahoma"/>
          <w:szCs w:val="20"/>
        </w:rPr>
        <w:t xml:space="preserve">Veel </w:t>
      </w:r>
      <w:r w:rsidR="007C3666" w:rsidRPr="00420D44">
        <w:rPr>
          <w:rFonts w:cs="Tahoma"/>
          <w:szCs w:val="20"/>
        </w:rPr>
        <w:t>cliënt</w:t>
      </w:r>
      <w:r w:rsidRPr="00420D44">
        <w:rPr>
          <w:rFonts w:cs="Tahoma"/>
          <w:szCs w:val="20"/>
        </w:rPr>
        <w:t>-zangers (en blazers) doen ijverig of minder ijverig iets met ademsteun, maar als je goed kijkt, ademen ze eigenlijk thoracaal in, en spannen ze vervolgens hun flanken op een ongezonde manier aan, hetgeen aanleiding geeft tot perspartijen, een gespannen gevoel in de borst- en larynxstreek, en gespannen tonen.</w:t>
      </w:r>
    </w:p>
    <w:p w14:paraId="42ACB351" w14:textId="77777777" w:rsidR="0027351F" w:rsidRPr="00420D44" w:rsidRDefault="0027351F" w:rsidP="0027351F">
      <w:pPr>
        <w:pBdr>
          <w:top w:val="single" w:sz="4" w:space="1" w:color="auto"/>
          <w:left w:val="single" w:sz="4" w:space="4" w:color="auto"/>
          <w:bottom w:val="single" w:sz="4" w:space="1" w:color="auto"/>
          <w:right w:val="single" w:sz="4" w:space="4" w:color="auto"/>
        </w:pBdr>
        <w:rPr>
          <w:rFonts w:cs="Tahoma"/>
          <w:szCs w:val="20"/>
        </w:rPr>
      </w:pPr>
      <w:r w:rsidRPr="00420D44">
        <w:rPr>
          <w:rFonts w:cs="Tahoma"/>
          <w:szCs w:val="20"/>
        </w:rPr>
        <w:t>Stelling:</w:t>
      </w:r>
    </w:p>
    <w:p w14:paraId="7667F461" w14:textId="42CD6A40" w:rsidR="0027351F" w:rsidRPr="00420D44" w:rsidRDefault="0027351F" w:rsidP="0027351F">
      <w:pPr>
        <w:pBdr>
          <w:top w:val="single" w:sz="4" w:space="1" w:color="auto"/>
          <w:left w:val="single" w:sz="4" w:space="4" w:color="auto"/>
          <w:bottom w:val="single" w:sz="4" w:space="1" w:color="auto"/>
          <w:right w:val="single" w:sz="4" w:space="4" w:color="auto"/>
        </w:pBdr>
        <w:rPr>
          <w:rFonts w:cs="Tahoma"/>
          <w:szCs w:val="20"/>
        </w:rPr>
      </w:pPr>
      <w:r w:rsidRPr="00420D44">
        <w:rPr>
          <w:rFonts w:cs="Tahoma"/>
          <w:szCs w:val="20"/>
        </w:rPr>
        <w:t xml:space="preserve">Je krijgt ademsteun </w:t>
      </w:r>
      <w:r w:rsidR="007C3666" w:rsidRPr="00420D44">
        <w:rPr>
          <w:rFonts w:cs="Tahoma"/>
          <w:szCs w:val="20"/>
        </w:rPr>
        <w:t>cadeau</w:t>
      </w:r>
      <w:r w:rsidRPr="00420D44">
        <w:rPr>
          <w:rFonts w:cs="Tahoma"/>
          <w:szCs w:val="20"/>
        </w:rPr>
        <w:t xml:space="preserve"> als je goed inademt.</w:t>
      </w:r>
    </w:p>
    <w:p w14:paraId="0D1711CC" w14:textId="77777777" w:rsidR="0027351F" w:rsidRPr="00420D44" w:rsidRDefault="0027351F" w:rsidP="0027351F">
      <w:pPr>
        <w:rPr>
          <w:rFonts w:cs="Tahoma"/>
          <w:szCs w:val="20"/>
        </w:rPr>
      </w:pPr>
      <w:r w:rsidRPr="00420D44">
        <w:rPr>
          <w:rFonts w:cs="Tahoma"/>
          <w:szCs w:val="20"/>
        </w:rPr>
        <w:t>Ik faseer de adem in:</w:t>
      </w:r>
    </w:p>
    <w:p w14:paraId="49126998" w14:textId="77777777" w:rsidR="0027351F" w:rsidRPr="00420D44" w:rsidRDefault="0027351F" w:rsidP="0027351F">
      <w:pPr>
        <w:rPr>
          <w:rFonts w:cs="Tahoma"/>
          <w:szCs w:val="20"/>
        </w:rPr>
      </w:pPr>
      <w:r w:rsidRPr="00420D44">
        <w:rPr>
          <w:rFonts w:cs="Tahoma"/>
          <w:szCs w:val="20"/>
        </w:rPr>
        <w:t>1. Inademing:</w:t>
      </w:r>
    </w:p>
    <w:p w14:paraId="6269C5AE" w14:textId="77777777" w:rsidR="0027351F" w:rsidRPr="00420D44" w:rsidRDefault="0027351F" w:rsidP="0027351F">
      <w:pPr>
        <w:ind w:firstLine="708"/>
        <w:rPr>
          <w:rFonts w:cs="Tahoma"/>
          <w:szCs w:val="20"/>
        </w:rPr>
      </w:pPr>
      <w:r w:rsidRPr="00420D44">
        <w:rPr>
          <w:rFonts w:cs="Tahoma"/>
          <w:szCs w:val="20"/>
        </w:rPr>
        <w:t>A.</w:t>
      </w:r>
      <w:r w:rsidRPr="00420D44">
        <w:rPr>
          <w:rFonts w:cs="Tahoma"/>
          <w:szCs w:val="20"/>
        </w:rPr>
        <w:tab/>
        <w:t xml:space="preserve"> start van de inademing (in de bovenbuik)</w:t>
      </w:r>
    </w:p>
    <w:p w14:paraId="0ED19FC5" w14:textId="77777777" w:rsidR="0027351F" w:rsidRPr="00420D44" w:rsidRDefault="0027351F" w:rsidP="0027351F">
      <w:pPr>
        <w:ind w:firstLine="708"/>
        <w:rPr>
          <w:rFonts w:cs="Tahoma"/>
          <w:szCs w:val="20"/>
        </w:rPr>
      </w:pPr>
      <w:r w:rsidRPr="00420D44">
        <w:rPr>
          <w:rFonts w:cs="Tahoma"/>
          <w:szCs w:val="20"/>
        </w:rPr>
        <w:t xml:space="preserve">B. </w:t>
      </w:r>
      <w:r w:rsidRPr="00420D44">
        <w:rPr>
          <w:rFonts w:cs="Tahoma"/>
          <w:szCs w:val="20"/>
        </w:rPr>
        <w:tab/>
        <w:t>vervolg</w:t>
      </w:r>
    </w:p>
    <w:p w14:paraId="1AEB1033" w14:textId="77777777" w:rsidR="0027351F" w:rsidRPr="00420D44" w:rsidRDefault="0027351F" w:rsidP="0027351F">
      <w:pPr>
        <w:rPr>
          <w:rFonts w:cs="Tahoma"/>
          <w:szCs w:val="20"/>
        </w:rPr>
      </w:pPr>
      <w:r w:rsidRPr="00420D44">
        <w:rPr>
          <w:rFonts w:cs="Tahoma"/>
          <w:szCs w:val="20"/>
        </w:rPr>
        <w:t>2.</w:t>
      </w:r>
      <w:r>
        <w:rPr>
          <w:rFonts w:cs="Tahoma"/>
          <w:szCs w:val="20"/>
        </w:rPr>
        <w:t xml:space="preserve"> </w:t>
      </w:r>
      <w:r w:rsidRPr="00420D44">
        <w:rPr>
          <w:rFonts w:cs="Tahoma"/>
          <w:szCs w:val="20"/>
        </w:rPr>
        <w:t>Uitademing</w:t>
      </w:r>
    </w:p>
    <w:p w14:paraId="46D940E1" w14:textId="77777777" w:rsidR="0027351F" w:rsidRPr="00420D44" w:rsidRDefault="0027351F" w:rsidP="0027351F">
      <w:pPr>
        <w:rPr>
          <w:rFonts w:cs="Tahoma"/>
          <w:szCs w:val="20"/>
        </w:rPr>
      </w:pPr>
      <w:r w:rsidRPr="00420D44">
        <w:rPr>
          <w:rFonts w:cs="Tahoma"/>
          <w:szCs w:val="20"/>
        </w:rPr>
        <w:t xml:space="preserve">Ik train consequent op de </w:t>
      </w:r>
      <w:r w:rsidRPr="00420D44">
        <w:rPr>
          <w:rFonts w:cs="Tahoma"/>
          <w:i/>
          <w:szCs w:val="20"/>
        </w:rPr>
        <w:t>start van de inademing.</w:t>
      </w:r>
      <w:r w:rsidRPr="00420D44">
        <w:rPr>
          <w:rFonts w:cs="Tahoma"/>
          <w:szCs w:val="20"/>
        </w:rPr>
        <w:t xml:space="preserve"> De rest (= het vervolg van de inademing) gaat eigenlijk vanzelf. En ook de al dan niet gevraagde ademsteun komt vaak vanzelf als de start van inademing correct is.</w:t>
      </w:r>
    </w:p>
    <w:p w14:paraId="179AD51A" w14:textId="77777777" w:rsidR="0027351F" w:rsidRPr="00420D44" w:rsidRDefault="0027351F" w:rsidP="0027351F">
      <w:pPr>
        <w:rPr>
          <w:rFonts w:cs="Tahoma"/>
          <w:szCs w:val="20"/>
        </w:rPr>
      </w:pPr>
      <w:r w:rsidRPr="00420D44">
        <w:rPr>
          <w:rFonts w:cs="Tahoma"/>
          <w:szCs w:val="20"/>
        </w:rPr>
        <w:t>Ook dit is onderdeel van de ‘</w:t>
      </w:r>
      <w:r w:rsidRPr="00420D44">
        <w:rPr>
          <w:rFonts w:cs="Tahoma"/>
          <w:i/>
          <w:szCs w:val="20"/>
        </w:rPr>
        <w:t>instrument-gedachte’</w:t>
      </w:r>
      <w:r w:rsidRPr="00420D44">
        <w:rPr>
          <w:rFonts w:cs="Tahoma"/>
          <w:szCs w:val="20"/>
        </w:rPr>
        <w:t>: het is normaal voor een goed functionerend instrument dat je inademing start in je bovenbuik.</w:t>
      </w:r>
    </w:p>
    <w:p w14:paraId="29EE065C" w14:textId="77777777" w:rsidR="0027351F" w:rsidRPr="00420D44" w:rsidRDefault="0027351F" w:rsidP="0027351F">
      <w:pPr>
        <w:rPr>
          <w:rFonts w:cs="Tahoma"/>
          <w:b/>
          <w:sz w:val="20"/>
          <w:szCs w:val="20"/>
        </w:rPr>
      </w:pPr>
      <w:r w:rsidRPr="00420D44">
        <w:rPr>
          <w:rFonts w:cs="Tahoma"/>
          <w:b/>
          <w:sz w:val="20"/>
          <w:szCs w:val="20"/>
        </w:rPr>
        <w:t>Dit is dus het 3-Zones Stemmodel:</w:t>
      </w:r>
    </w:p>
    <w:p w14:paraId="2B76CEF1" w14:textId="77777777" w:rsidR="0027351F" w:rsidRPr="00420D44" w:rsidRDefault="0027351F" w:rsidP="0027351F">
      <w:pPr>
        <w:rPr>
          <w:rFonts w:cs="Tahoma"/>
          <w:sz w:val="20"/>
          <w:szCs w:val="20"/>
        </w:rPr>
      </w:pPr>
      <w:r w:rsidRPr="00420D44">
        <w:rPr>
          <w:rFonts w:cs="Tahoma"/>
          <w:sz w:val="20"/>
          <w:szCs w:val="20"/>
        </w:rPr>
        <w:t>een redelijk eenvoudig concept dus, te doen, te voelen, te horen, voor te stellen, trainbaar.</w:t>
      </w:r>
    </w:p>
    <w:p w14:paraId="07EDAD06" w14:textId="77777777" w:rsidR="0027351F" w:rsidRPr="00420D44" w:rsidRDefault="0027351F" w:rsidP="0027351F">
      <w:pPr>
        <w:rPr>
          <w:rFonts w:cs="Tahoma"/>
          <w:sz w:val="20"/>
          <w:szCs w:val="20"/>
        </w:rPr>
      </w:pPr>
      <w:r w:rsidRPr="00420D44">
        <w:rPr>
          <w:rFonts w:cs="Tahoma"/>
          <w:sz w:val="20"/>
          <w:szCs w:val="20"/>
        </w:rPr>
        <w:t>Het doet in de stemproeven een appèl op de ervaring in het moment, de best mogelijke interventie.</w:t>
      </w:r>
    </w:p>
    <w:p w14:paraId="44137EDE" w14:textId="0EA73DCE" w:rsidR="0027351F" w:rsidRPr="00420D44" w:rsidRDefault="0027351F" w:rsidP="0027351F">
      <w:pPr>
        <w:rPr>
          <w:rFonts w:cs="Tahoma"/>
          <w:sz w:val="20"/>
          <w:szCs w:val="20"/>
        </w:rPr>
      </w:pPr>
      <w:r w:rsidRPr="00420D44">
        <w:rPr>
          <w:rFonts w:cs="Tahoma"/>
          <w:sz w:val="20"/>
          <w:szCs w:val="20"/>
        </w:rPr>
        <w:t xml:space="preserve">Het doet in zijn uitnodiging om onmiddellijk toe te passen een appèl op de zelfverantwoordelijkheid van de </w:t>
      </w:r>
      <w:r w:rsidR="007C3666" w:rsidRPr="00420D44">
        <w:rPr>
          <w:rFonts w:cs="Tahoma"/>
          <w:sz w:val="20"/>
          <w:szCs w:val="20"/>
        </w:rPr>
        <w:t>cliënt</w:t>
      </w:r>
      <w:r w:rsidRPr="00420D44">
        <w:rPr>
          <w:rFonts w:cs="Tahoma"/>
          <w:sz w:val="20"/>
          <w:szCs w:val="20"/>
        </w:rPr>
        <w:t>.</w:t>
      </w:r>
    </w:p>
    <w:p w14:paraId="3AF6F3A0" w14:textId="77777777" w:rsidR="0027351F" w:rsidRPr="00420D44" w:rsidRDefault="0027351F" w:rsidP="0027351F">
      <w:pPr>
        <w:rPr>
          <w:rFonts w:cs="Tahoma"/>
          <w:sz w:val="20"/>
          <w:szCs w:val="20"/>
        </w:rPr>
      </w:pPr>
      <w:r w:rsidRPr="00420D44">
        <w:rPr>
          <w:rFonts w:cs="Tahoma"/>
          <w:sz w:val="20"/>
          <w:szCs w:val="20"/>
        </w:rPr>
        <w:lastRenderedPageBreak/>
        <w:t>Het concept is in zijn eenvoud goed overdraagbaar.</w:t>
      </w:r>
    </w:p>
    <w:p w14:paraId="2EED06F6" w14:textId="77777777" w:rsidR="0027351F" w:rsidRPr="00420D44" w:rsidRDefault="0027351F" w:rsidP="0027351F">
      <w:pPr>
        <w:widowControl w:val="0"/>
        <w:autoSpaceDE w:val="0"/>
        <w:autoSpaceDN w:val="0"/>
        <w:adjustRightInd w:val="0"/>
        <w:rPr>
          <w:rFonts w:cs="Tahoma"/>
          <w:sz w:val="20"/>
          <w:szCs w:val="20"/>
          <w:lang w:val="en-US"/>
        </w:rPr>
      </w:pPr>
      <w:r w:rsidRPr="00420D44">
        <w:rPr>
          <w:rFonts w:cs="Tahoma"/>
          <w:sz w:val="20"/>
          <w:szCs w:val="20"/>
          <w:lang w:val="en-US"/>
        </w:rPr>
        <w:t xml:space="preserve">Het is uitstekend geschikt om lesmateriaal </w:t>
      </w:r>
      <w:proofErr w:type="spellStart"/>
      <w:r w:rsidRPr="00420D44">
        <w:rPr>
          <w:rFonts w:cs="Tahoma"/>
          <w:sz w:val="20"/>
          <w:szCs w:val="20"/>
          <w:lang w:val="en-US"/>
        </w:rPr>
        <w:t>te</w:t>
      </w:r>
      <w:proofErr w:type="spellEnd"/>
      <w:r w:rsidRPr="00420D44">
        <w:rPr>
          <w:rFonts w:cs="Tahoma"/>
          <w:sz w:val="20"/>
          <w:szCs w:val="20"/>
          <w:lang w:val="en-US"/>
        </w:rPr>
        <w:t xml:space="preserve"> </w:t>
      </w:r>
      <w:proofErr w:type="spellStart"/>
      <w:r w:rsidRPr="00420D44">
        <w:rPr>
          <w:rFonts w:cs="Tahoma"/>
          <w:sz w:val="20"/>
          <w:szCs w:val="20"/>
          <w:lang w:val="en-US"/>
        </w:rPr>
        <w:t>zijn</w:t>
      </w:r>
      <w:proofErr w:type="spellEnd"/>
      <w:r w:rsidRPr="00420D44">
        <w:rPr>
          <w:rFonts w:cs="Tahoma"/>
          <w:sz w:val="20"/>
          <w:szCs w:val="20"/>
          <w:lang w:val="en-US"/>
        </w:rPr>
        <w:t xml:space="preserve"> in </w:t>
      </w:r>
      <w:proofErr w:type="spellStart"/>
      <w:r w:rsidRPr="00420D44">
        <w:rPr>
          <w:rFonts w:cs="Tahoma"/>
          <w:sz w:val="20"/>
          <w:szCs w:val="20"/>
          <w:lang w:val="en-US"/>
        </w:rPr>
        <w:t>spreekstemtrainingen</w:t>
      </w:r>
      <w:proofErr w:type="spellEnd"/>
      <w:r w:rsidRPr="00420D44">
        <w:rPr>
          <w:rFonts w:cs="Tahoma"/>
          <w:sz w:val="20"/>
          <w:szCs w:val="20"/>
          <w:lang w:val="en-US"/>
        </w:rPr>
        <w:t xml:space="preserve">, in </w:t>
      </w:r>
      <w:proofErr w:type="spellStart"/>
      <w:r w:rsidRPr="00420D44">
        <w:rPr>
          <w:rFonts w:cs="Tahoma"/>
          <w:sz w:val="20"/>
          <w:szCs w:val="20"/>
          <w:lang w:val="en-US"/>
        </w:rPr>
        <w:t>stageplannen</w:t>
      </w:r>
      <w:proofErr w:type="spellEnd"/>
      <w:r w:rsidRPr="00420D44">
        <w:rPr>
          <w:rFonts w:cs="Tahoma"/>
          <w:sz w:val="20"/>
          <w:szCs w:val="20"/>
          <w:lang w:val="en-US"/>
        </w:rPr>
        <w:t xml:space="preserve"> van </w:t>
      </w:r>
      <w:proofErr w:type="spellStart"/>
      <w:r w:rsidRPr="00420D44">
        <w:rPr>
          <w:rFonts w:cs="Tahoma"/>
          <w:sz w:val="20"/>
          <w:szCs w:val="20"/>
          <w:lang w:val="en-US"/>
        </w:rPr>
        <w:t>Pabo-studenten</w:t>
      </w:r>
      <w:proofErr w:type="spellEnd"/>
      <w:r w:rsidRPr="00420D44">
        <w:rPr>
          <w:rFonts w:cs="Tahoma"/>
          <w:sz w:val="20"/>
          <w:szCs w:val="20"/>
          <w:lang w:val="en-US"/>
        </w:rPr>
        <w:t>.</w:t>
      </w:r>
    </w:p>
    <w:p w14:paraId="5630C9EE" w14:textId="77777777" w:rsidR="0027351F" w:rsidRPr="00420D44" w:rsidRDefault="0027351F" w:rsidP="0027351F">
      <w:pPr>
        <w:widowControl w:val="0"/>
        <w:autoSpaceDE w:val="0"/>
        <w:autoSpaceDN w:val="0"/>
        <w:adjustRightInd w:val="0"/>
        <w:rPr>
          <w:rFonts w:cs="Tahoma"/>
          <w:sz w:val="20"/>
          <w:szCs w:val="20"/>
          <w:lang w:val="en-US"/>
        </w:rPr>
      </w:pPr>
      <w:proofErr w:type="spellStart"/>
      <w:r w:rsidRPr="00420D44">
        <w:rPr>
          <w:rFonts w:cs="Tahoma"/>
          <w:sz w:val="20"/>
          <w:szCs w:val="20"/>
          <w:lang w:val="en-US"/>
        </w:rPr>
        <w:t>Ik</w:t>
      </w:r>
      <w:proofErr w:type="spellEnd"/>
      <w:r w:rsidRPr="00420D44">
        <w:rPr>
          <w:rFonts w:cs="Tahoma"/>
          <w:sz w:val="20"/>
          <w:szCs w:val="20"/>
          <w:lang w:val="en-US"/>
        </w:rPr>
        <w:t xml:space="preserve"> </w:t>
      </w:r>
      <w:proofErr w:type="spellStart"/>
      <w:r w:rsidRPr="00420D44">
        <w:rPr>
          <w:rFonts w:cs="Tahoma"/>
          <w:sz w:val="20"/>
          <w:szCs w:val="20"/>
          <w:lang w:val="en-US"/>
        </w:rPr>
        <w:t>geloof</w:t>
      </w:r>
      <w:proofErr w:type="spellEnd"/>
      <w:r w:rsidRPr="00420D44">
        <w:rPr>
          <w:rFonts w:cs="Tahoma"/>
          <w:sz w:val="20"/>
          <w:szCs w:val="20"/>
          <w:lang w:val="en-US"/>
        </w:rPr>
        <w:t xml:space="preserve"> erg in 'het </w:t>
      </w:r>
      <w:proofErr w:type="spellStart"/>
      <w:r w:rsidRPr="00420D44">
        <w:rPr>
          <w:rFonts w:cs="Tahoma"/>
          <w:sz w:val="20"/>
          <w:szCs w:val="20"/>
          <w:lang w:val="en-US"/>
        </w:rPr>
        <w:t>hoeft</w:t>
      </w:r>
      <w:proofErr w:type="spellEnd"/>
      <w:r w:rsidRPr="00420D44">
        <w:rPr>
          <w:rFonts w:cs="Tahoma"/>
          <w:sz w:val="20"/>
          <w:szCs w:val="20"/>
          <w:lang w:val="en-US"/>
        </w:rPr>
        <w:t xml:space="preserve"> </w:t>
      </w:r>
      <w:proofErr w:type="spellStart"/>
      <w:r w:rsidRPr="00420D44">
        <w:rPr>
          <w:rFonts w:cs="Tahoma"/>
          <w:sz w:val="20"/>
          <w:szCs w:val="20"/>
          <w:lang w:val="en-US"/>
        </w:rPr>
        <w:t>niet</w:t>
      </w:r>
      <w:proofErr w:type="spellEnd"/>
      <w:r w:rsidRPr="00420D44">
        <w:rPr>
          <w:rFonts w:cs="Tahoma"/>
          <w:sz w:val="20"/>
          <w:szCs w:val="20"/>
          <w:lang w:val="en-US"/>
        </w:rPr>
        <w:t xml:space="preserve"> </w:t>
      </w:r>
      <w:proofErr w:type="spellStart"/>
      <w:r w:rsidRPr="00420D44">
        <w:rPr>
          <w:rFonts w:cs="Tahoma"/>
          <w:sz w:val="20"/>
          <w:szCs w:val="20"/>
          <w:lang w:val="en-US"/>
        </w:rPr>
        <w:t>moeilijk</w:t>
      </w:r>
      <w:proofErr w:type="spellEnd"/>
      <w:r w:rsidRPr="00420D44">
        <w:rPr>
          <w:rFonts w:cs="Tahoma"/>
          <w:sz w:val="20"/>
          <w:szCs w:val="20"/>
          <w:lang w:val="en-US"/>
        </w:rPr>
        <w:t xml:space="preserve"> </w:t>
      </w:r>
      <w:proofErr w:type="spellStart"/>
      <w:r w:rsidRPr="00420D44">
        <w:rPr>
          <w:rFonts w:cs="Tahoma"/>
          <w:sz w:val="20"/>
          <w:szCs w:val="20"/>
          <w:lang w:val="en-US"/>
        </w:rPr>
        <w:t>te</w:t>
      </w:r>
      <w:proofErr w:type="spellEnd"/>
      <w:r w:rsidRPr="00420D44">
        <w:rPr>
          <w:rFonts w:cs="Tahoma"/>
          <w:sz w:val="20"/>
          <w:szCs w:val="20"/>
          <w:lang w:val="en-US"/>
        </w:rPr>
        <w:t xml:space="preserve"> </w:t>
      </w:r>
      <w:proofErr w:type="spellStart"/>
      <w:r w:rsidRPr="00420D44">
        <w:rPr>
          <w:rFonts w:cs="Tahoma"/>
          <w:sz w:val="20"/>
          <w:szCs w:val="20"/>
          <w:lang w:val="en-US"/>
        </w:rPr>
        <w:t>zijn</w:t>
      </w:r>
      <w:proofErr w:type="spellEnd"/>
      <w:r w:rsidRPr="00420D44">
        <w:rPr>
          <w:rFonts w:cs="Tahoma"/>
          <w:sz w:val="20"/>
          <w:szCs w:val="20"/>
          <w:lang w:val="en-US"/>
        </w:rPr>
        <w:t xml:space="preserve">, maar het </w:t>
      </w:r>
      <w:proofErr w:type="spellStart"/>
      <w:r w:rsidRPr="00420D44">
        <w:rPr>
          <w:rFonts w:cs="Tahoma"/>
          <w:sz w:val="20"/>
          <w:szCs w:val="20"/>
          <w:lang w:val="en-US"/>
        </w:rPr>
        <w:t>moet</w:t>
      </w:r>
      <w:proofErr w:type="spellEnd"/>
      <w:r w:rsidRPr="00420D44">
        <w:rPr>
          <w:rFonts w:cs="Tahoma"/>
          <w:sz w:val="20"/>
          <w:szCs w:val="20"/>
          <w:lang w:val="en-US"/>
        </w:rPr>
        <w:t xml:space="preserve"> </w:t>
      </w:r>
      <w:proofErr w:type="spellStart"/>
      <w:r w:rsidRPr="00420D44">
        <w:rPr>
          <w:rFonts w:cs="Tahoma"/>
          <w:sz w:val="20"/>
          <w:szCs w:val="20"/>
          <w:lang w:val="en-US"/>
        </w:rPr>
        <w:t>er</w:t>
      </w:r>
      <w:proofErr w:type="spellEnd"/>
      <w:r w:rsidRPr="00420D44">
        <w:rPr>
          <w:rFonts w:cs="Tahoma"/>
          <w:sz w:val="20"/>
          <w:szCs w:val="20"/>
          <w:lang w:val="en-US"/>
        </w:rPr>
        <w:t xml:space="preserve"> </w:t>
      </w:r>
      <w:proofErr w:type="spellStart"/>
      <w:r w:rsidRPr="00420D44">
        <w:rPr>
          <w:rFonts w:cs="Tahoma"/>
          <w:sz w:val="20"/>
          <w:szCs w:val="20"/>
          <w:lang w:val="en-US"/>
        </w:rPr>
        <w:t>wel</w:t>
      </w:r>
      <w:proofErr w:type="spellEnd"/>
      <w:r w:rsidRPr="00420D44">
        <w:rPr>
          <w:rFonts w:cs="Tahoma"/>
          <w:sz w:val="20"/>
          <w:szCs w:val="20"/>
          <w:lang w:val="en-US"/>
        </w:rPr>
        <w:t xml:space="preserve"> zo </w:t>
      </w:r>
      <w:proofErr w:type="spellStart"/>
      <w:r w:rsidRPr="00420D44">
        <w:rPr>
          <w:rFonts w:cs="Tahoma"/>
          <w:sz w:val="20"/>
          <w:szCs w:val="20"/>
          <w:lang w:val="en-US"/>
        </w:rPr>
        <w:t>veel</w:t>
      </w:r>
      <w:proofErr w:type="spellEnd"/>
      <w:r w:rsidRPr="00420D44">
        <w:rPr>
          <w:rFonts w:cs="Tahoma"/>
          <w:sz w:val="20"/>
          <w:szCs w:val="20"/>
          <w:lang w:val="en-US"/>
        </w:rPr>
        <w:t xml:space="preserve"> </w:t>
      </w:r>
      <w:proofErr w:type="spellStart"/>
      <w:r w:rsidRPr="00420D44">
        <w:rPr>
          <w:rFonts w:cs="Tahoma"/>
          <w:sz w:val="20"/>
          <w:szCs w:val="20"/>
          <w:lang w:val="en-US"/>
        </w:rPr>
        <w:t>mogelijk</w:t>
      </w:r>
      <w:proofErr w:type="spellEnd"/>
      <w:r w:rsidRPr="00420D44">
        <w:rPr>
          <w:rFonts w:cs="Tahoma"/>
          <w:sz w:val="20"/>
          <w:szCs w:val="20"/>
          <w:lang w:val="en-US"/>
        </w:rPr>
        <w:t xml:space="preserve"> steeds </w:t>
      </w:r>
      <w:proofErr w:type="spellStart"/>
      <w:r w:rsidRPr="00420D44">
        <w:rPr>
          <w:rFonts w:cs="Tahoma"/>
          <w:sz w:val="20"/>
          <w:szCs w:val="20"/>
          <w:lang w:val="en-US"/>
        </w:rPr>
        <w:t>zijn</w:t>
      </w:r>
      <w:proofErr w:type="spellEnd"/>
      <w:r w:rsidRPr="00420D44">
        <w:rPr>
          <w:rFonts w:cs="Tahoma"/>
          <w:sz w:val="20"/>
          <w:szCs w:val="20"/>
          <w:lang w:val="en-US"/>
        </w:rPr>
        <w:t xml:space="preserve">', </w:t>
      </w:r>
      <w:proofErr w:type="spellStart"/>
      <w:r w:rsidRPr="00420D44">
        <w:rPr>
          <w:rFonts w:cs="Tahoma"/>
          <w:sz w:val="20"/>
          <w:szCs w:val="20"/>
          <w:lang w:val="en-US"/>
        </w:rPr>
        <w:t>en</w:t>
      </w:r>
      <w:proofErr w:type="spellEnd"/>
      <w:r w:rsidRPr="00420D44">
        <w:rPr>
          <w:rFonts w:cs="Tahoma"/>
          <w:sz w:val="20"/>
          <w:szCs w:val="20"/>
          <w:lang w:val="en-US"/>
        </w:rPr>
        <w:t xml:space="preserve"> ‘</w:t>
      </w:r>
      <w:proofErr w:type="spellStart"/>
      <w:r w:rsidRPr="00420D44">
        <w:rPr>
          <w:rFonts w:cs="Tahoma"/>
          <w:sz w:val="20"/>
          <w:szCs w:val="20"/>
          <w:lang w:val="en-US"/>
        </w:rPr>
        <w:t>ik</w:t>
      </w:r>
      <w:proofErr w:type="spellEnd"/>
      <w:r w:rsidRPr="00420D44">
        <w:rPr>
          <w:rFonts w:cs="Tahoma"/>
          <w:sz w:val="20"/>
          <w:szCs w:val="20"/>
          <w:lang w:val="en-US"/>
        </w:rPr>
        <w:t xml:space="preserve"> </w:t>
      </w:r>
      <w:proofErr w:type="spellStart"/>
      <w:r w:rsidRPr="00420D44">
        <w:rPr>
          <w:rFonts w:cs="Tahoma"/>
          <w:sz w:val="20"/>
          <w:szCs w:val="20"/>
          <w:lang w:val="en-US"/>
        </w:rPr>
        <w:t>moet</w:t>
      </w:r>
      <w:proofErr w:type="spellEnd"/>
      <w:r w:rsidRPr="00420D44">
        <w:rPr>
          <w:rFonts w:cs="Tahoma"/>
          <w:sz w:val="20"/>
          <w:szCs w:val="20"/>
          <w:lang w:val="en-US"/>
        </w:rPr>
        <w:t xml:space="preserve"> </w:t>
      </w:r>
      <w:proofErr w:type="spellStart"/>
      <w:r w:rsidRPr="00420D44">
        <w:rPr>
          <w:rFonts w:cs="Tahoma"/>
          <w:sz w:val="20"/>
          <w:szCs w:val="20"/>
          <w:lang w:val="en-US"/>
        </w:rPr>
        <w:t>mezelf</w:t>
      </w:r>
      <w:proofErr w:type="spellEnd"/>
      <w:r w:rsidRPr="00420D44">
        <w:rPr>
          <w:rFonts w:cs="Tahoma"/>
          <w:sz w:val="20"/>
          <w:szCs w:val="20"/>
          <w:lang w:val="en-US"/>
        </w:rPr>
        <w:t xml:space="preserve"> </w:t>
      </w:r>
      <w:proofErr w:type="spellStart"/>
      <w:r w:rsidRPr="00420D44">
        <w:rPr>
          <w:rFonts w:cs="Tahoma"/>
          <w:sz w:val="20"/>
          <w:szCs w:val="20"/>
          <w:lang w:val="en-US"/>
        </w:rPr>
        <w:t>helpen</w:t>
      </w:r>
      <w:proofErr w:type="spellEnd"/>
      <w:r w:rsidRPr="00420D44">
        <w:rPr>
          <w:rFonts w:cs="Tahoma"/>
          <w:sz w:val="20"/>
          <w:szCs w:val="20"/>
          <w:lang w:val="en-US"/>
        </w:rPr>
        <w:t xml:space="preserve"> </w:t>
      </w:r>
      <w:proofErr w:type="spellStart"/>
      <w:r w:rsidRPr="00420D44">
        <w:rPr>
          <w:rFonts w:cs="Tahoma"/>
          <w:sz w:val="20"/>
          <w:szCs w:val="20"/>
          <w:lang w:val="en-US"/>
        </w:rPr>
        <w:t>er</w:t>
      </w:r>
      <w:proofErr w:type="spellEnd"/>
      <w:r w:rsidRPr="00420D44">
        <w:rPr>
          <w:rFonts w:cs="Tahoma"/>
          <w:sz w:val="20"/>
          <w:szCs w:val="20"/>
          <w:lang w:val="en-US"/>
        </w:rPr>
        <w:t xml:space="preserve"> steeds </w:t>
      </w:r>
      <w:proofErr w:type="spellStart"/>
      <w:r w:rsidRPr="00420D44">
        <w:rPr>
          <w:rFonts w:cs="Tahoma"/>
          <w:sz w:val="20"/>
          <w:szCs w:val="20"/>
          <w:lang w:val="en-US"/>
        </w:rPr>
        <w:t>aan</w:t>
      </w:r>
      <w:proofErr w:type="spellEnd"/>
      <w:r w:rsidRPr="00420D44">
        <w:rPr>
          <w:rFonts w:cs="Tahoma"/>
          <w:sz w:val="20"/>
          <w:szCs w:val="20"/>
          <w:lang w:val="en-US"/>
        </w:rPr>
        <w:t xml:space="preserve"> </w:t>
      </w:r>
      <w:proofErr w:type="spellStart"/>
      <w:r w:rsidRPr="00420D44">
        <w:rPr>
          <w:rFonts w:cs="Tahoma"/>
          <w:sz w:val="20"/>
          <w:szCs w:val="20"/>
          <w:lang w:val="en-US"/>
        </w:rPr>
        <w:t>te</w:t>
      </w:r>
      <w:proofErr w:type="spellEnd"/>
      <w:r w:rsidRPr="00420D44">
        <w:rPr>
          <w:rFonts w:cs="Tahoma"/>
          <w:sz w:val="20"/>
          <w:szCs w:val="20"/>
          <w:lang w:val="en-US"/>
        </w:rPr>
        <w:t xml:space="preserve"> </w:t>
      </w:r>
      <w:proofErr w:type="spellStart"/>
      <w:r w:rsidRPr="00420D44">
        <w:rPr>
          <w:rFonts w:cs="Tahoma"/>
          <w:sz w:val="20"/>
          <w:szCs w:val="20"/>
          <w:lang w:val="en-US"/>
        </w:rPr>
        <w:t>denken</w:t>
      </w:r>
      <w:proofErr w:type="spellEnd"/>
      <w:r w:rsidRPr="00420D44">
        <w:rPr>
          <w:rFonts w:cs="Tahoma"/>
          <w:sz w:val="20"/>
          <w:szCs w:val="20"/>
          <w:lang w:val="en-US"/>
        </w:rPr>
        <w:t>: “O ja!”</w:t>
      </w:r>
    </w:p>
    <w:p w14:paraId="28BFA301" w14:textId="77777777" w:rsidR="0027351F" w:rsidRPr="00420D44" w:rsidRDefault="0027351F" w:rsidP="0027351F">
      <w:pPr>
        <w:rPr>
          <w:rFonts w:cs="Tahoma"/>
          <w:sz w:val="20"/>
          <w:szCs w:val="20"/>
          <w:lang w:val="en-US"/>
        </w:rPr>
      </w:pPr>
      <w:r w:rsidRPr="00420D44">
        <w:rPr>
          <w:rFonts w:cs="Tahoma"/>
          <w:sz w:val="20"/>
          <w:szCs w:val="20"/>
          <w:lang w:val="en-US"/>
        </w:rPr>
        <w:t xml:space="preserve">Het </w:t>
      </w:r>
      <w:proofErr w:type="spellStart"/>
      <w:r w:rsidRPr="00420D44">
        <w:rPr>
          <w:rFonts w:cs="Tahoma"/>
          <w:sz w:val="20"/>
          <w:szCs w:val="20"/>
          <w:lang w:val="en-US"/>
        </w:rPr>
        <w:t>gekke</w:t>
      </w:r>
      <w:proofErr w:type="spellEnd"/>
      <w:r w:rsidRPr="00420D44">
        <w:rPr>
          <w:rFonts w:cs="Tahoma"/>
          <w:sz w:val="20"/>
          <w:szCs w:val="20"/>
          <w:lang w:val="en-US"/>
        </w:rPr>
        <w:t xml:space="preserve"> </w:t>
      </w:r>
      <w:proofErr w:type="spellStart"/>
      <w:r w:rsidRPr="00420D44">
        <w:rPr>
          <w:rFonts w:cs="Tahoma"/>
          <w:sz w:val="20"/>
          <w:szCs w:val="20"/>
          <w:lang w:val="en-US"/>
        </w:rPr>
        <w:t>poppetje</w:t>
      </w:r>
      <w:proofErr w:type="spellEnd"/>
      <w:r w:rsidRPr="00420D44">
        <w:rPr>
          <w:rFonts w:cs="Tahoma"/>
          <w:sz w:val="20"/>
          <w:szCs w:val="20"/>
          <w:lang w:val="en-US"/>
        </w:rPr>
        <w:t xml:space="preserve"> op de </w:t>
      </w:r>
      <w:proofErr w:type="spellStart"/>
      <w:r w:rsidRPr="00420D44">
        <w:rPr>
          <w:rFonts w:cs="Tahoma"/>
          <w:sz w:val="20"/>
          <w:szCs w:val="20"/>
          <w:lang w:val="en-US"/>
        </w:rPr>
        <w:t>werkdesk</w:t>
      </w:r>
      <w:proofErr w:type="spellEnd"/>
      <w:r w:rsidRPr="00420D44">
        <w:rPr>
          <w:rFonts w:cs="Tahoma"/>
          <w:sz w:val="20"/>
          <w:szCs w:val="20"/>
          <w:lang w:val="en-US"/>
        </w:rPr>
        <w:t xml:space="preserve"> </w:t>
      </w:r>
      <w:proofErr w:type="spellStart"/>
      <w:r w:rsidRPr="00420D44">
        <w:rPr>
          <w:rFonts w:cs="Tahoma"/>
          <w:sz w:val="20"/>
          <w:szCs w:val="20"/>
          <w:lang w:val="en-US"/>
        </w:rPr>
        <w:t>betekent</w:t>
      </w:r>
      <w:proofErr w:type="spellEnd"/>
      <w:r w:rsidRPr="00420D44">
        <w:rPr>
          <w:rFonts w:cs="Tahoma"/>
          <w:sz w:val="20"/>
          <w:szCs w:val="20"/>
          <w:lang w:val="en-US"/>
        </w:rPr>
        <w:t xml:space="preserve">: 'O ja, </w:t>
      </w:r>
      <w:proofErr w:type="spellStart"/>
      <w:r w:rsidRPr="00420D44">
        <w:rPr>
          <w:rFonts w:cs="Tahoma"/>
          <w:sz w:val="20"/>
          <w:szCs w:val="20"/>
          <w:lang w:val="en-US"/>
        </w:rPr>
        <w:t>ik</w:t>
      </w:r>
      <w:proofErr w:type="spellEnd"/>
      <w:r w:rsidRPr="00420D44">
        <w:rPr>
          <w:rFonts w:cs="Tahoma"/>
          <w:sz w:val="20"/>
          <w:szCs w:val="20"/>
          <w:lang w:val="en-US"/>
        </w:rPr>
        <w:t xml:space="preserve"> </w:t>
      </w:r>
      <w:proofErr w:type="spellStart"/>
      <w:r w:rsidRPr="00420D44">
        <w:rPr>
          <w:rFonts w:cs="Tahoma"/>
          <w:sz w:val="20"/>
          <w:szCs w:val="20"/>
          <w:lang w:val="en-US"/>
        </w:rPr>
        <w:t>denk</w:t>
      </w:r>
      <w:proofErr w:type="spellEnd"/>
      <w:r w:rsidRPr="00420D44">
        <w:rPr>
          <w:rFonts w:cs="Tahoma"/>
          <w:sz w:val="20"/>
          <w:szCs w:val="20"/>
          <w:lang w:val="en-US"/>
        </w:rPr>
        <w:t xml:space="preserve"> </w:t>
      </w:r>
      <w:proofErr w:type="spellStart"/>
      <w:r w:rsidRPr="00420D44">
        <w:rPr>
          <w:rFonts w:cs="Tahoma"/>
          <w:sz w:val="20"/>
          <w:szCs w:val="20"/>
          <w:lang w:val="en-US"/>
        </w:rPr>
        <w:t>aan</w:t>
      </w:r>
      <w:proofErr w:type="spellEnd"/>
      <w:r w:rsidRPr="00420D44">
        <w:rPr>
          <w:rFonts w:cs="Tahoma"/>
          <w:sz w:val="20"/>
          <w:szCs w:val="20"/>
          <w:lang w:val="en-US"/>
        </w:rPr>
        <w:t xml:space="preserve"> </w:t>
      </w:r>
      <w:proofErr w:type="spellStart"/>
      <w:r w:rsidRPr="00420D44">
        <w:rPr>
          <w:rFonts w:cs="Tahoma"/>
          <w:sz w:val="20"/>
          <w:szCs w:val="20"/>
          <w:lang w:val="en-US"/>
        </w:rPr>
        <w:t>mijn</w:t>
      </w:r>
      <w:proofErr w:type="spellEnd"/>
      <w:r w:rsidRPr="00420D44">
        <w:rPr>
          <w:rFonts w:cs="Tahoma"/>
          <w:sz w:val="20"/>
          <w:szCs w:val="20"/>
          <w:lang w:val="en-US"/>
        </w:rPr>
        <w:t xml:space="preserve"> </w:t>
      </w:r>
      <w:proofErr w:type="spellStart"/>
      <w:r w:rsidRPr="00420D44">
        <w:rPr>
          <w:rFonts w:cs="Tahoma"/>
          <w:sz w:val="20"/>
          <w:szCs w:val="20"/>
          <w:lang w:val="en-US"/>
        </w:rPr>
        <w:t>neus</w:t>
      </w:r>
      <w:proofErr w:type="spellEnd"/>
      <w:r w:rsidRPr="00420D44">
        <w:rPr>
          <w:rFonts w:cs="Tahoma"/>
          <w:sz w:val="20"/>
          <w:szCs w:val="20"/>
          <w:lang w:val="en-US"/>
        </w:rPr>
        <w:t>'. Het O-</w:t>
      </w:r>
      <w:proofErr w:type="spellStart"/>
      <w:r w:rsidRPr="00420D44">
        <w:rPr>
          <w:rFonts w:cs="Tahoma"/>
          <w:sz w:val="20"/>
          <w:szCs w:val="20"/>
          <w:lang w:val="en-US"/>
        </w:rPr>
        <w:t>jarondje</w:t>
      </w:r>
      <w:proofErr w:type="spellEnd"/>
      <w:r w:rsidRPr="00420D44">
        <w:rPr>
          <w:rFonts w:cs="Tahoma"/>
          <w:sz w:val="20"/>
          <w:szCs w:val="20"/>
          <w:lang w:val="en-US"/>
        </w:rPr>
        <w:t xml:space="preserve"> op de hand </w:t>
      </w:r>
      <w:proofErr w:type="spellStart"/>
      <w:r w:rsidRPr="00420D44">
        <w:rPr>
          <w:rFonts w:cs="Tahoma"/>
          <w:sz w:val="20"/>
          <w:szCs w:val="20"/>
          <w:lang w:val="en-US"/>
        </w:rPr>
        <w:t>betekent</w:t>
      </w:r>
      <w:proofErr w:type="spellEnd"/>
      <w:r w:rsidRPr="00420D44">
        <w:rPr>
          <w:rFonts w:cs="Tahoma"/>
          <w:sz w:val="20"/>
          <w:szCs w:val="20"/>
          <w:lang w:val="en-US"/>
        </w:rPr>
        <w:t xml:space="preserve">: 'O ja, </w:t>
      </w:r>
      <w:proofErr w:type="spellStart"/>
      <w:r w:rsidRPr="00420D44">
        <w:rPr>
          <w:rFonts w:cs="Tahoma"/>
          <w:sz w:val="20"/>
          <w:szCs w:val="20"/>
          <w:lang w:val="en-US"/>
        </w:rPr>
        <w:t>ik</w:t>
      </w:r>
      <w:proofErr w:type="spellEnd"/>
      <w:r w:rsidRPr="00420D44">
        <w:rPr>
          <w:rFonts w:cs="Tahoma"/>
          <w:sz w:val="20"/>
          <w:szCs w:val="20"/>
          <w:lang w:val="en-US"/>
        </w:rPr>
        <w:t xml:space="preserve"> </w:t>
      </w:r>
      <w:proofErr w:type="spellStart"/>
      <w:r w:rsidRPr="00420D44">
        <w:rPr>
          <w:rFonts w:cs="Tahoma"/>
          <w:sz w:val="20"/>
          <w:szCs w:val="20"/>
          <w:lang w:val="en-US"/>
        </w:rPr>
        <w:t>gebruik</w:t>
      </w:r>
      <w:proofErr w:type="spellEnd"/>
      <w:r w:rsidRPr="00420D44">
        <w:rPr>
          <w:rFonts w:cs="Tahoma"/>
          <w:sz w:val="20"/>
          <w:szCs w:val="20"/>
          <w:lang w:val="en-US"/>
        </w:rPr>
        <w:t xml:space="preserve"> </w:t>
      </w:r>
      <w:proofErr w:type="spellStart"/>
      <w:r w:rsidRPr="00420D44">
        <w:rPr>
          <w:rFonts w:cs="Tahoma"/>
          <w:sz w:val="20"/>
          <w:szCs w:val="20"/>
          <w:lang w:val="en-US"/>
        </w:rPr>
        <w:t>mijn</w:t>
      </w:r>
      <w:proofErr w:type="spellEnd"/>
      <w:r w:rsidRPr="00420D44">
        <w:rPr>
          <w:rFonts w:cs="Tahoma"/>
          <w:sz w:val="20"/>
          <w:szCs w:val="20"/>
          <w:lang w:val="en-US"/>
        </w:rPr>
        <w:t xml:space="preserve"> </w:t>
      </w:r>
      <w:proofErr w:type="spellStart"/>
      <w:r w:rsidRPr="00420D44">
        <w:rPr>
          <w:rFonts w:cs="Tahoma"/>
          <w:sz w:val="20"/>
          <w:szCs w:val="20"/>
          <w:lang w:val="en-US"/>
        </w:rPr>
        <w:t>lippen</w:t>
      </w:r>
      <w:proofErr w:type="spellEnd"/>
      <w:r w:rsidRPr="00420D44">
        <w:rPr>
          <w:rFonts w:cs="Tahoma"/>
          <w:sz w:val="20"/>
          <w:szCs w:val="20"/>
          <w:lang w:val="en-US"/>
        </w:rPr>
        <w:t xml:space="preserve"> </w:t>
      </w:r>
      <w:proofErr w:type="spellStart"/>
      <w:r w:rsidRPr="00420D44">
        <w:rPr>
          <w:rFonts w:cs="Tahoma"/>
          <w:sz w:val="20"/>
          <w:szCs w:val="20"/>
          <w:lang w:val="en-US"/>
        </w:rPr>
        <w:t>iets</w:t>
      </w:r>
      <w:proofErr w:type="spellEnd"/>
      <w:r w:rsidRPr="00420D44">
        <w:rPr>
          <w:rFonts w:cs="Tahoma"/>
          <w:sz w:val="20"/>
          <w:szCs w:val="20"/>
          <w:lang w:val="en-US"/>
        </w:rPr>
        <w:t xml:space="preserve"> </w:t>
      </w:r>
      <w:proofErr w:type="spellStart"/>
      <w:r w:rsidRPr="00420D44">
        <w:rPr>
          <w:rFonts w:cs="Tahoma"/>
          <w:sz w:val="20"/>
          <w:szCs w:val="20"/>
          <w:lang w:val="en-US"/>
        </w:rPr>
        <w:t>meer</w:t>
      </w:r>
      <w:proofErr w:type="spellEnd"/>
      <w:r w:rsidRPr="00420D44">
        <w:rPr>
          <w:rFonts w:cs="Tahoma"/>
          <w:sz w:val="20"/>
          <w:szCs w:val="20"/>
          <w:lang w:val="en-US"/>
        </w:rPr>
        <w:t xml:space="preserve"> </w:t>
      </w:r>
      <w:proofErr w:type="spellStart"/>
      <w:r w:rsidRPr="00420D44">
        <w:rPr>
          <w:rFonts w:cs="Tahoma"/>
          <w:sz w:val="20"/>
          <w:szCs w:val="20"/>
          <w:lang w:val="en-US"/>
        </w:rPr>
        <w:t>dan</w:t>
      </w:r>
      <w:proofErr w:type="spellEnd"/>
      <w:r w:rsidRPr="00420D44">
        <w:rPr>
          <w:rFonts w:cs="Tahoma"/>
          <w:sz w:val="20"/>
          <w:szCs w:val="20"/>
          <w:lang w:val="en-US"/>
        </w:rPr>
        <w:t xml:space="preserve"> </w:t>
      </w:r>
      <w:proofErr w:type="spellStart"/>
      <w:r w:rsidRPr="00420D44">
        <w:rPr>
          <w:rFonts w:cs="Tahoma"/>
          <w:sz w:val="20"/>
          <w:szCs w:val="20"/>
          <w:lang w:val="en-US"/>
        </w:rPr>
        <w:t>normaal</w:t>
      </w:r>
      <w:proofErr w:type="spellEnd"/>
      <w:r w:rsidRPr="00420D44">
        <w:rPr>
          <w:rFonts w:cs="Tahoma"/>
          <w:sz w:val="20"/>
          <w:szCs w:val="20"/>
          <w:lang w:val="en-US"/>
        </w:rPr>
        <w:t>'.</w:t>
      </w:r>
    </w:p>
    <w:p w14:paraId="5ADD1449" w14:textId="77777777" w:rsidR="0027351F" w:rsidRPr="00420D44" w:rsidRDefault="0027351F" w:rsidP="0027351F">
      <w:pPr>
        <w:rPr>
          <w:rFonts w:cs="Tahoma"/>
          <w:sz w:val="20"/>
          <w:szCs w:val="20"/>
        </w:rPr>
      </w:pPr>
      <w:r w:rsidRPr="00420D44">
        <w:rPr>
          <w:rFonts w:cs="Tahoma"/>
          <w:sz w:val="20"/>
          <w:szCs w:val="20"/>
        </w:rPr>
        <w:t>Al met al vergroot het de kans op therapietrouw, een van de grootste issues in de gezondheidszorg.</w:t>
      </w:r>
    </w:p>
    <w:p w14:paraId="6E6013D3" w14:textId="77777777" w:rsidR="0027351F" w:rsidRPr="00420D44" w:rsidRDefault="0027351F" w:rsidP="0027351F">
      <w:pPr>
        <w:rPr>
          <w:rFonts w:cs="Tahoma"/>
          <w:sz w:val="20"/>
          <w:szCs w:val="20"/>
        </w:rPr>
      </w:pPr>
      <w:r w:rsidRPr="00420D44">
        <w:rPr>
          <w:rFonts w:cs="Tahoma"/>
          <w:sz w:val="20"/>
          <w:szCs w:val="20"/>
        </w:rPr>
        <w:t>Nog interessanter wordt het dat je bovenstaande kunt verbinden met een muzikale ingang: zingen.</w:t>
      </w:r>
    </w:p>
    <w:p w14:paraId="76E587A6" w14:textId="77777777" w:rsidR="0027351F" w:rsidRPr="00420D44" w:rsidRDefault="0027351F" w:rsidP="0027351F">
      <w:pPr>
        <w:rPr>
          <w:rFonts w:cs="Tahoma"/>
          <w:sz w:val="20"/>
          <w:szCs w:val="20"/>
        </w:rPr>
      </w:pPr>
      <w:r w:rsidRPr="00420D44">
        <w:rPr>
          <w:rFonts w:cs="Tahoma"/>
          <w:sz w:val="20"/>
          <w:szCs w:val="20"/>
        </w:rPr>
        <w:t>Als ik een koor train of zangles geef, handel ik volgens identieke principes:</w:t>
      </w:r>
    </w:p>
    <w:p w14:paraId="5E91F133" w14:textId="77777777" w:rsidR="0027351F" w:rsidRPr="00420D44" w:rsidRDefault="0027351F" w:rsidP="0027351F">
      <w:pPr>
        <w:rPr>
          <w:rFonts w:cs="Tahoma"/>
          <w:sz w:val="20"/>
          <w:szCs w:val="20"/>
        </w:rPr>
      </w:pPr>
      <w:r w:rsidRPr="00420D44">
        <w:rPr>
          <w:rFonts w:cs="Tahoma"/>
          <w:sz w:val="20"/>
          <w:szCs w:val="20"/>
        </w:rPr>
        <w:t>Bij iedere toon zoekt de zanger ‘kern’ (zone 1).</w:t>
      </w:r>
    </w:p>
    <w:p w14:paraId="1FDF2226" w14:textId="57827F29" w:rsidR="0027351F" w:rsidRPr="00420D44" w:rsidRDefault="0027351F" w:rsidP="0027351F">
      <w:pPr>
        <w:rPr>
          <w:rFonts w:cs="Tahoma"/>
          <w:sz w:val="20"/>
          <w:szCs w:val="20"/>
        </w:rPr>
      </w:pPr>
      <w:r w:rsidRPr="00420D44">
        <w:rPr>
          <w:rFonts w:cs="Tahoma"/>
          <w:sz w:val="20"/>
          <w:szCs w:val="20"/>
        </w:rPr>
        <w:t>In iedere toon wordt actief gezocht naar voldoende mond&amp;keelruimte (zone 3). Hierbij wordt gehandeld volgens de principes van de ‘klinkeregalisatie’, d.w.z. de klinker zoals die in het spreken wordt gevormd, wordt in het zingen ‘</w:t>
      </w:r>
      <w:r w:rsidR="007C3666" w:rsidRPr="00420D44">
        <w:rPr>
          <w:rFonts w:cs="Tahoma"/>
          <w:sz w:val="20"/>
          <w:szCs w:val="20"/>
        </w:rPr>
        <w:t>geëgaliseerd</w:t>
      </w:r>
      <w:r w:rsidRPr="00420D44">
        <w:rPr>
          <w:rFonts w:cs="Tahoma"/>
          <w:sz w:val="20"/>
          <w:szCs w:val="20"/>
        </w:rPr>
        <w:t>’ richting open mond&amp;keelruimte.</w:t>
      </w:r>
    </w:p>
    <w:p w14:paraId="4E2DBF81" w14:textId="77777777" w:rsidR="0027351F" w:rsidRPr="00420D44" w:rsidRDefault="0027351F" w:rsidP="0027351F">
      <w:pPr>
        <w:rPr>
          <w:rFonts w:cs="Tahoma"/>
          <w:sz w:val="20"/>
          <w:szCs w:val="20"/>
        </w:rPr>
      </w:pPr>
      <w:r w:rsidRPr="00420D44">
        <w:rPr>
          <w:rFonts w:cs="Tahoma"/>
          <w:sz w:val="20"/>
          <w:szCs w:val="20"/>
        </w:rPr>
        <w:t>Als je in de hoogte bijv. een tekst wilt zingen, geeft dat makkelijk aanleiding tot knijpen, detoneren, niet bij de toon kunnen, etc. Als je de klinker egaliseert richting openheid helpt dat meestal uitstekend. Indien nodig laat je zelfs medeklinkers weg, omdat die de open klinker in de weg zitten. Zo instrueer ik bijvoorbeeld sopranen rond de hoge g2 om op een lichte manier een /aa/ te zingen, terwijl de rest van het koor de normale tekst zingt. Dat mengt uitstekend; het publiek heeft niet het gevoel dat de sopranen kraaien of er niet bij kunnen. Sterker nog, ze zingen zuiver.</w:t>
      </w:r>
    </w:p>
    <w:p w14:paraId="4C189E71" w14:textId="77777777" w:rsidR="0027351F" w:rsidRPr="00420D44" w:rsidRDefault="0027351F" w:rsidP="0027351F">
      <w:pPr>
        <w:rPr>
          <w:rFonts w:cs="Tahoma"/>
          <w:sz w:val="20"/>
          <w:szCs w:val="20"/>
        </w:rPr>
      </w:pPr>
      <w:r w:rsidRPr="00420D44">
        <w:rPr>
          <w:rFonts w:cs="Tahoma"/>
          <w:sz w:val="20"/>
          <w:szCs w:val="20"/>
        </w:rPr>
        <w:t>Zone 2 komt om de hoek kijken in de vorm van ‘lipronding’, een juiste spanning van de lippenspier.</w:t>
      </w:r>
    </w:p>
    <w:p w14:paraId="67832213" w14:textId="104CA2DC" w:rsidR="0027351F" w:rsidRPr="00420D44" w:rsidRDefault="0027351F" w:rsidP="0027351F">
      <w:pPr>
        <w:rPr>
          <w:rFonts w:cs="Tahoma"/>
          <w:sz w:val="20"/>
          <w:szCs w:val="20"/>
        </w:rPr>
      </w:pPr>
      <w:r w:rsidRPr="00420D44">
        <w:rPr>
          <w:rFonts w:cs="Tahoma"/>
          <w:sz w:val="20"/>
          <w:szCs w:val="20"/>
        </w:rPr>
        <w:t xml:space="preserve">Bij een van mijn koren heb ik vanuit dezelfde principes in een Spaanstalig stuk alle klinkers gemodelleerd richting openheid.  Het vraagt wat van het denken van de koorleden, maar het levert een lichte, open manier van zingen op. </w:t>
      </w:r>
      <w:r w:rsidR="007C3666" w:rsidRPr="00420D44">
        <w:rPr>
          <w:rFonts w:cs="Tahoma"/>
          <w:sz w:val="20"/>
          <w:szCs w:val="20"/>
        </w:rPr>
        <w:t xml:space="preserve">En het biedt een technisch kader </w:t>
      </w:r>
      <w:r w:rsidR="007C3666">
        <w:rPr>
          <w:rFonts w:cs="Tahoma"/>
          <w:sz w:val="20"/>
          <w:szCs w:val="20"/>
        </w:rPr>
        <w:t xml:space="preserve">waar zowel zanger als dirigent </w:t>
      </w:r>
      <w:r w:rsidR="007C3666" w:rsidRPr="00420D44">
        <w:rPr>
          <w:rFonts w:cs="Tahoma"/>
          <w:sz w:val="20"/>
          <w:szCs w:val="20"/>
        </w:rPr>
        <w:t>jarenlang plezier van heeft.</w:t>
      </w:r>
    </w:p>
    <w:p w14:paraId="2CBF289E" w14:textId="77777777" w:rsidR="0027351F" w:rsidRPr="00420D44" w:rsidRDefault="0027351F" w:rsidP="0027351F">
      <w:pPr>
        <w:rPr>
          <w:rFonts w:cs="Tahoma"/>
          <w:sz w:val="20"/>
          <w:szCs w:val="20"/>
        </w:rPr>
      </w:pPr>
      <w:r w:rsidRPr="00420D44">
        <w:rPr>
          <w:rFonts w:cs="Tahoma"/>
          <w:sz w:val="20"/>
          <w:szCs w:val="20"/>
        </w:rPr>
        <w:t>Op eenzelfde manier laat ik Latijn in mijn kerkkoor met 70ers en 80ers zingen. Erg leuk om het resultaat te horen; kraai-sopranen gaan dun, slank en op toon zingen.</w:t>
      </w:r>
    </w:p>
    <w:p w14:paraId="3C85F696" w14:textId="02F6A7E8" w:rsidR="0027351F" w:rsidRPr="00420D44" w:rsidRDefault="0027351F" w:rsidP="0027351F">
      <w:pPr>
        <w:rPr>
          <w:rFonts w:cs="Tahoma"/>
          <w:sz w:val="20"/>
          <w:szCs w:val="20"/>
        </w:rPr>
      </w:pPr>
      <w:r w:rsidRPr="00420D44">
        <w:rPr>
          <w:rFonts w:cs="Tahoma"/>
          <w:sz w:val="20"/>
          <w:szCs w:val="20"/>
        </w:rPr>
        <w:t xml:space="preserve">Ik probeer deze </w:t>
      </w:r>
      <w:r w:rsidR="007C3666" w:rsidRPr="00420D44">
        <w:rPr>
          <w:rFonts w:cs="Tahoma"/>
          <w:sz w:val="20"/>
          <w:szCs w:val="20"/>
        </w:rPr>
        <w:t>ideeën</w:t>
      </w:r>
      <w:r w:rsidRPr="00420D44">
        <w:rPr>
          <w:rFonts w:cs="Tahoma"/>
          <w:sz w:val="20"/>
          <w:szCs w:val="20"/>
        </w:rPr>
        <w:t xml:space="preserve"> op een systematische manier aan een koor of een individuele zanger aan te leren. En aan de zingende </w:t>
      </w:r>
      <w:r w:rsidR="007C3666" w:rsidRPr="00420D44">
        <w:rPr>
          <w:rFonts w:cs="Tahoma"/>
          <w:sz w:val="20"/>
          <w:szCs w:val="20"/>
        </w:rPr>
        <w:t>cliënt</w:t>
      </w:r>
      <w:r w:rsidRPr="00420D44">
        <w:rPr>
          <w:rFonts w:cs="Tahoma"/>
          <w:sz w:val="20"/>
          <w:szCs w:val="20"/>
        </w:rPr>
        <w:t xml:space="preserve"> met stemproblemen probeer ik de </w:t>
      </w:r>
      <w:r w:rsidR="007C3666" w:rsidRPr="00420D44">
        <w:rPr>
          <w:rFonts w:cs="Tahoma"/>
          <w:sz w:val="20"/>
          <w:szCs w:val="20"/>
        </w:rPr>
        <w:t>cliënt</w:t>
      </w:r>
      <w:r w:rsidRPr="00420D44">
        <w:rPr>
          <w:rFonts w:cs="Tahoma"/>
          <w:sz w:val="20"/>
          <w:szCs w:val="20"/>
        </w:rPr>
        <w:t xml:space="preserve"> een redelijk eenvoudig concept te geven voor zowel spreken als zingen; het gaat tenslotte om hetzelfde instrument!</w:t>
      </w:r>
    </w:p>
    <w:p w14:paraId="7A51B361" w14:textId="77777777" w:rsidR="0027351F" w:rsidRPr="00420D44" w:rsidRDefault="0027351F" w:rsidP="0027351F">
      <w:pPr>
        <w:widowControl w:val="0"/>
        <w:autoSpaceDE w:val="0"/>
        <w:autoSpaceDN w:val="0"/>
        <w:adjustRightInd w:val="0"/>
        <w:rPr>
          <w:rFonts w:cs="Tahoma"/>
          <w:b/>
          <w:sz w:val="20"/>
          <w:szCs w:val="20"/>
          <w:lang w:val="en-US"/>
        </w:rPr>
      </w:pPr>
      <w:r w:rsidRPr="00420D44">
        <w:rPr>
          <w:rFonts w:cs="Tahoma"/>
          <w:b/>
          <w:sz w:val="20"/>
          <w:szCs w:val="20"/>
          <w:lang w:val="en-US"/>
        </w:rPr>
        <w:t xml:space="preserve">De </w:t>
      </w:r>
      <w:proofErr w:type="spellStart"/>
      <w:r w:rsidRPr="00420D44">
        <w:rPr>
          <w:rFonts w:cs="Tahoma"/>
          <w:b/>
          <w:sz w:val="20"/>
          <w:szCs w:val="20"/>
          <w:lang w:val="en-US"/>
        </w:rPr>
        <w:t>muis</w:t>
      </w:r>
      <w:proofErr w:type="spellEnd"/>
      <w:r w:rsidRPr="00420D44">
        <w:rPr>
          <w:rFonts w:cs="Tahoma"/>
          <w:b/>
          <w:sz w:val="20"/>
          <w:szCs w:val="20"/>
          <w:lang w:val="en-US"/>
        </w:rPr>
        <w:t xml:space="preserve"> </w:t>
      </w:r>
      <w:proofErr w:type="spellStart"/>
      <w:r w:rsidRPr="00420D44">
        <w:rPr>
          <w:rFonts w:cs="Tahoma"/>
          <w:b/>
          <w:sz w:val="20"/>
          <w:szCs w:val="20"/>
          <w:lang w:val="en-US"/>
        </w:rPr>
        <w:t>en</w:t>
      </w:r>
      <w:proofErr w:type="spellEnd"/>
      <w:r w:rsidRPr="00420D44">
        <w:rPr>
          <w:rFonts w:cs="Tahoma"/>
          <w:b/>
          <w:sz w:val="20"/>
          <w:szCs w:val="20"/>
          <w:lang w:val="en-US"/>
        </w:rPr>
        <w:t xml:space="preserve"> de </w:t>
      </w:r>
      <w:proofErr w:type="spellStart"/>
      <w:r w:rsidRPr="00420D44">
        <w:rPr>
          <w:rFonts w:cs="Tahoma"/>
          <w:b/>
          <w:sz w:val="20"/>
          <w:szCs w:val="20"/>
          <w:lang w:val="en-US"/>
        </w:rPr>
        <w:t>olifant</w:t>
      </w:r>
      <w:proofErr w:type="spellEnd"/>
    </w:p>
    <w:p w14:paraId="2B5B76BE" w14:textId="77777777" w:rsidR="0027351F" w:rsidRPr="00420D44" w:rsidRDefault="0027351F" w:rsidP="0027351F">
      <w:pPr>
        <w:widowControl w:val="0"/>
        <w:autoSpaceDE w:val="0"/>
        <w:autoSpaceDN w:val="0"/>
        <w:adjustRightInd w:val="0"/>
        <w:rPr>
          <w:rFonts w:cs="Tahoma"/>
          <w:sz w:val="20"/>
          <w:szCs w:val="20"/>
          <w:lang w:val="en-US"/>
        </w:rPr>
      </w:pPr>
      <w:proofErr w:type="spellStart"/>
      <w:r w:rsidRPr="00420D44">
        <w:rPr>
          <w:rFonts w:cs="Tahoma"/>
          <w:sz w:val="20"/>
          <w:szCs w:val="20"/>
          <w:lang w:val="en-US"/>
        </w:rPr>
        <w:t>Er</w:t>
      </w:r>
      <w:proofErr w:type="spellEnd"/>
      <w:r w:rsidRPr="00420D44">
        <w:rPr>
          <w:rFonts w:cs="Tahoma"/>
          <w:sz w:val="20"/>
          <w:szCs w:val="20"/>
          <w:lang w:val="en-US"/>
        </w:rPr>
        <w:t xml:space="preserve"> </w:t>
      </w:r>
      <w:proofErr w:type="spellStart"/>
      <w:r w:rsidRPr="00420D44">
        <w:rPr>
          <w:rFonts w:cs="Tahoma"/>
          <w:sz w:val="20"/>
          <w:szCs w:val="20"/>
          <w:lang w:val="en-US"/>
        </w:rPr>
        <w:t>heerst</w:t>
      </w:r>
      <w:proofErr w:type="spellEnd"/>
      <w:r w:rsidRPr="00420D44">
        <w:rPr>
          <w:rFonts w:cs="Tahoma"/>
          <w:sz w:val="20"/>
          <w:szCs w:val="20"/>
          <w:lang w:val="en-US"/>
        </w:rPr>
        <w:t xml:space="preserve"> in </w:t>
      </w:r>
      <w:proofErr w:type="spellStart"/>
      <w:r w:rsidRPr="00420D44">
        <w:rPr>
          <w:rFonts w:cs="Tahoma"/>
          <w:sz w:val="20"/>
          <w:szCs w:val="20"/>
          <w:lang w:val="en-US"/>
        </w:rPr>
        <w:t>zangkringen</w:t>
      </w:r>
      <w:proofErr w:type="spellEnd"/>
      <w:r w:rsidRPr="00420D44">
        <w:rPr>
          <w:rFonts w:cs="Tahoma"/>
          <w:sz w:val="20"/>
          <w:szCs w:val="20"/>
          <w:lang w:val="en-US"/>
        </w:rPr>
        <w:t xml:space="preserve"> </w:t>
      </w:r>
      <w:proofErr w:type="spellStart"/>
      <w:r w:rsidRPr="00420D44">
        <w:rPr>
          <w:rFonts w:cs="Tahoma"/>
          <w:sz w:val="20"/>
          <w:szCs w:val="20"/>
          <w:lang w:val="en-US"/>
        </w:rPr>
        <w:t>een</w:t>
      </w:r>
      <w:proofErr w:type="spellEnd"/>
      <w:r w:rsidRPr="00420D44">
        <w:rPr>
          <w:rFonts w:cs="Tahoma"/>
          <w:sz w:val="20"/>
          <w:szCs w:val="20"/>
          <w:lang w:val="en-US"/>
        </w:rPr>
        <w:t xml:space="preserve"> </w:t>
      </w:r>
      <w:proofErr w:type="spellStart"/>
      <w:r w:rsidRPr="00420D44">
        <w:rPr>
          <w:rFonts w:cs="Tahoma"/>
          <w:sz w:val="20"/>
          <w:szCs w:val="20"/>
          <w:lang w:val="en-US"/>
        </w:rPr>
        <w:t>opvatting</w:t>
      </w:r>
      <w:proofErr w:type="spellEnd"/>
      <w:r w:rsidRPr="00420D44">
        <w:rPr>
          <w:rFonts w:cs="Tahoma"/>
          <w:sz w:val="20"/>
          <w:szCs w:val="20"/>
          <w:lang w:val="en-US"/>
        </w:rPr>
        <w:t xml:space="preserve"> </w:t>
      </w:r>
      <w:proofErr w:type="spellStart"/>
      <w:r w:rsidRPr="00420D44">
        <w:rPr>
          <w:rFonts w:cs="Tahoma"/>
          <w:sz w:val="20"/>
          <w:szCs w:val="20"/>
          <w:lang w:val="en-US"/>
        </w:rPr>
        <w:t>dat</w:t>
      </w:r>
      <w:proofErr w:type="spellEnd"/>
      <w:r w:rsidRPr="00420D44">
        <w:rPr>
          <w:rFonts w:cs="Tahoma"/>
          <w:sz w:val="20"/>
          <w:szCs w:val="20"/>
          <w:lang w:val="en-US"/>
        </w:rPr>
        <w:t xml:space="preserve"> de </w:t>
      </w:r>
      <w:proofErr w:type="spellStart"/>
      <w:r w:rsidRPr="00420D44">
        <w:rPr>
          <w:rFonts w:cs="Tahoma"/>
          <w:sz w:val="20"/>
          <w:szCs w:val="20"/>
          <w:lang w:val="en-US"/>
        </w:rPr>
        <w:t>grenzen</w:t>
      </w:r>
      <w:proofErr w:type="spellEnd"/>
      <w:r w:rsidRPr="00420D44">
        <w:rPr>
          <w:rFonts w:cs="Tahoma"/>
          <w:sz w:val="20"/>
          <w:szCs w:val="20"/>
          <w:lang w:val="en-US"/>
        </w:rPr>
        <w:t xml:space="preserve"> van </w:t>
      </w:r>
      <w:proofErr w:type="spellStart"/>
      <w:r w:rsidRPr="00420D44">
        <w:rPr>
          <w:rFonts w:cs="Tahoma"/>
          <w:sz w:val="20"/>
          <w:szCs w:val="20"/>
          <w:lang w:val="en-US"/>
        </w:rPr>
        <w:t>een</w:t>
      </w:r>
      <w:proofErr w:type="spellEnd"/>
      <w:r w:rsidRPr="00420D44">
        <w:rPr>
          <w:rFonts w:cs="Tahoma"/>
          <w:sz w:val="20"/>
          <w:szCs w:val="20"/>
          <w:lang w:val="en-US"/>
        </w:rPr>
        <w:t xml:space="preserve"> stem </w:t>
      </w:r>
      <w:proofErr w:type="spellStart"/>
      <w:r w:rsidRPr="00420D44">
        <w:rPr>
          <w:rFonts w:cs="Tahoma"/>
          <w:sz w:val="20"/>
          <w:szCs w:val="20"/>
          <w:lang w:val="en-US"/>
        </w:rPr>
        <w:t>trainbaar</w:t>
      </w:r>
      <w:proofErr w:type="spellEnd"/>
      <w:r w:rsidRPr="00420D44">
        <w:rPr>
          <w:rFonts w:cs="Tahoma"/>
          <w:sz w:val="20"/>
          <w:szCs w:val="20"/>
          <w:lang w:val="en-US"/>
        </w:rPr>
        <w:t xml:space="preserve">, maar </w:t>
      </w:r>
      <w:proofErr w:type="spellStart"/>
      <w:r w:rsidRPr="00420D44">
        <w:rPr>
          <w:rFonts w:cs="Tahoma"/>
          <w:sz w:val="20"/>
          <w:szCs w:val="20"/>
          <w:lang w:val="en-US"/>
        </w:rPr>
        <w:t>vooral</w:t>
      </w:r>
      <w:proofErr w:type="spellEnd"/>
      <w:r w:rsidRPr="00420D44">
        <w:rPr>
          <w:rFonts w:cs="Tahoma"/>
          <w:sz w:val="20"/>
          <w:szCs w:val="20"/>
          <w:lang w:val="en-US"/>
        </w:rPr>
        <w:t xml:space="preserve"> </w:t>
      </w:r>
      <w:proofErr w:type="spellStart"/>
      <w:r w:rsidRPr="00420D44">
        <w:rPr>
          <w:rFonts w:cs="Tahoma"/>
          <w:sz w:val="20"/>
          <w:szCs w:val="20"/>
          <w:lang w:val="en-US"/>
        </w:rPr>
        <w:t>oprekbaar</w:t>
      </w:r>
      <w:proofErr w:type="spellEnd"/>
      <w:r w:rsidRPr="00420D44">
        <w:rPr>
          <w:rFonts w:cs="Tahoma"/>
          <w:sz w:val="20"/>
          <w:szCs w:val="20"/>
          <w:lang w:val="en-US"/>
        </w:rPr>
        <w:t xml:space="preserve"> </w:t>
      </w:r>
      <w:proofErr w:type="spellStart"/>
      <w:r w:rsidRPr="00420D44">
        <w:rPr>
          <w:rFonts w:cs="Tahoma"/>
          <w:sz w:val="20"/>
          <w:szCs w:val="20"/>
          <w:lang w:val="en-US"/>
        </w:rPr>
        <w:t>zijn</w:t>
      </w:r>
      <w:proofErr w:type="spellEnd"/>
      <w:r w:rsidRPr="00420D44">
        <w:rPr>
          <w:rFonts w:cs="Tahoma"/>
          <w:sz w:val="20"/>
          <w:szCs w:val="20"/>
          <w:lang w:val="en-US"/>
        </w:rPr>
        <w:t xml:space="preserve">. </w:t>
      </w:r>
      <w:proofErr w:type="spellStart"/>
      <w:r w:rsidRPr="00420D44">
        <w:rPr>
          <w:rFonts w:cs="Tahoma"/>
          <w:sz w:val="20"/>
          <w:szCs w:val="20"/>
          <w:lang w:val="en-US"/>
        </w:rPr>
        <w:t>Mijn</w:t>
      </w:r>
      <w:proofErr w:type="spellEnd"/>
      <w:r w:rsidRPr="00420D44">
        <w:rPr>
          <w:rFonts w:cs="Tahoma"/>
          <w:sz w:val="20"/>
          <w:szCs w:val="20"/>
          <w:lang w:val="en-US"/>
        </w:rPr>
        <w:t xml:space="preserve"> </w:t>
      </w:r>
      <w:proofErr w:type="spellStart"/>
      <w:r w:rsidRPr="00420D44">
        <w:rPr>
          <w:rFonts w:cs="Tahoma"/>
          <w:sz w:val="20"/>
          <w:szCs w:val="20"/>
          <w:lang w:val="en-US"/>
        </w:rPr>
        <w:t>idee</w:t>
      </w:r>
      <w:proofErr w:type="spellEnd"/>
      <w:r w:rsidRPr="00420D44">
        <w:rPr>
          <w:rFonts w:cs="Tahoma"/>
          <w:sz w:val="20"/>
          <w:szCs w:val="20"/>
          <w:lang w:val="en-US"/>
        </w:rPr>
        <w:t xml:space="preserve"> is </w:t>
      </w:r>
      <w:proofErr w:type="spellStart"/>
      <w:r w:rsidRPr="00420D44">
        <w:rPr>
          <w:rFonts w:cs="Tahoma"/>
          <w:sz w:val="20"/>
          <w:szCs w:val="20"/>
          <w:lang w:val="en-US"/>
        </w:rPr>
        <w:t>dat</w:t>
      </w:r>
      <w:proofErr w:type="spellEnd"/>
      <w:r w:rsidRPr="00420D44">
        <w:rPr>
          <w:rFonts w:cs="Tahoma"/>
          <w:sz w:val="20"/>
          <w:szCs w:val="20"/>
          <w:lang w:val="en-US"/>
        </w:rPr>
        <w:t xml:space="preserve"> </w:t>
      </w:r>
      <w:proofErr w:type="spellStart"/>
      <w:r w:rsidRPr="00420D44">
        <w:rPr>
          <w:rFonts w:cs="Tahoma"/>
          <w:sz w:val="20"/>
          <w:szCs w:val="20"/>
          <w:lang w:val="en-US"/>
        </w:rPr>
        <w:t>dat</w:t>
      </w:r>
      <w:proofErr w:type="spellEnd"/>
      <w:r w:rsidRPr="00420D44">
        <w:rPr>
          <w:rFonts w:cs="Tahoma"/>
          <w:sz w:val="20"/>
          <w:szCs w:val="20"/>
          <w:lang w:val="en-US"/>
        </w:rPr>
        <w:t xml:space="preserve"> maar ten dele </w:t>
      </w:r>
      <w:proofErr w:type="spellStart"/>
      <w:r w:rsidRPr="00420D44">
        <w:rPr>
          <w:rFonts w:cs="Tahoma"/>
          <w:sz w:val="20"/>
          <w:szCs w:val="20"/>
          <w:lang w:val="en-US"/>
        </w:rPr>
        <w:t>waar</w:t>
      </w:r>
      <w:proofErr w:type="spellEnd"/>
      <w:r w:rsidRPr="00420D44">
        <w:rPr>
          <w:rFonts w:cs="Tahoma"/>
          <w:sz w:val="20"/>
          <w:szCs w:val="20"/>
          <w:lang w:val="en-US"/>
        </w:rPr>
        <w:t xml:space="preserve"> is; </w:t>
      </w:r>
      <w:proofErr w:type="spellStart"/>
      <w:r w:rsidRPr="00420D44">
        <w:rPr>
          <w:rFonts w:cs="Tahoma"/>
          <w:sz w:val="20"/>
          <w:szCs w:val="20"/>
          <w:lang w:val="en-US"/>
        </w:rPr>
        <w:t>natuurlijk</w:t>
      </w:r>
      <w:proofErr w:type="spellEnd"/>
      <w:r w:rsidRPr="00420D44">
        <w:rPr>
          <w:rFonts w:cs="Tahoma"/>
          <w:sz w:val="20"/>
          <w:szCs w:val="20"/>
          <w:lang w:val="en-US"/>
        </w:rPr>
        <w:t xml:space="preserve"> </w:t>
      </w:r>
      <w:proofErr w:type="spellStart"/>
      <w:r w:rsidRPr="00420D44">
        <w:rPr>
          <w:rFonts w:cs="Tahoma"/>
          <w:sz w:val="20"/>
          <w:szCs w:val="20"/>
          <w:lang w:val="en-US"/>
        </w:rPr>
        <w:t>heeft</w:t>
      </w:r>
      <w:proofErr w:type="spellEnd"/>
      <w:r w:rsidRPr="00420D44">
        <w:rPr>
          <w:rFonts w:cs="Tahoma"/>
          <w:sz w:val="20"/>
          <w:szCs w:val="20"/>
          <w:lang w:val="en-US"/>
        </w:rPr>
        <w:t xml:space="preserve"> de </w:t>
      </w:r>
      <w:proofErr w:type="spellStart"/>
      <w:r w:rsidRPr="00420D44">
        <w:rPr>
          <w:rFonts w:cs="Tahoma"/>
          <w:sz w:val="20"/>
          <w:szCs w:val="20"/>
          <w:lang w:val="en-US"/>
        </w:rPr>
        <w:t>ongetrainde</w:t>
      </w:r>
      <w:proofErr w:type="spellEnd"/>
      <w:r w:rsidRPr="00420D44">
        <w:rPr>
          <w:rFonts w:cs="Tahoma"/>
          <w:sz w:val="20"/>
          <w:szCs w:val="20"/>
          <w:lang w:val="en-US"/>
        </w:rPr>
        <w:t xml:space="preserve"> </w:t>
      </w:r>
      <w:proofErr w:type="spellStart"/>
      <w:r w:rsidRPr="00420D44">
        <w:rPr>
          <w:rFonts w:cs="Tahoma"/>
          <w:sz w:val="20"/>
          <w:szCs w:val="20"/>
          <w:lang w:val="en-US"/>
        </w:rPr>
        <w:t>zanger</w:t>
      </w:r>
      <w:proofErr w:type="spellEnd"/>
      <w:r w:rsidRPr="00420D44">
        <w:rPr>
          <w:rFonts w:cs="Tahoma"/>
          <w:sz w:val="20"/>
          <w:szCs w:val="20"/>
          <w:lang w:val="en-US"/>
        </w:rPr>
        <w:t xml:space="preserve"> </w:t>
      </w:r>
      <w:proofErr w:type="spellStart"/>
      <w:r w:rsidRPr="00420D44">
        <w:rPr>
          <w:rFonts w:cs="Tahoma"/>
          <w:sz w:val="20"/>
          <w:szCs w:val="20"/>
          <w:lang w:val="en-US"/>
        </w:rPr>
        <w:t>grenzenwinst</w:t>
      </w:r>
      <w:proofErr w:type="spellEnd"/>
      <w:r w:rsidRPr="00420D44">
        <w:rPr>
          <w:rFonts w:cs="Tahoma"/>
          <w:sz w:val="20"/>
          <w:szCs w:val="20"/>
          <w:lang w:val="en-US"/>
        </w:rPr>
        <w:t xml:space="preserve"> door het </w:t>
      </w:r>
      <w:proofErr w:type="spellStart"/>
      <w:r w:rsidRPr="00420D44">
        <w:rPr>
          <w:rFonts w:cs="Tahoma"/>
          <w:sz w:val="20"/>
          <w:szCs w:val="20"/>
          <w:lang w:val="en-US"/>
        </w:rPr>
        <w:t>aanleren</w:t>
      </w:r>
      <w:proofErr w:type="spellEnd"/>
      <w:r w:rsidRPr="00420D44">
        <w:rPr>
          <w:rFonts w:cs="Tahoma"/>
          <w:sz w:val="20"/>
          <w:szCs w:val="20"/>
          <w:lang w:val="en-US"/>
        </w:rPr>
        <w:t xml:space="preserve"> </w:t>
      </w:r>
      <w:proofErr w:type="spellStart"/>
      <w:r w:rsidRPr="00420D44">
        <w:rPr>
          <w:rFonts w:cs="Tahoma"/>
          <w:sz w:val="20"/>
          <w:szCs w:val="20"/>
          <w:lang w:val="en-US"/>
        </w:rPr>
        <w:t>en</w:t>
      </w:r>
      <w:proofErr w:type="spellEnd"/>
      <w:r w:rsidRPr="00420D44">
        <w:rPr>
          <w:rFonts w:cs="Tahoma"/>
          <w:sz w:val="20"/>
          <w:szCs w:val="20"/>
          <w:lang w:val="en-US"/>
        </w:rPr>
        <w:t xml:space="preserve"> </w:t>
      </w:r>
      <w:proofErr w:type="spellStart"/>
      <w:r w:rsidRPr="00420D44">
        <w:rPr>
          <w:rFonts w:cs="Tahoma"/>
          <w:sz w:val="20"/>
          <w:szCs w:val="20"/>
          <w:lang w:val="en-US"/>
        </w:rPr>
        <w:t>toepassen</w:t>
      </w:r>
      <w:proofErr w:type="spellEnd"/>
      <w:r w:rsidRPr="00420D44">
        <w:rPr>
          <w:rFonts w:cs="Tahoma"/>
          <w:sz w:val="20"/>
          <w:szCs w:val="20"/>
          <w:lang w:val="en-US"/>
        </w:rPr>
        <w:t xml:space="preserve"> van </w:t>
      </w:r>
      <w:proofErr w:type="spellStart"/>
      <w:r w:rsidRPr="00420D44">
        <w:rPr>
          <w:rFonts w:cs="Tahoma"/>
          <w:sz w:val="20"/>
          <w:szCs w:val="20"/>
          <w:lang w:val="en-US"/>
        </w:rPr>
        <w:t>stemtechniek</w:t>
      </w:r>
      <w:proofErr w:type="spellEnd"/>
      <w:r w:rsidRPr="00420D44">
        <w:rPr>
          <w:rFonts w:cs="Tahoma"/>
          <w:sz w:val="20"/>
          <w:szCs w:val="20"/>
          <w:lang w:val="en-US"/>
        </w:rPr>
        <w:t xml:space="preserve">. Maar </w:t>
      </w:r>
      <w:proofErr w:type="spellStart"/>
      <w:r w:rsidRPr="00420D44">
        <w:rPr>
          <w:rFonts w:cs="Tahoma"/>
          <w:sz w:val="20"/>
          <w:szCs w:val="20"/>
          <w:lang w:val="en-US"/>
        </w:rPr>
        <w:t>tegelijk</w:t>
      </w:r>
      <w:proofErr w:type="spellEnd"/>
      <w:r w:rsidRPr="00420D44">
        <w:rPr>
          <w:rFonts w:cs="Tahoma"/>
          <w:sz w:val="20"/>
          <w:szCs w:val="20"/>
          <w:lang w:val="en-US"/>
        </w:rPr>
        <w:t xml:space="preserve"> is </w:t>
      </w:r>
      <w:proofErr w:type="spellStart"/>
      <w:r w:rsidRPr="00420D44">
        <w:rPr>
          <w:rFonts w:cs="Tahoma"/>
          <w:sz w:val="20"/>
          <w:szCs w:val="20"/>
          <w:lang w:val="en-US"/>
        </w:rPr>
        <w:t>er</w:t>
      </w:r>
      <w:proofErr w:type="spellEnd"/>
      <w:r w:rsidRPr="00420D44">
        <w:rPr>
          <w:rFonts w:cs="Tahoma"/>
          <w:sz w:val="20"/>
          <w:szCs w:val="20"/>
          <w:lang w:val="en-US"/>
        </w:rPr>
        <w:t xml:space="preserve"> het </w:t>
      </w:r>
      <w:proofErr w:type="spellStart"/>
      <w:r w:rsidRPr="00420D44">
        <w:rPr>
          <w:rFonts w:cs="Tahoma"/>
          <w:sz w:val="20"/>
          <w:szCs w:val="20"/>
          <w:lang w:val="en-US"/>
        </w:rPr>
        <w:t>principe</w:t>
      </w:r>
      <w:proofErr w:type="spellEnd"/>
      <w:r w:rsidRPr="00420D44">
        <w:rPr>
          <w:rFonts w:cs="Tahoma"/>
          <w:sz w:val="20"/>
          <w:szCs w:val="20"/>
          <w:lang w:val="en-US"/>
        </w:rPr>
        <w:t xml:space="preserve"> van de </w:t>
      </w:r>
      <w:proofErr w:type="spellStart"/>
      <w:r w:rsidRPr="00420D44">
        <w:rPr>
          <w:rFonts w:cs="Tahoma"/>
          <w:sz w:val="20"/>
          <w:szCs w:val="20"/>
          <w:lang w:val="en-US"/>
        </w:rPr>
        <w:t>muis</w:t>
      </w:r>
      <w:proofErr w:type="spellEnd"/>
      <w:r w:rsidRPr="00420D44">
        <w:rPr>
          <w:rFonts w:cs="Tahoma"/>
          <w:sz w:val="20"/>
          <w:szCs w:val="20"/>
          <w:lang w:val="en-US"/>
        </w:rPr>
        <w:t xml:space="preserve"> </w:t>
      </w:r>
      <w:proofErr w:type="spellStart"/>
      <w:r w:rsidRPr="00420D44">
        <w:rPr>
          <w:rFonts w:cs="Tahoma"/>
          <w:sz w:val="20"/>
          <w:szCs w:val="20"/>
          <w:lang w:val="en-US"/>
        </w:rPr>
        <w:t>en</w:t>
      </w:r>
      <w:proofErr w:type="spellEnd"/>
      <w:r w:rsidRPr="00420D44">
        <w:rPr>
          <w:rFonts w:cs="Tahoma"/>
          <w:sz w:val="20"/>
          <w:szCs w:val="20"/>
          <w:lang w:val="en-US"/>
        </w:rPr>
        <w:t xml:space="preserve"> de </w:t>
      </w:r>
      <w:proofErr w:type="spellStart"/>
      <w:r w:rsidRPr="00420D44">
        <w:rPr>
          <w:rFonts w:cs="Tahoma"/>
          <w:sz w:val="20"/>
          <w:szCs w:val="20"/>
          <w:lang w:val="en-US"/>
        </w:rPr>
        <w:t>olifant</w:t>
      </w:r>
      <w:proofErr w:type="spellEnd"/>
      <w:r w:rsidRPr="00420D44">
        <w:rPr>
          <w:rFonts w:cs="Tahoma"/>
          <w:sz w:val="20"/>
          <w:szCs w:val="20"/>
          <w:lang w:val="en-US"/>
        </w:rPr>
        <w:t>:</w:t>
      </w:r>
    </w:p>
    <w:p w14:paraId="6EE71D14" w14:textId="77777777" w:rsidR="0027351F" w:rsidRPr="00420D44" w:rsidRDefault="0027351F" w:rsidP="0027351F">
      <w:pPr>
        <w:widowControl w:val="0"/>
        <w:autoSpaceDE w:val="0"/>
        <w:autoSpaceDN w:val="0"/>
        <w:adjustRightInd w:val="0"/>
        <w:rPr>
          <w:rFonts w:cs="Tahoma"/>
          <w:sz w:val="20"/>
          <w:szCs w:val="20"/>
          <w:lang w:val="en-US"/>
        </w:rPr>
      </w:pPr>
      <w:proofErr w:type="spellStart"/>
      <w:r w:rsidRPr="00420D44">
        <w:rPr>
          <w:rFonts w:cs="Tahoma"/>
          <w:sz w:val="20"/>
          <w:szCs w:val="20"/>
          <w:lang w:val="en-US"/>
        </w:rPr>
        <w:t>Een</w:t>
      </w:r>
      <w:proofErr w:type="spellEnd"/>
      <w:r w:rsidRPr="00420D44">
        <w:rPr>
          <w:rFonts w:cs="Tahoma"/>
          <w:sz w:val="20"/>
          <w:szCs w:val="20"/>
          <w:lang w:val="en-US"/>
        </w:rPr>
        <w:t xml:space="preserve"> </w:t>
      </w:r>
      <w:proofErr w:type="spellStart"/>
      <w:r w:rsidRPr="00420D44">
        <w:rPr>
          <w:rFonts w:cs="Tahoma"/>
          <w:sz w:val="20"/>
          <w:szCs w:val="20"/>
          <w:lang w:val="en-US"/>
        </w:rPr>
        <w:t>muis</w:t>
      </w:r>
      <w:proofErr w:type="spellEnd"/>
      <w:r w:rsidRPr="00420D44">
        <w:rPr>
          <w:rFonts w:cs="Tahoma"/>
          <w:sz w:val="20"/>
          <w:szCs w:val="20"/>
          <w:lang w:val="en-US"/>
        </w:rPr>
        <w:t xml:space="preserve"> </w:t>
      </w:r>
      <w:proofErr w:type="spellStart"/>
      <w:r w:rsidRPr="00420D44">
        <w:rPr>
          <w:rFonts w:cs="Tahoma"/>
          <w:sz w:val="20"/>
          <w:szCs w:val="20"/>
          <w:lang w:val="en-US"/>
        </w:rPr>
        <w:t>wordt</w:t>
      </w:r>
      <w:proofErr w:type="spellEnd"/>
      <w:r w:rsidRPr="00420D44">
        <w:rPr>
          <w:rFonts w:cs="Tahoma"/>
          <w:sz w:val="20"/>
          <w:szCs w:val="20"/>
          <w:lang w:val="en-US"/>
        </w:rPr>
        <w:t xml:space="preserve"> </w:t>
      </w:r>
      <w:proofErr w:type="spellStart"/>
      <w:r w:rsidRPr="00420D44">
        <w:rPr>
          <w:rFonts w:cs="Tahoma"/>
          <w:sz w:val="20"/>
          <w:szCs w:val="20"/>
          <w:lang w:val="en-US"/>
        </w:rPr>
        <w:t>geen</w:t>
      </w:r>
      <w:proofErr w:type="spellEnd"/>
      <w:r w:rsidRPr="00420D44">
        <w:rPr>
          <w:rFonts w:cs="Tahoma"/>
          <w:sz w:val="20"/>
          <w:szCs w:val="20"/>
          <w:lang w:val="en-US"/>
        </w:rPr>
        <w:t xml:space="preserve"> </w:t>
      </w:r>
      <w:proofErr w:type="spellStart"/>
      <w:r w:rsidRPr="00420D44">
        <w:rPr>
          <w:rFonts w:cs="Tahoma"/>
          <w:sz w:val="20"/>
          <w:szCs w:val="20"/>
          <w:lang w:val="en-US"/>
        </w:rPr>
        <w:t>olifant</w:t>
      </w:r>
      <w:proofErr w:type="spellEnd"/>
      <w:r w:rsidRPr="00420D44">
        <w:rPr>
          <w:rFonts w:cs="Tahoma"/>
          <w:sz w:val="20"/>
          <w:szCs w:val="20"/>
          <w:lang w:val="en-US"/>
        </w:rPr>
        <w:t>.</w:t>
      </w:r>
    </w:p>
    <w:p w14:paraId="3353821A" w14:textId="77777777" w:rsidR="0027351F" w:rsidRPr="00420D44" w:rsidRDefault="0027351F" w:rsidP="0027351F">
      <w:pPr>
        <w:rPr>
          <w:rFonts w:cs="Tahoma"/>
          <w:sz w:val="20"/>
          <w:szCs w:val="20"/>
        </w:rPr>
      </w:pPr>
      <w:r w:rsidRPr="00420D44">
        <w:rPr>
          <w:rFonts w:cs="Tahoma"/>
          <w:sz w:val="20"/>
          <w:szCs w:val="20"/>
        </w:rPr>
        <w:t>Ook dit is onderdeel van de instrument-gedachte: ‘</w:t>
      </w:r>
      <w:r w:rsidRPr="00420D44">
        <w:rPr>
          <w:rFonts w:cs="Tahoma"/>
          <w:i/>
          <w:sz w:val="20"/>
          <w:szCs w:val="20"/>
        </w:rPr>
        <w:t>je lichaam als instrument’</w:t>
      </w:r>
      <w:r w:rsidRPr="00420D44">
        <w:rPr>
          <w:rFonts w:cs="Tahoma"/>
          <w:sz w:val="20"/>
          <w:szCs w:val="20"/>
        </w:rPr>
        <w:t xml:space="preserve">, d.w.z. de bouw van je lichaam, en nog specifieker van je stemplooien, geeft aan in welk gebied je plezierig zingt en je grootste dynamische </w:t>
      </w:r>
      <w:r w:rsidRPr="00420D44">
        <w:rPr>
          <w:rFonts w:cs="Tahoma"/>
          <w:sz w:val="20"/>
          <w:szCs w:val="20"/>
        </w:rPr>
        <w:lastRenderedPageBreak/>
        <w:t xml:space="preserve">mogelijkheden liggen (je ‘comfortzone’), en ook waar je grenzen liggen. In de laagste en hoogste grenzen is het weinig comfortabel om te zingen, kost </w:t>
      </w:r>
      <w:proofErr w:type="gramStart"/>
      <w:r w:rsidRPr="00420D44">
        <w:rPr>
          <w:rFonts w:cs="Tahoma"/>
          <w:sz w:val="20"/>
          <w:szCs w:val="20"/>
        </w:rPr>
        <w:t>het</w:t>
      </w:r>
      <w:proofErr w:type="gramEnd"/>
      <w:r w:rsidRPr="00420D44">
        <w:rPr>
          <w:rFonts w:cs="Tahoma"/>
          <w:sz w:val="20"/>
          <w:szCs w:val="20"/>
        </w:rPr>
        <w:t xml:space="preserve"> moeite, vertaalt het zich vaak in </w:t>
      </w:r>
      <w:proofErr w:type="spellStart"/>
      <w:r w:rsidRPr="00420D44">
        <w:rPr>
          <w:rFonts w:cs="Tahoma"/>
          <w:sz w:val="20"/>
          <w:szCs w:val="20"/>
        </w:rPr>
        <w:t>gedruk</w:t>
      </w:r>
      <w:proofErr w:type="spellEnd"/>
      <w:r w:rsidRPr="00420D44">
        <w:rPr>
          <w:rFonts w:cs="Tahoma"/>
          <w:sz w:val="20"/>
          <w:szCs w:val="20"/>
        </w:rPr>
        <w:t xml:space="preserve"> of </w:t>
      </w:r>
      <w:proofErr w:type="spellStart"/>
      <w:r w:rsidRPr="00420D44">
        <w:rPr>
          <w:rFonts w:cs="Tahoma"/>
          <w:sz w:val="20"/>
          <w:szCs w:val="20"/>
        </w:rPr>
        <w:t>gepers</w:t>
      </w:r>
      <w:proofErr w:type="spellEnd"/>
      <w:r w:rsidRPr="00420D44">
        <w:rPr>
          <w:rFonts w:cs="Tahoma"/>
          <w:sz w:val="20"/>
          <w:szCs w:val="20"/>
        </w:rPr>
        <w:t xml:space="preserve">. </w:t>
      </w:r>
    </w:p>
    <w:p w14:paraId="25B2E069" w14:textId="77777777" w:rsidR="0027351F" w:rsidRPr="00420D44" w:rsidRDefault="0027351F" w:rsidP="0027351F">
      <w:pPr>
        <w:rPr>
          <w:rFonts w:cs="Tahoma"/>
          <w:sz w:val="20"/>
          <w:szCs w:val="20"/>
        </w:rPr>
      </w:pPr>
      <w:r w:rsidRPr="00420D44">
        <w:rPr>
          <w:rFonts w:cs="Tahoma"/>
          <w:sz w:val="20"/>
          <w:szCs w:val="20"/>
        </w:rPr>
        <w:t xml:space="preserve">Er is in koren begrijpelijkerwijze een druk om te kiezen voor een bepaalde stemgroep, vaak vanuit een schaarste. Toch is het belangrijk dat bijv. de koordirigent die een stemtest afneemt bij een aspirant koorlid, de comfortzone goed in de gaten houdt, en zijn keuzes maakt op grond van die comfortzone. Op die manier beschermt hij het koorlid. En leert hij hem de grenzen goed in de gaten te houden. Het levert hem of zijn opvolger overigens ook aanmerkelijke winst op: een ‘passende’ groep werkt altijd veel plezieriger dan dat er zangers in een groep staan die steeds op de toppen van hun tenen lopen. In een van mijn koren </w:t>
      </w:r>
      <w:proofErr w:type="gramStart"/>
      <w:r w:rsidRPr="00420D44">
        <w:rPr>
          <w:rFonts w:cs="Tahoma"/>
          <w:sz w:val="20"/>
          <w:szCs w:val="20"/>
        </w:rPr>
        <w:t>heb</w:t>
      </w:r>
      <w:proofErr w:type="gramEnd"/>
      <w:r w:rsidRPr="00420D44">
        <w:rPr>
          <w:rFonts w:cs="Tahoma"/>
          <w:sz w:val="20"/>
          <w:szCs w:val="20"/>
        </w:rPr>
        <w:t xml:space="preserve"> in enkele jaren nodig gehad om de ‘rotzooi’ (in </w:t>
      </w:r>
      <w:proofErr w:type="spellStart"/>
      <w:r w:rsidRPr="00420D44">
        <w:rPr>
          <w:rFonts w:cs="Tahoma"/>
          <w:sz w:val="20"/>
          <w:szCs w:val="20"/>
        </w:rPr>
        <w:t>muis&amp;olifant-opzicht</w:t>
      </w:r>
      <w:proofErr w:type="spellEnd"/>
      <w:r w:rsidRPr="00420D44">
        <w:rPr>
          <w:rFonts w:cs="Tahoma"/>
          <w:sz w:val="20"/>
          <w:szCs w:val="20"/>
        </w:rPr>
        <w:t>) van mijn voorganger op te ruimen.</w:t>
      </w:r>
    </w:p>
    <w:p w14:paraId="5A57E220" w14:textId="77777777" w:rsidR="0027351F" w:rsidRPr="00420D44" w:rsidRDefault="0027351F" w:rsidP="0027351F">
      <w:pPr>
        <w:widowControl w:val="0"/>
        <w:autoSpaceDE w:val="0"/>
        <w:autoSpaceDN w:val="0"/>
        <w:adjustRightInd w:val="0"/>
        <w:rPr>
          <w:rFonts w:cs="Tahoma"/>
          <w:sz w:val="20"/>
          <w:szCs w:val="20"/>
          <w:lang w:val="en-US"/>
        </w:rPr>
      </w:pPr>
      <w:proofErr w:type="spellStart"/>
      <w:r w:rsidRPr="00420D44">
        <w:rPr>
          <w:rFonts w:cs="Tahoma"/>
          <w:sz w:val="20"/>
          <w:szCs w:val="20"/>
          <w:lang w:val="en-US"/>
        </w:rPr>
        <w:t>Als</w:t>
      </w:r>
      <w:proofErr w:type="spellEnd"/>
      <w:r w:rsidRPr="00420D44">
        <w:rPr>
          <w:rFonts w:cs="Tahoma"/>
          <w:sz w:val="20"/>
          <w:szCs w:val="20"/>
          <w:lang w:val="en-US"/>
        </w:rPr>
        <w:t xml:space="preserve"> </w:t>
      </w:r>
      <w:proofErr w:type="spellStart"/>
      <w:r w:rsidRPr="00420D44">
        <w:rPr>
          <w:rFonts w:cs="Tahoma"/>
          <w:sz w:val="20"/>
          <w:szCs w:val="20"/>
          <w:lang w:val="en-US"/>
        </w:rPr>
        <w:t>dirigent</w:t>
      </w:r>
      <w:proofErr w:type="spellEnd"/>
      <w:r w:rsidRPr="00420D44">
        <w:rPr>
          <w:rFonts w:cs="Tahoma"/>
          <w:sz w:val="20"/>
          <w:szCs w:val="20"/>
          <w:lang w:val="en-US"/>
        </w:rPr>
        <w:t xml:space="preserve"> </w:t>
      </w:r>
      <w:proofErr w:type="spellStart"/>
      <w:r w:rsidRPr="00420D44">
        <w:rPr>
          <w:rFonts w:cs="Tahoma"/>
          <w:sz w:val="20"/>
          <w:szCs w:val="20"/>
          <w:lang w:val="en-US"/>
        </w:rPr>
        <w:t>transponeer</w:t>
      </w:r>
      <w:proofErr w:type="spellEnd"/>
      <w:r w:rsidRPr="00420D44">
        <w:rPr>
          <w:rFonts w:cs="Tahoma"/>
          <w:sz w:val="20"/>
          <w:szCs w:val="20"/>
          <w:lang w:val="en-US"/>
        </w:rPr>
        <w:t xml:space="preserve"> </w:t>
      </w:r>
      <w:proofErr w:type="spellStart"/>
      <w:r w:rsidRPr="00420D44">
        <w:rPr>
          <w:rFonts w:cs="Tahoma"/>
          <w:sz w:val="20"/>
          <w:szCs w:val="20"/>
          <w:lang w:val="en-US"/>
        </w:rPr>
        <w:t>ik</w:t>
      </w:r>
      <w:proofErr w:type="spellEnd"/>
      <w:r w:rsidRPr="00420D44">
        <w:rPr>
          <w:rFonts w:cs="Tahoma"/>
          <w:sz w:val="20"/>
          <w:szCs w:val="20"/>
          <w:lang w:val="en-US"/>
        </w:rPr>
        <w:t xml:space="preserve"> </w:t>
      </w:r>
      <w:proofErr w:type="spellStart"/>
      <w:r w:rsidRPr="00420D44">
        <w:rPr>
          <w:rFonts w:cs="Tahoma"/>
          <w:sz w:val="20"/>
          <w:szCs w:val="20"/>
          <w:lang w:val="en-US"/>
        </w:rPr>
        <w:t>altijd</w:t>
      </w:r>
      <w:proofErr w:type="spellEnd"/>
      <w:r w:rsidRPr="00420D44">
        <w:rPr>
          <w:rFonts w:cs="Tahoma"/>
          <w:sz w:val="20"/>
          <w:szCs w:val="20"/>
          <w:lang w:val="en-US"/>
        </w:rPr>
        <w:t xml:space="preserve"> </w:t>
      </w:r>
      <w:proofErr w:type="spellStart"/>
      <w:r w:rsidRPr="00420D44">
        <w:rPr>
          <w:rFonts w:cs="Tahoma"/>
          <w:sz w:val="20"/>
          <w:szCs w:val="20"/>
          <w:lang w:val="en-US"/>
        </w:rPr>
        <w:t>zoveel</w:t>
      </w:r>
      <w:proofErr w:type="spellEnd"/>
      <w:r w:rsidRPr="00420D44">
        <w:rPr>
          <w:rFonts w:cs="Tahoma"/>
          <w:sz w:val="20"/>
          <w:szCs w:val="20"/>
          <w:lang w:val="en-US"/>
        </w:rPr>
        <w:t xml:space="preserve"> </w:t>
      </w:r>
      <w:proofErr w:type="spellStart"/>
      <w:r w:rsidRPr="00420D44">
        <w:rPr>
          <w:rFonts w:cs="Tahoma"/>
          <w:sz w:val="20"/>
          <w:szCs w:val="20"/>
          <w:lang w:val="en-US"/>
        </w:rPr>
        <w:t>mogelijk</w:t>
      </w:r>
      <w:proofErr w:type="spellEnd"/>
      <w:r w:rsidRPr="00420D44">
        <w:rPr>
          <w:rFonts w:cs="Tahoma"/>
          <w:sz w:val="20"/>
          <w:szCs w:val="20"/>
          <w:lang w:val="en-US"/>
        </w:rPr>
        <w:t xml:space="preserve"> </w:t>
      </w:r>
      <w:proofErr w:type="spellStart"/>
      <w:r w:rsidRPr="00420D44">
        <w:rPr>
          <w:rFonts w:cs="Tahoma"/>
          <w:sz w:val="20"/>
          <w:szCs w:val="20"/>
          <w:lang w:val="en-US"/>
        </w:rPr>
        <w:t>richting</w:t>
      </w:r>
      <w:proofErr w:type="spellEnd"/>
      <w:r w:rsidRPr="00420D44">
        <w:rPr>
          <w:rFonts w:cs="Tahoma"/>
          <w:sz w:val="20"/>
          <w:szCs w:val="20"/>
          <w:lang w:val="en-US"/>
        </w:rPr>
        <w:t xml:space="preserve"> </w:t>
      </w:r>
      <w:proofErr w:type="spellStart"/>
      <w:r w:rsidRPr="00420D44">
        <w:rPr>
          <w:rFonts w:cs="Tahoma"/>
          <w:sz w:val="20"/>
          <w:szCs w:val="20"/>
          <w:lang w:val="en-US"/>
        </w:rPr>
        <w:t>comfortzone</w:t>
      </w:r>
      <w:proofErr w:type="spellEnd"/>
      <w:r w:rsidRPr="00420D44">
        <w:rPr>
          <w:rFonts w:cs="Tahoma"/>
          <w:sz w:val="20"/>
          <w:szCs w:val="20"/>
          <w:lang w:val="en-US"/>
        </w:rPr>
        <w:t xml:space="preserve"> van </w:t>
      </w:r>
      <w:proofErr w:type="spellStart"/>
      <w:r w:rsidRPr="00420D44">
        <w:rPr>
          <w:rFonts w:cs="Tahoma"/>
          <w:sz w:val="20"/>
          <w:szCs w:val="20"/>
          <w:lang w:val="en-US"/>
        </w:rPr>
        <w:t>een</w:t>
      </w:r>
      <w:proofErr w:type="spellEnd"/>
      <w:r w:rsidRPr="00420D44">
        <w:rPr>
          <w:rFonts w:cs="Tahoma"/>
          <w:sz w:val="20"/>
          <w:szCs w:val="20"/>
          <w:lang w:val="en-US"/>
        </w:rPr>
        <w:t xml:space="preserve"> </w:t>
      </w:r>
      <w:proofErr w:type="spellStart"/>
      <w:r w:rsidRPr="00420D44">
        <w:rPr>
          <w:rFonts w:cs="Tahoma"/>
          <w:sz w:val="20"/>
          <w:szCs w:val="20"/>
          <w:lang w:val="en-US"/>
        </w:rPr>
        <w:t>individuele</w:t>
      </w:r>
      <w:proofErr w:type="spellEnd"/>
      <w:r w:rsidRPr="00420D44">
        <w:rPr>
          <w:rFonts w:cs="Tahoma"/>
          <w:sz w:val="20"/>
          <w:szCs w:val="20"/>
          <w:lang w:val="en-US"/>
        </w:rPr>
        <w:t xml:space="preserve"> vocalist. </w:t>
      </w:r>
      <w:proofErr w:type="spellStart"/>
      <w:r w:rsidRPr="00420D44">
        <w:rPr>
          <w:rFonts w:cs="Tahoma"/>
          <w:sz w:val="20"/>
          <w:szCs w:val="20"/>
          <w:lang w:val="en-US"/>
        </w:rPr>
        <w:t>Ik</w:t>
      </w:r>
      <w:proofErr w:type="spellEnd"/>
      <w:r w:rsidRPr="00420D44">
        <w:rPr>
          <w:rFonts w:cs="Tahoma"/>
          <w:sz w:val="20"/>
          <w:szCs w:val="20"/>
          <w:lang w:val="en-US"/>
        </w:rPr>
        <w:t xml:space="preserve"> </w:t>
      </w:r>
      <w:proofErr w:type="spellStart"/>
      <w:r w:rsidRPr="00420D44">
        <w:rPr>
          <w:rFonts w:cs="Tahoma"/>
          <w:sz w:val="20"/>
          <w:szCs w:val="20"/>
          <w:lang w:val="en-US"/>
        </w:rPr>
        <w:t>heb</w:t>
      </w:r>
      <w:proofErr w:type="spellEnd"/>
      <w:r w:rsidRPr="00420D44">
        <w:rPr>
          <w:rFonts w:cs="Tahoma"/>
          <w:sz w:val="20"/>
          <w:szCs w:val="20"/>
          <w:lang w:val="en-US"/>
        </w:rPr>
        <w:t xml:space="preserve"> de </w:t>
      </w:r>
      <w:proofErr w:type="spellStart"/>
      <w:r w:rsidRPr="00420D44">
        <w:rPr>
          <w:rFonts w:cs="Tahoma"/>
          <w:sz w:val="20"/>
          <w:szCs w:val="20"/>
          <w:lang w:val="en-US"/>
        </w:rPr>
        <w:t>afgelopen</w:t>
      </w:r>
      <w:proofErr w:type="spellEnd"/>
      <w:r w:rsidRPr="00420D44">
        <w:rPr>
          <w:rFonts w:cs="Tahoma"/>
          <w:sz w:val="20"/>
          <w:szCs w:val="20"/>
          <w:lang w:val="en-US"/>
        </w:rPr>
        <w:t xml:space="preserve"> </w:t>
      </w:r>
      <w:proofErr w:type="spellStart"/>
      <w:r w:rsidRPr="00420D44">
        <w:rPr>
          <w:rFonts w:cs="Tahoma"/>
          <w:sz w:val="20"/>
          <w:szCs w:val="20"/>
          <w:lang w:val="en-US"/>
        </w:rPr>
        <w:t>jaren</w:t>
      </w:r>
      <w:proofErr w:type="spellEnd"/>
      <w:r w:rsidRPr="00420D44">
        <w:rPr>
          <w:rFonts w:cs="Tahoma"/>
          <w:sz w:val="20"/>
          <w:szCs w:val="20"/>
          <w:lang w:val="en-US"/>
        </w:rPr>
        <w:t xml:space="preserve"> hele </w:t>
      </w:r>
      <w:proofErr w:type="spellStart"/>
      <w:r w:rsidRPr="00420D44">
        <w:rPr>
          <w:rFonts w:cs="Tahoma"/>
          <w:sz w:val="20"/>
          <w:szCs w:val="20"/>
          <w:lang w:val="en-US"/>
        </w:rPr>
        <w:t>missen</w:t>
      </w:r>
      <w:proofErr w:type="spellEnd"/>
      <w:r w:rsidRPr="00420D44">
        <w:rPr>
          <w:rFonts w:cs="Tahoma"/>
          <w:sz w:val="20"/>
          <w:szCs w:val="20"/>
          <w:lang w:val="en-US"/>
        </w:rPr>
        <w:t xml:space="preserve"> </w:t>
      </w:r>
      <w:proofErr w:type="spellStart"/>
      <w:r w:rsidRPr="00420D44">
        <w:rPr>
          <w:rFonts w:cs="Tahoma"/>
          <w:sz w:val="20"/>
          <w:szCs w:val="20"/>
          <w:lang w:val="en-US"/>
        </w:rPr>
        <w:t>een</w:t>
      </w:r>
      <w:proofErr w:type="spellEnd"/>
      <w:r w:rsidRPr="00420D44">
        <w:rPr>
          <w:rFonts w:cs="Tahoma"/>
          <w:sz w:val="20"/>
          <w:szCs w:val="20"/>
          <w:lang w:val="en-US"/>
        </w:rPr>
        <w:t xml:space="preserve"> hele toon lager </w:t>
      </w:r>
      <w:proofErr w:type="spellStart"/>
      <w:r w:rsidRPr="00420D44">
        <w:rPr>
          <w:rFonts w:cs="Tahoma"/>
          <w:sz w:val="20"/>
          <w:szCs w:val="20"/>
          <w:lang w:val="en-US"/>
        </w:rPr>
        <w:t>getransponeerd</w:t>
      </w:r>
      <w:proofErr w:type="spellEnd"/>
      <w:r w:rsidRPr="00420D44">
        <w:rPr>
          <w:rFonts w:cs="Tahoma"/>
          <w:sz w:val="20"/>
          <w:szCs w:val="20"/>
          <w:lang w:val="en-US"/>
        </w:rPr>
        <w:t xml:space="preserve"> </w:t>
      </w:r>
      <w:proofErr w:type="spellStart"/>
      <w:r w:rsidRPr="00420D44">
        <w:rPr>
          <w:rFonts w:cs="Tahoma"/>
          <w:sz w:val="20"/>
          <w:szCs w:val="20"/>
          <w:lang w:val="en-US"/>
        </w:rPr>
        <w:t>omdat</w:t>
      </w:r>
      <w:proofErr w:type="spellEnd"/>
      <w:r w:rsidRPr="00420D44">
        <w:rPr>
          <w:rFonts w:cs="Tahoma"/>
          <w:sz w:val="20"/>
          <w:szCs w:val="20"/>
          <w:lang w:val="en-US"/>
        </w:rPr>
        <w:t xml:space="preserve"> </w:t>
      </w:r>
      <w:proofErr w:type="spellStart"/>
      <w:r w:rsidRPr="00420D44">
        <w:rPr>
          <w:rFonts w:cs="Tahoma"/>
          <w:sz w:val="20"/>
          <w:szCs w:val="20"/>
          <w:lang w:val="en-US"/>
        </w:rPr>
        <w:t>dat</w:t>
      </w:r>
      <w:proofErr w:type="spellEnd"/>
      <w:r w:rsidRPr="00420D44">
        <w:rPr>
          <w:rFonts w:cs="Tahoma"/>
          <w:sz w:val="20"/>
          <w:szCs w:val="20"/>
          <w:lang w:val="en-US"/>
        </w:rPr>
        <w:t xml:space="preserve"> </w:t>
      </w:r>
      <w:proofErr w:type="spellStart"/>
      <w:r w:rsidRPr="00420D44">
        <w:rPr>
          <w:rFonts w:cs="Tahoma"/>
          <w:sz w:val="20"/>
          <w:szCs w:val="20"/>
          <w:lang w:val="en-US"/>
        </w:rPr>
        <w:t>beter</w:t>
      </w:r>
      <w:proofErr w:type="spellEnd"/>
      <w:r w:rsidRPr="00420D44">
        <w:rPr>
          <w:rFonts w:cs="Tahoma"/>
          <w:sz w:val="20"/>
          <w:szCs w:val="20"/>
          <w:lang w:val="en-US"/>
        </w:rPr>
        <w:t xml:space="preserve"> </w:t>
      </w:r>
      <w:proofErr w:type="spellStart"/>
      <w:r w:rsidRPr="00420D44">
        <w:rPr>
          <w:rFonts w:cs="Tahoma"/>
          <w:sz w:val="20"/>
          <w:szCs w:val="20"/>
          <w:lang w:val="en-US"/>
        </w:rPr>
        <w:t>aansluit</w:t>
      </w:r>
      <w:proofErr w:type="spellEnd"/>
      <w:r w:rsidRPr="00420D44">
        <w:rPr>
          <w:rFonts w:cs="Tahoma"/>
          <w:sz w:val="20"/>
          <w:szCs w:val="20"/>
          <w:lang w:val="en-US"/>
        </w:rPr>
        <w:t xml:space="preserve"> </w:t>
      </w:r>
      <w:proofErr w:type="spellStart"/>
      <w:r w:rsidRPr="00420D44">
        <w:rPr>
          <w:rFonts w:cs="Tahoma"/>
          <w:sz w:val="20"/>
          <w:szCs w:val="20"/>
          <w:lang w:val="en-US"/>
        </w:rPr>
        <w:t>bij</w:t>
      </w:r>
      <w:proofErr w:type="spellEnd"/>
      <w:r w:rsidRPr="00420D44">
        <w:rPr>
          <w:rFonts w:cs="Tahoma"/>
          <w:sz w:val="20"/>
          <w:szCs w:val="20"/>
          <w:lang w:val="en-US"/>
        </w:rPr>
        <w:t xml:space="preserve"> de </w:t>
      </w:r>
      <w:proofErr w:type="spellStart"/>
      <w:r w:rsidRPr="00420D44">
        <w:rPr>
          <w:rFonts w:cs="Tahoma"/>
          <w:sz w:val="20"/>
          <w:szCs w:val="20"/>
          <w:lang w:val="en-US"/>
        </w:rPr>
        <w:t>gemiddelde</w:t>
      </w:r>
      <w:proofErr w:type="spellEnd"/>
      <w:r w:rsidRPr="00420D44">
        <w:rPr>
          <w:rFonts w:cs="Tahoma"/>
          <w:sz w:val="20"/>
          <w:szCs w:val="20"/>
          <w:lang w:val="en-US"/>
        </w:rPr>
        <w:t xml:space="preserve"> </w:t>
      </w:r>
      <w:proofErr w:type="spellStart"/>
      <w:r w:rsidRPr="00420D44">
        <w:rPr>
          <w:rFonts w:cs="Tahoma"/>
          <w:sz w:val="20"/>
          <w:szCs w:val="20"/>
          <w:lang w:val="en-US"/>
        </w:rPr>
        <w:t>comfortzone</w:t>
      </w:r>
      <w:proofErr w:type="spellEnd"/>
      <w:r w:rsidRPr="00420D44">
        <w:rPr>
          <w:rFonts w:cs="Tahoma"/>
          <w:sz w:val="20"/>
          <w:szCs w:val="20"/>
          <w:lang w:val="en-US"/>
        </w:rPr>
        <w:t xml:space="preserve"> van het </w:t>
      </w:r>
      <w:proofErr w:type="spellStart"/>
      <w:r w:rsidRPr="00420D44">
        <w:rPr>
          <w:rFonts w:cs="Tahoma"/>
          <w:sz w:val="20"/>
          <w:szCs w:val="20"/>
          <w:lang w:val="en-US"/>
        </w:rPr>
        <w:t>koor</w:t>
      </w:r>
      <w:proofErr w:type="spellEnd"/>
      <w:r w:rsidRPr="00420D44">
        <w:rPr>
          <w:rFonts w:cs="Tahoma"/>
          <w:sz w:val="20"/>
          <w:szCs w:val="20"/>
          <w:lang w:val="en-US"/>
        </w:rPr>
        <w:t xml:space="preserve">, </w:t>
      </w:r>
      <w:proofErr w:type="spellStart"/>
      <w:r w:rsidRPr="00420D44">
        <w:rPr>
          <w:rFonts w:cs="Tahoma"/>
          <w:sz w:val="20"/>
          <w:szCs w:val="20"/>
          <w:lang w:val="en-US"/>
        </w:rPr>
        <w:t>i.c</w:t>
      </w:r>
      <w:proofErr w:type="spellEnd"/>
      <w:r w:rsidRPr="00420D44">
        <w:rPr>
          <w:rFonts w:cs="Tahoma"/>
          <w:sz w:val="20"/>
          <w:szCs w:val="20"/>
          <w:lang w:val="en-US"/>
        </w:rPr>
        <w:t xml:space="preserve">. de </w:t>
      </w:r>
      <w:proofErr w:type="spellStart"/>
      <w:r w:rsidRPr="00420D44">
        <w:rPr>
          <w:rFonts w:cs="Tahoma"/>
          <w:sz w:val="20"/>
          <w:szCs w:val="20"/>
          <w:lang w:val="en-US"/>
        </w:rPr>
        <w:t>sopranengroep</w:t>
      </w:r>
      <w:proofErr w:type="spellEnd"/>
      <w:r w:rsidRPr="00420D44">
        <w:rPr>
          <w:rFonts w:cs="Tahoma"/>
          <w:sz w:val="20"/>
          <w:szCs w:val="20"/>
          <w:lang w:val="en-US"/>
        </w:rPr>
        <w:t xml:space="preserve"> van </w:t>
      </w:r>
      <w:proofErr w:type="spellStart"/>
      <w:r w:rsidRPr="00420D44">
        <w:rPr>
          <w:rFonts w:cs="Tahoma"/>
          <w:sz w:val="20"/>
          <w:szCs w:val="20"/>
          <w:lang w:val="en-US"/>
        </w:rPr>
        <w:t>dat</w:t>
      </w:r>
      <w:proofErr w:type="spellEnd"/>
      <w:r w:rsidRPr="00420D44">
        <w:rPr>
          <w:rFonts w:cs="Tahoma"/>
          <w:sz w:val="20"/>
          <w:szCs w:val="20"/>
          <w:lang w:val="en-US"/>
        </w:rPr>
        <w:t xml:space="preserve"> moment.</w:t>
      </w:r>
    </w:p>
    <w:p w14:paraId="788AD87D" w14:textId="77777777" w:rsidR="0027351F" w:rsidRPr="00420D44" w:rsidRDefault="0027351F" w:rsidP="0027351F">
      <w:pPr>
        <w:widowControl w:val="0"/>
        <w:autoSpaceDE w:val="0"/>
        <w:autoSpaceDN w:val="0"/>
        <w:adjustRightInd w:val="0"/>
        <w:rPr>
          <w:rFonts w:cs="Tahoma"/>
          <w:sz w:val="20"/>
          <w:szCs w:val="20"/>
          <w:lang w:val="en-US"/>
        </w:rPr>
      </w:pPr>
      <w:proofErr w:type="spellStart"/>
      <w:r w:rsidRPr="00420D44">
        <w:rPr>
          <w:rFonts w:cs="Tahoma"/>
          <w:sz w:val="20"/>
          <w:szCs w:val="20"/>
          <w:lang w:val="en-US"/>
        </w:rPr>
        <w:t>Als</w:t>
      </w:r>
      <w:proofErr w:type="spellEnd"/>
      <w:r w:rsidRPr="00420D44">
        <w:rPr>
          <w:rFonts w:cs="Tahoma"/>
          <w:sz w:val="20"/>
          <w:szCs w:val="20"/>
          <w:lang w:val="en-US"/>
        </w:rPr>
        <w:t xml:space="preserve"> </w:t>
      </w:r>
      <w:proofErr w:type="spellStart"/>
      <w:r w:rsidRPr="00420D44">
        <w:rPr>
          <w:rFonts w:cs="Tahoma"/>
          <w:sz w:val="20"/>
          <w:szCs w:val="20"/>
          <w:lang w:val="en-US"/>
        </w:rPr>
        <w:t>ik</w:t>
      </w:r>
      <w:proofErr w:type="spellEnd"/>
      <w:r w:rsidRPr="00420D44">
        <w:rPr>
          <w:rFonts w:cs="Tahoma"/>
          <w:sz w:val="20"/>
          <w:szCs w:val="20"/>
          <w:lang w:val="en-US"/>
        </w:rPr>
        <w:t xml:space="preserve"> </w:t>
      </w:r>
      <w:proofErr w:type="spellStart"/>
      <w:r w:rsidRPr="00420D44">
        <w:rPr>
          <w:rFonts w:cs="Tahoma"/>
          <w:sz w:val="20"/>
          <w:szCs w:val="20"/>
          <w:lang w:val="en-US"/>
        </w:rPr>
        <w:t>dat</w:t>
      </w:r>
      <w:proofErr w:type="spellEnd"/>
      <w:r w:rsidRPr="00420D44">
        <w:rPr>
          <w:rFonts w:cs="Tahoma"/>
          <w:sz w:val="20"/>
          <w:szCs w:val="20"/>
          <w:lang w:val="en-US"/>
        </w:rPr>
        <w:t xml:space="preserve"> </w:t>
      </w:r>
      <w:proofErr w:type="spellStart"/>
      <w:r w:rsidRPr="00420D44">
        <w:rPr>
          <w:rFonts w:cs="Tahoma"/>
          <w:sz w:val="20"/>
          <w:szCs w:val="20"/>
          <w:lang w:val="en-US"/>
        </w:rPr>
        <w:t>tegen</w:t>
      </w:r>
      <w:proofErr w:type="spellEnd"/>
      <w:r w:rsidRPr="00420D44">
        <w:rPr>
          <w:rFonts w:cs="Tahoma"/>
          <w:sz w:val="20"/>
          <w:szCs w:val="20"/>
          <w:lang w:val="en-US"/>
        </w:rPr>
        <w:t xml:space="preserve"> </w:t>
      </w:r>
      <w:proofErr w:type="spellStart"/>
      <w:r w:rsidRPr="00420D44">
        <w:rPr>
          <w:rFonts w:cs="Tahoma"/>
          <w:sz w:val="20"/>
          <w:szCs w:val="20"/>
          <w:lang w:val="en-US"/>
        </w:rPr>
        <w:t>koordirigenten</w:t>
      </w:r>
      <w:proofErr w:type="spellEnd"/>
      <w:r w:rsidRPr="00420D44">
        <w:rPr>
          <w:rFonts w:cs="Tahoma"/>
          <w:sz w:val="20"/>
          <w:szCs w:val="20"/>
          <w:lang w:val="en-US"/>
        </w:rPr>
        <w:t xml:space="preserve"> </w:t>
      </w:r>
      <w:proofErr w:type="spellStart"/>
      <w:r w:rsidRPr="00420D44">
        <w:rPr>
          <w:rFonts w:cs="Tahoma"/>
          <w:sz w:val="20"/>
          <w:szCs w:val="20"/>
          <w:lang w:val="en-US"/>
        </w:rPr>
        <w:t>vertel</w:t>
      </w:r>
      <w:proofErr w:type="spellEnd"/>
      <w:r w:rsidRPr="00420D44">
        <w:rPr>
          <w:rFonts w:cs="Tahoma"/>
          <w:sz w:val="20"/>
          <w:szCs w:val="20"/>
          <w:lang w:val="en-US"/>
        </w:rPr>
        <w:t xml:space="preserve"> </w:t>
      </w:r>
      <w:proofErr w:type="spellStart"/>
      <w:r w:rsidRPr="00420D44">
        <w:rPr>
          <w:rFonts w:cs="Tahoma"/>
          <w:sz w:val="20"/>
          <w:szCs w:val="20"/>
          <w:lang w:val="en-US"/>
        </w:rPr>
        <w:t>trekken</w:t>
      </w:r>
      <w:proofErr w:type="spellEnd"/>
      <w:r w:rsidRPr="00420D44">
        <w:rPr>
          <w:rFonts w:cs="Tahoma"/>
          <w:sz w:val="20"/>
          <w:szCs w:val="20"/>
          <w:lang w:val="en-US"/>
        </w:rPr>
        <w:t xml:space="preserve"> </w:t>
      </w:r>
      <w:proofErr w:type="spellStart"/>
      <w:r w:rsidRPr="00420D44">
        <w:rPr>
          <w:rFonts w:cs="Tahoma"/>
          <w:sz w:val="20"/>
          <w:szCs w:val="20"/>
          <w:lang w:val="en-US"/>
        </w:rPr>
        <w:t>sommigen</w:t>
      </w:r>
      <w:proofErr w:type="spellEnd"/>
      <w:r w:rsidRPr="00420D44">
        <w:rPr>
          <w:rFonts w:cs="Tahoma"/>
          <w:sz w:val="20"/>
          <w:szCs w:val="20"/>
          <w:lang w:val="en-US"/>
        </w:rPr>
        <w:t xml:space="preserve"> </w:t>
      </w:r>
      <w:proofErr w:type="spellStart"/>
      <w:r w:rsidRPr="00420D44">
        <w:rPr>
          <w:rFonts w:cs="Tahoma"/>
          <w:sz w:val="20"/>
          <w:szCs w:val="20"/>
          <w:lang w:val="en-US"/>
        </w:rPr>
        <w:t>een</w:t>
      </w:r>
      <w:proofErr w:type="spellEnd"/>
      <w:r w:rsidRPr="00420D44">
        <w:rPr>
          <w:rFonts w:cs="Tahoma"/>
          <w:sz w:val="20"/>
          <w:szCs w:val="20"/>
          <w:lang w:val="en-US"/>
        </w:rPr>
        <w:t xml:space="preserve"> vies </w:t>
      </w:r>
      <w:proofErr w:type="spellStart"/>
      <w:r w:rsidRPr="00420D44">
        <w:rPr>
          <w:rFonts w:cs="Tahoma"/>
          <w:sz w:val="20"/>
          <w:szCs w:val="20"/>
          <w:lang w:val="en-US"/>
        </w:rPr>
        <w:t>gezicht</w:t>
      </w:r>
      <w:proofErr w:type="spellEnd"/>
      <w:r w:rsidRPr="00420D44">
        <w:rPr>
          <w:rFonts w:cs="Tahoma"/>
          <w:sz w:val="20"/>
          <w:szCs w:val="20"/>
          <w:lang w:val="en-US"/>
        </w:rPr>
        <w:t>: "</w:t>
      </w:r>
      <w:proofErr w:type="spellStart"/>
      <w:r w:rsidRPr="00420D44">
        <w:rPr>
          <w:rFonts w:cs="Tahoma"/>
          <w:sz w:val="20"/>
          <w:szCs w:val="20"/>
          <w:lang w:val="en-US"/>
        </w:rPr>
        <w:t>dat</w:t>
      </w:r>
      <w:proofErr w:type="spellEnd"/>
      <w:r w:rsidRPr="00420D44">
        <w:rPr>
          <w:rFonts w:cs="Tahoma"/>
          <w:sz w:val="20"/>
          <w:szCs w:val="20"/>
          <w:lang w:val="en-US"/>
        </w:rPr>
        <w:t xml:space="preserve"> </w:t>
      </w:r>
      <w:proofErr w:type="spellStart"/>
      <w:r w:rsidRPr="00420D44">
        <w:rPr>
          <w:rFonts w:cs="Tahoma"/>
          <w:sz w:val="20"/>
          <w:szCs w:val="20"/>
          <w:lang w:val="en-US"/>
        </w:rPr>
        <w:t>gaat</w:t>
      </w:r>
      <w:proofErr w:type="spellEnd"/>
      <w:r w:rsidRPr="00420D44">
        <w:rPr>
          <w:rFonts w:cs="Tahoma"/>
          <w:sz w:val="20"/>
          <w:szCs w:val="20"/>
          <w:lang w:val="en-US"/>
        </w:rPr>
        <w:t xml:space="preserve"> ten </w:t>
      </w:r>
      <w:proofErr w:type="spellStart"/>
      <w:r w:rsidRPr="00420D44">
        <w:rPr>
          <w:rFonts w:cs="Tahoma"/>
          <w:sz w:val="20"/>
          <w:szCs w:val="20"/>
          <w:lang w:val="en-US"/>
        </w:rPr>
        <w:t>koste</w:t>
      </w:r>
      <w:proofErr w:type="spellEnd"/>
      <w:r w:rsidRPr="00420D44">
        <w:rPr>
          <w:rFonts w:cs="Tahoma"/>
          <w:sz w:val="20"/>
          <w:szCs w:val="20"/>
          <w:lang w:val="en-US"/>
        </w:rPr>
        <w:t xml:space="preserve"> van de </w:t>
      </w:r>
      <w:proofErr w:type="spellStart"/>
      <w:r w:rsidRPr="00420D44">
        <w:rPr>
          <w:rFonts w:cs="Tahoma"/>
          <w:sz w:val="20"/>
          <w:szCs w:val="20"/>
          <w:lang w:val="en-US"/>
        </w:rPr>
        <w:t>klankkleur</w:t>
      </w:r>
      <w:proofErr w:type="spellEnd"/>
      <w:r w:rsidRPr="00420D44">
        <w:rPr>
          <w:rFonts w:cs="Tahoma"/>
          <w:sz w:val="20"/>
          <w:szCs w:val="20"/>
          <w:lang w:val="en-US"/>
        </w:rPr>
        <w:t xml:space="preserve"> van de </w:t>
      </w:r>
      <w:proofErr w:type="spellStart"/>
      <w:r w:rsidRPr="00420D44">
        <w:rPr>
          <w:rFonts w:cs="Tahoma"/>
          <w:sz w:val="20"/>
          <w:szCs w:val="20"/>
          <w:lang w:val="en-US"/>
        </w:rPr>
        <w:t>compositie</w:t>
      </w:r>
      <w:proofErr w:type="spellEnd"/>
      <w:r w:rsidRPr="00420D44">
        <w:rPr>
          <w:rFonts w:cs="Tahoma"/>
          <w:sz w:val="20"/>
          <w:szCs w:val="20"/>
          <w:lang w:val="en-US"/>
        </w:rPr>
        <w:t xml:space="preserve">". </w:t>
      </w:r>
      <w:proofErr w:type="spellStart"/>
      <w:r w:rsidRPr="00420D44">
        <w:rPr>
          <w:rFonts w:cs="Tahoma"/>
          <w:sz w:val="20"/>
          <w:szCs w:val="20"/>
          <w:lang w:val="en-US"/>
        </w:rPr>
        <w:t>Mijn</w:t>
      </w:r>
      <w:proofErr w:type="spellEnd"/>
      <w:r w:rsidRPr="00420D44">
        <w:rPr>
          <w:rFonts w:cs="Tahoma"/>
          <w:sz w:val="20"/>
          <w:szCs w:val="20"/>
          <w:lang w:val="en-US"/>
        </w:rPr>
        <w:t xml:space="preserve"> </w:t>
      </w:r>
      <w:proofErr w:type="spellStart"/>
      <w:r w:rsidRPr="00420D44">
        <w:rPr>
          <w:rFonts w:cs="Tahoma"/>
          <w:sz w:val="20"/>
          <w:szCs w:val="20"/>
          <w:lang w:val="en-US"/>
        </w:rPr>
        <w:t>antwoord</w:t>
      </w:r>
      <w:proofErr w:type="spellEnd"/>
      <w:r w:rsidRPr="00420D44">
        <w:rPr>
          <w:rFonts w:cs="Tahoma"/>
          <w:sz w:val="20"/>
          <w:szCs w:val="20"/>
          <w:lang w:val="en-US"/>
        </w:rPr>
        <w:t xml:space="preserve"> is </w:t>
      </w:r>
      <w:proofErr w:type="spellStart"/>
      <w:r w:rsidRPr="00420D44">
        <w:rPr>
          <w:rFonts w:cs="Tahoma"/>
          <w:sz w:val="20"/>
          <w:szCs w:val="20"/>
          <w:lang w:val="en-US"/>
        </w:rPr>
        <w:t>dat</w:t>
      </w:r>
      <w:proofErr w:type="spellEnd"/>
      <w:r w:rsidRPr="00420D44">
        <w:rPr>
          <w:rFonts w:cs="Tahoma"/>
          <w:sz w:val="20"/>
          <w:szCs w:val="20"/>
          <w:lang w:val="en-US"/>
        </w:rPr>
        <w:t xml:space="preserve"> </w:t>
      </w:r>
      <w:proofErr w:type="spellStart"/>
      <w:r w:rsidRPr="00420D44">
        <w:rPr>
          <w:rFonts w:cs="Tahoma"/>
          <w:sz w:val="20"/>
          <w:szCs w:val="20"/>
          <w:lang w:val="en-US"/>
        </w:rPr>
        <w:t>ik</w:t>
      </w:r>
      <w:proofErr w:type="spellEnd"/>
      <w:r w:rsidRPr="00420D44">
        <w:rPr>
          <w:rFonts w:cs="Tahoma"/>
          <w:sz w:val="20"/>
          <w:szCs w:val="20"/>
          <w:lang w:val="en-US"/>
        </w:rPr>
        <w:t xml:space="preserve"> </w:t>
      </w:r>
      <w:proofErr w:type="spellStart"/>
      <w:r w:rsidRPr="00420D44">
        <w:rPr>
          <w:rFonts w:cs="Tahoma"/>
          <w:sz w:val="20"/>
          <w:szCs w:val="20"/>
          <w:lang w:val="en-US"/>
        </w:rPr>
        <w:t>liever</w:t>
      </w:r>
      <w:proofErr w:type="spellEnd"/>
      <w:r w:rsidRPr="00420D44">
        <w:rPr>
          <w:rFonts w:cs="Tahoma"/>
          <w:sz w:val="20"/>
          <w:szCs w:val="20"/>
          <w:lang w:val="en-US"/>
        </w:rPr>
        <w:t xml:space="preserve"> </w:t>
      </w:r>
      <w:proofErr w:type="spellStart"/>
      <w:r w:rsidRPr="00420D44">
        <w:rPr>
          <w:rFonts w:cs="Tahoma"/>
          <w:sz w:val="20"/>
          <w:szCs w:val="20"/>
          <w:lang w:val="en-US"/>
        </w:rPr>
        <w:t>heb</w:t>
      </w:r>
      <w:proofErr w:type="spellEnd"/>
      <w:r w:rsidRPr="00420D44">
        <w:rPr>
          <w:rFonts w:cs="Tahoma"/>
          <w:sz w:val="20"/>
          <w:szCs w:val="20"/>
          <w:lang w:val="en-US"/>
        </w:rPr>
        <w:t xml:space="preserve"> </w:t>
      </w:r>
      <w:proofErr w:type="spellStart"/>
      <w:r w:rsidRPr="00420D44">
        <w:rPr>
          <w:rFonts w:cs="Tahoma"/>
          <w:sz w:val="20"/>
          <w:szCs w:val="20"/>
          <w:lang w:val="en-US"/>
        </w:rPr>
        <w:t>dat</w:t>
      </w:r>
      <w:proofErr w:type="spellEnd"/>
      <w:r w:rsidRPr="00420D44">
        <w:rPr>
          <w:rFonts w:cs="Tahoma"/>
          <w:sz w:val="20"/>
          <w:szCs w:val="20"/>
          <w:lang w:val="en-US"/>
        </w:rPr>
        <w:t xml:space="preserve"> het </w:t>
      </w:r>
      <w:proofErr w:type="spellStart"/>
      <w:r w:rsidRPr="00420D44">
        <w:rPr>
          <w:rFonts w:cs="Tahoma"/>
          <w:sz w:val="20"/>
          <w:szCs w:val="20"/>
          <w:lang w:val="en-US"/>
        </w:rPr>
        <w:t>publiek</w:t>
      </w:r>
      <w:proofErr w:type="spellEnd"/>
      <w:r w:rsidRPr="00420D44">
        <w:rPr>
          <w:rFonts w:cs="Tahoma"/>
          <w:sz w:val="20"/>
          <w:szCs w:val="20"/>
          <w:lang w:val="en-US"/>
        </w:rPr>
        <w:t xml:space="preserve"> </w:t>
      </w:r>
      <w:proofErr w:type="spellStart"/>
      <w:r w:rsidRPr="00420D44">
        <w:rPr>
          <w:rFonts w:cs="Tahoma"/>
          <w:sz w:val="20"/>
          <w:szCs w:val="20"/>
          <w:lang w:val="en-US"/>
        </w:rPr>
        <w:t>zegt</w:t>
      </w:r>
      <w:proofErr w:type="spellEnd"/>
      <w:r w:rsidRPr="00420D44">
        <w:rPr>
          <w:rFonts w:cs="Tahoma"/>
          <w:sz w:val="20"/>
          <w:szCs w:val="20"/>
          <w:lang w:val="en-US"/>
        </w:rPr>
        <w:t>: "</w:t>
      </w:r>
      <w:proofErr w:type="spellStart"/>
      <w:r w:rsidRPr="00420D44">
        <w:rPr>
          <w:rFonts w:cs="Tahoma"/>
          <w:sz w:val="20"/>
          <w:szCs w:val="20"/>
          <w:lang w:val="en-US"/>
        </w:rPr>
        <w:t>prachtig</w:t>
      </w:r>
      <w:proofErr w:type="spellEnd"/>
      <w:r w:rsidRPr="00420D44">
        <w:rPr>
          <w:rFonts w:cs="Tahoma"/>
          <w:sz w:val="20"/>
          <w:szCs w:val="20"/>
          <w:lang w:val="en-US"/>
        </w:rPr>
        <w:t xml:space="preserve"> </w:t>
      </w:r>
      <w:proofErr w:type="spellStart"/>
      <w:r w:rsidRPr="00420D44">
        <w:rPr>
          <w:rFonts w:cs="Tahoma"/>
          <w:sz w:val="20"/>
          <w:szCs w:val="20"/>
          <w:lang w:val="en-US"/>
        </w:rPr>
        <w:t>gezongen</w:t>
      </w:r>
      <w:proofErr w:type="spellEnd"/>
      <w:r w:rsidRPr="00420D44">
        <w:rPr>
          <w:rFonts w:cs="Tahoma"/>
          <w:sz w:val="20"/>
          <w:szCs w:val="20"/>
          <w:lang w:val="en-US"/>
        </w:rPr>
        <w:t xml:space="preserve">!" </w:t>
      </w:r>
      <w:proofErr w:type="spellStart"/>
      <w:r w:rsidRPr="00420D44">
        <w:rPr>
          <w:rFonts w:cs="Tahoma"/>
          <w:sz w:val="20"/>
          <w:szCs w:val="20"/>
          <w:lang w:val="en-US"/>
        </w:rPr>
        <w:t>dan</w:t>
      </w:r>
      <w:proofErr w:type="spellEnd"/>
      <w:r w:rsidRPr="00420D44">
        <w:rPr>
          <w:rFonts w:cs="Tahoma"/>
          <w:sz w:val="20"/>
          <w:szCs w:val="20"/>
          <w:lang w:val="en-US"/>
        </w:rPr>
        <w:t xml:space="preserve"> </w:t>
      </w:r>
      <w:proofErr w:type="spellStart"/>
      <w:r w:rsidRPr="00420D44">
        <w:rPr>
          <w:rFonts w:cs="Tahoma"/>
          <w:sz w:val="20"/>
          <w:szCs w:val="20"/>
          <w:lang w:val="en-US"/>
        </w:rPr>
        <w:t>dat</w:t>
      </w:r>
      <w:proofErr w:type="spellEnd"/>
      <w:r w:rsidRPr="00420D44">
        <w:rPr>
          <w:rFonts w:cs="Tahoma"/>
          <w:sz w:val="20"/>
          <w:szCs w:val="20"/>
          <w:lang w:val="en-US"/>
        </w:rPr>
        <w:t xml:space="preserve"> </w:t>
      </w:r>
      <w:proofErr w:type="spellStart"/>
      <w:r w:rsidRPr="00420D44">
        <w:rPr>
          <w:rFonts w:cs="Tahoma"/>
          <w:sz w:val="20"/>
          <w:szCs w:val="20"/>
          <w:lang w:val="en-US"/>
        </w:rPr>
        <w:t>ze</w:t>
      </w:r>
      <w:proofErr w:type="spellEnd"/>
      <w:r w:rsidRPr="00420D44">
        <w:rPr>
          <w:rFonts w:cs="Tahoma"/>
          <w:sz w:val="20"/>
          <w:szCs w:val="20"/>
          <w:lang w:val="en-US"/>
        </w:rPr>
        <w:t xml:space="preserve"> </w:t>
      </w:r>
      <w:proofErr w:type="spellStart"/>
      <w:r w:rsidRPr="00420D44">
        <w:rPr>
          <w:rFonts w:cs="Tahoma"/>
          <w:sz w:val="20"/>
          <w:szCs w:val="20"/>
          <w:lang w:val="en-US"/>
        </w:rPr>
        <w:t>zeggen</w:t>
      </w:r>
      <w:proofErr w:type="spellEnd"/>
      <w:r w:rsidRPr="00420D44">
        <w:rPr>
          <w:rFonts w:cs="Tahoma"/>
          <w:sz w:val="20"/>
          <w:szCs w:val="20"/>
          <w:lang w:val="en-US"/>
        </w:rPr>
        <w:t xml:space="preserve">: "de </w:t>
      </w:r>
      <w:proofErr w:type="spellStart"/>
      <w:r w:rsidRPr="00420D44">
        <w:rPr>
          <w:rFonts w:cs="Tahoma"/>
          <w:sz w:val="20"/>
          <w:szCs w:val="20"/>
          <w:lang w:val="en-US"/>
        </w:rPr>
        <w:t>sopranen</w:t>
      </w:r>
      <w:proofErr w:type="spellEnd"/>
      <w:r w:rsidRPr="00420D44">
        <w:rPr>
          <w:rFonts w:cs="Tahoma"/>
          <w:sz w:val="20"/>
          <w:szCs w:val="20"/>
          <w:lang w:val="en-US"/>
        </w:rPr>
        <w:t xml:space="preserve"> </w:t>
      </w:r>
      <w:proofErr w:type="spellStart"/>
      <w:r w:rsidRPr="00420D44">
        <w:rPr>
          <w:rFonts w:cs="Tahoma"/>
          <w:sz w:val="20"/>
          <w:szCs w:val="20"/>
          <w:lang w:val="en-US"/>
        </w:rPr>
        <w:t>konden</w:t>
      </w:r>
      <w:proofErr w:type="spellEnd"/>
      <w:r w:rsidRPr="00420D44">
        <w:rPr>
          <w:rFonts w:cs="Tahoma"/>
          <w:sz w:val="20"/>
          <w:szCs w:val="20"/>
          <w:lang w:val="en-US"/>
        </w:rPr>
        <w:t xml:space="preserve"> </w:t>
      </w:r>
      <w:proofErr w:type="spellStart"/>
      <w:r w:rsidRPr="00420D44">
        <w:rPr>
          <w:rFonts w:cs="Tahoma"/>
          <w:sz w:val="20"/>
          <w:szCs w:val="20"/>
          <w:lang w:val="en-US"/>
        </w:rPr>
        <w:t>er</w:t>
      </w:r>
      <w:proofErr w:type="spellEnd"/>
      <w:r w:rsidRPr="00420D44">
        <w:rPr>
          <w:rFonts w:cs="Tahoma"/>
          <w:sz w:val="20"/>
          <w:szCs w:val="20"/>
          <w:lang w:val="en-US"/>
        </w:rPr>
        <w:t xml:space="preserve"> </w:t>
      </w:r>
      <w:proofErr w:type="spellStart"/>
      <w:r w:rsidRPr="00420D44">
        <w:rPr>
          <w:rFonts w:cs="Tahoma"/>
          <w:sz w:val="20"/>
          <w:szCs w:val="20"/>
          <w:lang w:val="en-US"/>
        </w:rPr>
        <w:t>eigenlijk</w:t>
      </w:r>
      <w:proofErr w:type="spellEnd"/>
      <w:r w:rsidRPr="00420D44">
        <w:rPr>
          <w:rFonts w:cs="Tahoma"/>
          <w:sz w:val="20"/>
          <w:szCs w:val="20"/>
          <w:lang w:val="en-US"/>
        </w:rPr>
        <w:t xml:space="preserve"> </w:t>
      </w:r>
      <w:proofErr w:type="spellStart"/>
      <w:r w:rsidRPr="00420D44">
        <w:rPr>
          <w:rFonts w:cs="Tahoma"/>
          <w:sz w:val="20"/>
          <w:szCs w:val="20"/>
          <w:lang w:val="en-US"/>
        </w:rPr>
        <w:t>niet</w:t>
      </w:r>
      <w:proofErr w:type="spellEnd"/>
      <w:r w:rsidRPr="00420D44">
        <w:rPr>
          <w:rFonts w:cs="Tahoma"/>
          <w:sz w:val="20"/>
          <w:szCs w:val="20"/>
          <w:lang w:val="en-US"/>
        </w:rPr>
        <w:t xml:space="preserve"> </w:t>
      </w:r>
      <w:proofErr w:type="spellStart"/>
      <w:r w:rsidRPr="00420D44">
        <w:rPr>
          <w:rFonts w:cs="Tahoma"/>
          <w:sz w:val="20"/>
          <w:szCs w:val="20"/>
          <w:lang w:val="en-US"/>
        </w:rPr>
        <w:t>bij</w:t>
      </w:r>
      <w:proofErr w:type="spellEnd"/>
      <w:r w:rsidRPr="00420D44">
        <w:rPr>
          <w:rFonts w:cs="Tahoma"/>
          <w:sz w:val="20"/>
          <w:szCs w:val="20"/>
          <w:lang w:val="en-US"/>
        </w:rPr>
        <w:t xml:space="preserve">". </w:t>
      </w:r>
      <w:proofErr w:type="spellStart"/>
      <w:r w:rsidRPr="00420D44">
        <w:rPr>
          <w:rFonts w:cs="Tahoma"/>
          <w:sz w:val="20"/>
          <w:szCs w:val="20"/>
          <w:lang w:val="en-US"/>
        </w:rPr>
        <w:t>Klankkleur</w:t>
      </w:r>
      <w:proofErr w:type="spellEnd"/>
      <w:r w:rsidRPr="00420D44">
        <w:rPr>
          <w:rFonts w:cs="Tahoma"/>
          <w:sz w:val="20"/>
          <w:szCs w:val="20"/>
          <w:lang w:val="en-US"/>
        </w:rPr>
        <w:t xml:space="preserve"> is maar heel </w:t>
      </w:r>
      <w:proofErr w:type="spellStart"/>
      <w:r w:rsidRPr="00420D44">
        <w:rPr>
          <w:rFonts w:cs="Tahoma"/>
          <w:sz w:val="20"/>
          <w:szCs w:val="20"/>
          <w:lang w:val="en-US"/>
        </w:rPr>
        <w:t>betrekkelijk</w:t>
      </w:r>
      <w:proofErr w:type="spellEnd"/>
      <w:r w:rsidRPr="00420D44">
        <w:rPr>
          <w:rFonts w:cs="Tahoma"/>
          <w:sz w:val="20"/>
          <w:szCs w:val="20"/>
          <w:lang w:val="en-US"/>
        </w:rPr>
        <w:t xml:space="preserve">, </w:t>
      </w:r>
      <w:proofErr w:type="spellStart"/>
      <w:r w:rsidRPr="00420D44">
        <w:rPr>
          <w:rFonts w:cs="Tahoma"/>
          <w:sz w:val="20"/>
          <w:szCs w:val="20"/>
          <w:lang w:val="en-US"/>
        </w:rPr>
        <w:t>en</w:t>
      </w:r>
      <w:proofErr w:type="spellEnd"/>
      <w:r w:rsidRPr="00420D44">
        <w:rPr>
          <w:rFonts w:cs="Tahoma"/>
          <w:sz w:val="20"/>
          <w:szCs w:val="20"/>
          <w:lang w:val="en-US"/>
        </w:rPr>
        <w:t xml:space="preserve"> </w:t>
      </w:r>
      <w:proofErr w:type="spellStart"/>
      <w:r w:rsidRPr="00420D44">
        <w:rPr>
          <w:rFonts w:cs="Tahoma"/>
          <w:sz w:val="20"/>
          <w:szCs w:val="20"/>
          <w:lang w:val="en-US"/>
        </w:rPr>
        <w:t>alleen</w:t>
      </w:r>
      <w:proofErr w:type="spellEnd"/>
      <w:r w:rsidRPr="00420D44">
        <w:rPr>
          <w:rFonts w:cs="Tahoma"/>
          <w:sz w:val="20"/>
          <w:szCs w:val="20"/>
          <w:lang w:val="en-US"/>
        </w:rPr>
        <w:t xml:space="preserve"> </w:t>
      </w:r>
      <w:proofErr w:type="spellStart"/>
      <w:r w:rsidRPr="00420D44">
        <w:rPr>
          <w:rFonts w:cs="Tahoma"/>
          <w:sz w:val="20"/>
          <w:szCs w:val="20"/>
          <w:lang w:val="en-US"/>
        </w:rPr>
        <w:t>mensen</w:t>
      </w:r>
      <w:proofErr w:type="spellEnd"/>
      <w:r w:rsidRPr="00420D44">
        <w:rPr>
          <w:rFonts w:cs="Tahoma"/>
          <w:sz w:val="20"/>
          <w:szCs w:val="20"/>
          <w:lang w:val="en-US"/>
        </w:rPr>
        <w:t xml:space="preserve"> met </w:t>
      </w:r>
      <w:proofErr w:type="spellStart"/>
      <w:r w:rsidRPr="00420D44">
        <w:rPr>
          <w:rFonts w:cs="Tahoma"/>
          <w:sz w:val="20"/>
          <w:szCs w:val="20"/>
          <w:lang w:val="en-US"/>
        </w:rPr>
        <w:t>een</w:t>
      </w:r>
      <w:proofErr w:type="spellEnd"/>
      <w:r w:rsidRPr="00420D44">
        <w:rPr>
          <w:rFonts w:cs="Tahoma"/>
          <w:sz w:val="20"/>
          <w:szCs w:val="20"/>
          <w:lang w:val="en-US"/>
        </w:rPr>
        <w:t xml:space="preserve"> </w:t>
      </w:r>
      <w:proofErr w:type="spellStart"/>
      <w:r w:rsidRPr="00420D44">
        <w:rPr>
          <w:rFonts w:cs="Tahoma"/>
          <w:sz w:val="20"/>
          <w:szCs w:val="20"/>
          <w:lang w:val="en-US"/>
        </w:rPr>
        <w:t>absoluut</w:t>
      </w:r>
      <w:proofErr w:type="spellEnd"/>
      <w:r w:rsidRPr="00420D44">
        <w:rPr>
          <w:rFonts w:cs="Tahoma"/>
          <w:sz w:val="20"/>
          <w:szCs w:val="20"/>
          <w:lang w:val="en-US"/>
        </w:rPr>
        <w:t xml:space="preserve"> </w:t>
      </w:r>
      <w:proofErr w:type="spellStart"/>
      <w:r w:rsidRPr="00420D44">
        <w:rPr>
          <w:rFonts w:cs="Tahoma"/>
          <w:sz w:val="20"/>
          <w:szCs w:val="20"/>
          <w:lang w:val="en-US"/>
        </w:rPr>
        <w:t>gehoor</w:t>
      </w:r>
      <w:proofErr w:type="spellEnd"/>
      <w:r w:rsidRPr="00420D44">
        <w:rPr>
          <w:rFonts w:cs="Tahoma"/>
          <w:sz w:val="20"/>
          <w:szCs w:val="20"/>
          <w:lang w:val="en-US"/>
        </w:rPr>
        <w:t xml:space="preserve"> </w:t>
      </w:r>
      <w:proofErr w:type="spellStart"/>
      <w:r w:rsidRPr="00420D44">
        <w:rPr>
          <w:rFonts w:cs="Tahoma"/>
          <w:sz w:val="20"/>
          <w:szCs w:val="20"/>
          <w:lang w:val="en-US"/>
        </w:rPr>
        <w:t>horen</w:t>
      </w:r>
      <w:proofErr w:type="spellEnd"/>
      <w:r w:rsidRPr="00420D44">
        <w:rPr>
          <w:rFonts w:cs="Tahoma"/>
          <w:sz w:val="20"/>
          <w:szCs w:val="20"/>
          <w:lang w:val="en-US"/>
        </w:rPr>
        <w:t xml:space="preserve"> </w:t>
      </w:r>
      <w:proofErr w:type="spellStart"/>
      <w:r w:rsidRPr="00420D44">
        <w:rPr>
          <w:rFonts w:cs="Tahoma"/>
          <w:sz w:val="20"/>
          <w:szCs w:val="20"/>
          <w:lang w:val="en-US"/>
        </w:rPr>
        <w:t>echt</w:t>
      </w:r>
      <w:proofErr w:type="spellEnd"/>
      <w:r w:rsidRPr="00420D44">
        <w:rPr>
          <w:rFonts w:cs="Tahoma"/>
          <w:sz w:val="20"/>
          <w:szCs w:val="20"/>
          <w:lang w:val="en-US"/>
        </w:rPr>
        <w:t xml:space="preserve"> wat </w:t>
      </w:r>
      <w:proofErr w:type="spellStart"/>
      <w:r w:rsidRPr="00420D44">
        <w:rPr>
          <w:rFonts w:cs="Tahoma"/>
          <w:sz w:val="20"/>
          <w:szCs w:val="20"/>
          <w:lang w:val="en-US"/>
        </w:rPr>
        <w:t>er</w:t>
      </w:r>
      <w:proofErr w:type="spellEnd"/>
      <w:r w:rsidRPr="00420D44">
        <w:rPr>
          <w:rFonts w:cs="Tahoma"/>
          <w:sz w:val="20"/>
          <w:szCs w:val="20"/>
          <w:lang w:val="en-US"/>
        </w:rPr>
        <w:t xml:space="preserve"> </w:t>
      </w:r>
      <w:proofErr w:type="spellStart"/>
      <w:r w:rsidRPr="00420D44">
        <w:rPr>
          <w:rFonts w:cs="Tahoma"/>
          <w:sz w:val="20"/>
          <w:szCs w:val="20"/>
          <w:lang w:val="en-US"/>
        </w:rPr>
        <w:t>gebeurt</w:t>
      </w:r>
      <w:proofErr w:type="spellEnd"/>
      <w:r w:rsidRPr="00420D44">
        <w:rPr>
          <w:rFonts w:cs="Tahoma"/>
          <w:sz w:val="20"/>
          <w:szCs w:val="20"/>
          <w:lang w:val="en-US"/>
        </w:rPr>
        <w:t xml:space="preserve">. </w:t>
      </w:r>
      <w:proofErr w:type="spellStart"/>
      <w:r w:rsidRPr="00420D44">
        <w:rPr>
          <w:rFonts w:cs="Tahoma"/>
          <w:sz w:val="20"/>
          <w:szCs w:val="20"/>
          <w:lang w:val="en-US"/>
        </w:rPr>
        <w:t>Bovendien</w:t>
      </w:r>
      <w:proofErr w:type="spellEnd"/>
      <w:r w:rsidRPr="00420D44">
        <w:rPr>
          <w:rFonts w:cs="Tahoma"/>
          <w:sz w:val="20"/>
          <w:szCs w:val="20"/>
          <w:lang w:val="en-US"/>
        </w:rPr>
        <w:t xml:space="preserve"> </w:t>
      </w:r>
      <w:proofErr w:type="spellStart"/>
      <w:r w:rsidRPr="00420D44">
        <w:rPr>
          <w:rFonts w:cs="Tahoma"/>
          <w:sz w:val="20"/>
          <w:szCs w:val="20"/>
          <w:lang w:val="en-US"/>
        </w:rPr>
        <w:t>worden</w:t>
      </w:r>
      <w:proofErr w:type="spellEnd"/>
      <w:r w:rsidRPr="00420D44">
        <w:rPr>
          <w:rFonts w:cs="Tahoma"/>
          <w:sz w:val="20"/>
          <w:szCs w:val="20"/>
          <w:lang w:val="en-US"/>
        </w:rPr>
        <w:t xml:space="preserve"> </w:t>
      </w:r>
      <w:proofErr w:type="spellStart"/>
      <w:r w:rsidRPr="00420D44">
        <w:rPr>
          <w:rFonts w:cs="Tahoma"/>
          <w:sz w:val="20"/>
          <w:szCs w:val="20"/>
          <w:lang w:val="en-US"/>
        </w:rPr>
        <w:t>veel</w:t>
      </w:r>
      <w:proofErr w:type="spellEnd"/>
      <w:r w:rsidRPr="00420D44">
        <w:rPr>
          <w:rFonts w:cs="Tahoma"/>
          <w:sz w:val="20"/>
          <w:szCs w:val="20"/>
          <w:lang w:val="en-US"/>
        </w:rPr>
        <w:t xml:space="preserve"> </w:t>
      </w:r>
      <w:proofErr w:type="spellStart"/>
      <w:r w:rsidRPr="00420D44">
        <w:rPr>
          <w:rFonts w:cs="Tahoma"/>
          <w:sz w:val="20"/>
          <w:szCs w:val="20"/>
          <w:lang w:val="en-US"/>
        </w:rPr>
        <w:t>werken</w:t>
      </w:r>
      <w:proofErr w:type="spellEnd"/>
      <w:r w:rsidRPr="00420D44">
        <w:rPr>
          <w:rFonts w:cs="Tahoma"/>
          <w:sz w:val="20"/>
          <w:szCs w:val="20"/>
          <w:lang w:val="en-US"/>
        </w:rPr>
        <w:t xml:space="preserve"> in 440-stemming </w:t>
      </w:r>
      <w:proofErr w:type="spellStart"/>
      <w:r w:rsidRPr="00420D44">
        <w:rPr>
          <w:rFonts w:cs="Tahoma"/>
          <w:sz w:val="20"/>
          <w:szCs w:val="20"/>
          <w:lang w:val="en-US"/>
        </w:rPr>
        <w:t>gezongen</w:t>
      </w:r>
      <w:proofErr w:type="spellEnd"/>
      <w:r w:rsidRPr="00420D44">
        <w:rPr>
          <w:rFonts w:cs="Tahoma"/>
          <w:sz w:val="20"/>
          <w:szCs w:val="20"/>
          <w:lang w:val="en-US"/>
        </w:rPr>
        <w:t xml:space="preserve">; </w:t>
      </w:r>
      <w:proofErr w:type="spellStart"/>
      <w:r w:rsidRPr="00420D44">
        <w:rPr>
          <w:rFonts w:cs="Tahoma"/>
          <w:sz w:val="20"/>
          <w:szCs w:val="20"/>
          <w:lang w:val="en-US"/>
        </w:rPr>
        <w:t>en</w:t>
      </w:r>
      <w:proofErr w:type="spellEnd"/>
      <w:r w:rsidRPr="00420D44">
        <w:rPr>
          <w:rFonts w:cs="Tahoma"/>
          <w:sz w:val="20"/>
          <w:szCs w:val="20"/>
          <w:lang w:val="en-US"/>
        </w:rPr>
        <w:t xml:space="preserve"> </w:t>
      </w:r>
      <w:proofErr w:type="spellStart"/>
      <w:r w:rsidRPr="00420D44">
        <w:rPr>
          <w:rFonts w:cs="Tahoma"/>
          <w:sz w:val="20"/>
          <w:szCs w:val="20"/>
          <w:lang w:val="en-US"/>
        </w:rPr>
        <w:t>als</w:t>
      </w:r>
      <w:proofErr w:type="spellEnd"/>
      <w:r w:rsidRPr="00420D44">
        <w:rPr>
          <w:rFonts w:cs="Tahoma"/>
          <w:sz w:val="20"/>
          <w:szCs w:val="20"/>
          <w:lang w:val="en-US"/>
        </w:rPr>
        <w:t xml:space="preserve"> je </w:t>
      </w:r>
      <w:proofErr w:type="spellStart"/>
      <w:r w:rsidRPr="00420D44">
        <w:rPr>
          <w:rFonts w:cs="Tahoma"/>
          <w:sz w:val="20"/>
          <w:szCs w:val="20"/>
          <w:lang w:val="en-US"/>
        </w:rPr>
        <w:t>weet</w:t>
      </w:r>
      <w:proofErr w:type="spellEnd"/>
      <w:r w:rsidRPr="00420D44">
        <w:rPr>
          <w:rFonts w:cs="Tahoma"/>
          <w:sz w:val="20"/>
          <w:szCs w:val="20"/>
          <w:lang w:val="en-US"/>
        </w:rPr>
        <w:t xml:space="preserve"> </w:t>
      </w:r>
      <w:proofErr w:type="spellStart"/>
      <w:r w:rsidRPr="00420D44">
        <w:rPr>
          <w:rFonts w:cs="Tahoma"/>
          <w:sz w:val="20"/>
          <w:szCs w:val="20"/>
          <w:lang w:val="en-US"/>
        </w:rPr>
        <w:t>dat</w:t>
      </w:r>
      <w:proofErr w:type="spellEnd"/>
      <w:r w:rsidRPr="00420D44">
        <w:rPr>
          <w:rFonts w:cs="Tahoma"/>
          <w:sz w:val="20"/>
          <w:szCs w:val="20"/>
          <w:lang w:val="en-US"/>
        </w:rPr>
        <w:t xml:space="preserve"> </w:t>
      </w:r>
      <w:proofErr w:type="spellStart"/>
      <w:r w:rsidRPr="00420D44">
        <w:rPr>
          <w:rFonts w:cs="Tahoma"/>
          <w:sz w:val="20"/>
          <w:szCs w:val="20"/>
          <w:lang w:val="en-US"/>
        </w:rPr>
        <w:t>bijvoorbeeld</w:t>
      </w:r>
      <w:proofErr w:type="spellEnd"/>
      <w:r w:rsidRPr="00420D44">
        <w:rPr>
          <w:rFonts w:cs="Tahoma"/>
          <w:sz w:val="20"/>
          <w:szCs w:val="20"/>
          <w:lang w:val="en-US"/>
        </w:rPr>
        <w:t xml:space="preserve"> in de </w:t>
      </w:r>
      <w:proofErr w:type="spellStart"/>
      <w:r w:rsidRPr="00420D44">
        <w:rPr>
          <w:rFonts w:cs="Tahoma"/>
          <w:sz w:val="20"/>
          <w:szCs w:val="20"/>
          <w:lang w:val="en-US"/>
        </w:rPr>
        <w:t>tijd</w:t>
      </w:r>
      <w:proofErr w:type="spellEnd"/>
      <w:r w:rsidRPr="00420D44">
        <w:rPr>
          <w:rFonts w:cs="Tahoma"/>
          <w:sz w:val="20"/>
          <w:szCs w:val="20"/>
          <w:lang w:val="en-US"/>
        </w:rPr>
        <w:t xml:space="preserve"> van Bach in </w:t>
      </w:r>
      <w:proofErr w:type="spellStart"/>
      <w:r w:rsidRPr="00420D44">
        <w:rPr>
          <w:rFonts w:cs="Tahoma"/>
          <w:sz w:val="20"/>
          <w:szCs w:val="20"/>
          <w:lang w:val="en-US"/>
        </w:rPr>
        <w:t>een</w:t>
      </w:r>
      <w:proofErr w:type="spellEnd"/>
      <w:r w:rsidRPr="00420D44">
        <w:rPr>
          <w:rFonts w:cs="Tahoma"/>
          <w:sz w:val="20"/>
          <w:szCs w:val="20"/>
          <w:lang w:val="en-US"/>
        </w:rPr>
        <w:t xml:space="preserve"> stemming van 415 </w:t>
      </w:r>
      <w:proofErr w:type="spellStart"/>
      <w:r w:rsidRPr="00420D44">
        <w:rPr>
          <w:rFonts w:cs="Tahoma"/>
          <w:sz w:val="20"/>
          <w:szCs w:val="20"/>
          <w:lang w:val="en-US"/>
        </w:rPr>
        <w:t>werd</w:t>
      </w:r>
      <w:proofErr w:type="spellEnd"/>
      <w:r w:rsidRPr="00420D44">
        <w:rPr>
          <w:rFonts w:cs="Tahoma"/>
          <w:sz w:val="20"/>
          <w:szCs w:val="20"/>
          <w:lang w:val="en-US"/>
        </w:rPr>
        <w:t xml:space="preserve"> </w:t>
      </w:r>
      <w:proofErr w:type="spellStart"/>
      <w:r w:rsidRPr="00420D44">
        <w:rPr>
          <w:rFonts w:cs="Tahoma"/>
          <w:sz w:val="20"/>
          <w:szCs w:val="20"/>
          <w:lang w:val="en-US"/>
        </w:rPr>
        <w:t>gezongen</w:t>
      </w:r>
      <w:proofErr w:type="spellEnd"/>
      <w:proofErr w:type="gramStart"/>
      <w:r w:rsidRPr="00420D44">
        <w:rPr>
          <w:rFonts w:cs="Tahoma"/>
          <w:sz w:val="20"/>
          <w:szCs w:val="20"/>
          <w:lang w:val="en-US"/>
        </w:rPr>
        <w:t>.....</w:t>
      </w:r>
      <w:proofErr w:type="gramEnd"/>
      <w:r w:rsidRPr="00420D44">
        <w:rPr>
          <w:rFonts w:cs="Tahoma"/>
          <w:sz w:val="20"/>
          <w:szCs w:val="20"/>
          <w:lang w:val="en-US"/>
        </w:rPr>
        <w:t xml:space="preserve">, </w:t>
      </w:r>
      <w:proofErr w:type="spellStart"/>
      <w:r w:rsidRPr="00420D44">
        <w:rPr>
          <w:rFonts w:cs="Tahoma"/>
          <w:sz w:val="20"/>
          <w:szCs w:val="20"/>
          <w:lang w:val="en-US"/>
        </w:rPr>
        <w:t>dat</w:t>
      </w:r>
      <w:proofErr w:type="spellEnd"/>
      <w:r w:rsidRPr="00420D44">
        <w:rPr>
          <w:rFonts w:cs="Tahoma"/>
          <w:sz w:val="20"/>
          <w:szCs w:val="20"/>
          <w:lang w:val="en-US"/>
        </w:rPr>
        <w:t xml:space="preserve"> </w:t>
      </w:r>
      <w:proofErr w:type="spellStart"/>
      <w:r w:rsidRPr="00420D44">
        <w:rPr>
          <w:rFonts w:cs="Tahoma"/>
          <w:sz w:val="20"/>
          <w:szCs w:val="20"/>
          <w:lang w:val="en-US"/>
        </w:rPr>
        <w:t>scheelt</w:t>
      </w:r>
      <w:proofErr w:type="spellEnd"/>
      <w:r w:rsidRPr="00420D44">
        <w:rPr>
          <w:rFonts w:cs="Tahoma"/>
          <w:sz w:val="20"/>
          <w:szCs w:val="20"/>
          <w:lang w:val="en-US"/>
        </w:rPr>
        <w:t xml:space="preserve"> </w:t>
      </w:r>
      <w:proofErr w:type="spellStart"/>
      <w:r w:rsidRPr="00420D44">
        <w:rPr>
          <w:rFonts w:cs="Tahoma"/>
          <w:sz w:val="20"/>
          <w:szCs w:val="20"/>
          <w:lang w:val="en-US"/>
        </w:rPr>
        <w:t>meteen</w:t>
      </w:r>
      <w:proofErr w:type="spellEnd"/>
      <w:r w:rsidRPr="00420D44">
        <w:rPr>
          <w:rFonts w:cs="Tahoma"/>
          <w:sz w:val="20"/>
          <w:szCs w:val="20"/>
          <w:lang w:val="en-US"/>
        </w:rPr>
        <w:t xml:space="preserve"> </w:t>
      </w:r>
      <w:proofErr w:type="spellStart"/>
      <w:r w:rsidRPr="00420D44">
        <w:rPr>
          <w:rFonts w:cs="Tahoma"/>
          <w:sz w:val="20"/>
          <w:szCs w:val="20"/>
          <w:lang w:val="en-US"/>
        </w:rPr>
        <w:t>een</w:t>
      </w:r>
      <w:proofErr w:type="spellEnd"/>
      <w:r w:rsidRPr="00420D44">
        <w:rPr>
          <w:rFonts w:cs="Tahoma"/>
          <w:sz w:val="20"/>
          <w:szCs w:val="20"/>
          <w:lang w:val="en-US"/>
        </w:rPr>
        <w:t xml:space="preserve"> halve toon. </w:t>
      </w:r>
      <w:proofErr w:type="spellStart"/>
      <w:r w:rsidRPr="00420D44">
        <w:rPr>
          <w:rFonts w:cs="Tahoma"/>
          <w:sz w:val="20"/>
          <w:szCs w:val="20"/>
          <w:lang w:val="en-US"/>
        </w:rPr>
        <w:t>Dus</w:t>
      </w:r>
      <w:proofErr w:type="spellEnd"/>
      <w:r w:rsidRPr="00420D44">
        <w:rPr>
          <w:rFonts w:cs="Tahoma"/>
          <w:sz w:val="20"/>
          <w:szCs w:val="20"/>
          <w:lang w:val="en-US"/>
        </w:rPr>
        <w:t xml:space="preserve"> in </w:t>
      </w:r>
      <w:proofErr w:type="spellStart"/>
      <w:r w:rsidRPr="00420D44">
        <w:rPr>
          <w:rFonts w:cs="Tahoma"/>
          <w:sz w:val="20"/>
          <w:szCs w:val="20"/>
          <w:lang w:val="en-US"/>
        </w:rPr>
        <w:t>mijn</w:t>
      </w:r>
      <w:proofErr w:type="spellEnd"/>
      <w:r w:rsidRPr="00420D44">
        <w:rPr>
          <w:rFonts w:cs="Tahoma"/>
          <w:sz w:val="20"/>
          <w:szCs w:val="20"/>
          <w:lang w:val="en-US"/>
        </w:rPr>
        <w:t xml:space="preserve"> </w:t>
      </w:r>
      <w:proofErr w:type="spellStart"/>
      <w:r w:rsidRPr="00420D44">
        <w:rPr>
          <w:rFonts w:cs="Tahoma"/>
          <w:sz w:val="20"/>
          <w:szCs w:val="20"/>
          <w:lang w:val="en-US"/>
        </w:rPr>
        <w:t>simpele</w:t>
      </w:r>
      <w:proofErr w:type="spellEnd"/>
      <w:r w:rsidRPr="00420D44">
        <w:rPr>
          <w:rFonts w:cs="Tahoma"/>
          <w:sz w:val="20"/>
          <w:szCs w:val="20"/>
          <w:lang w:val="en-US"/>
        </w:rPr>
        <w:t xml:space="preserve"> </w:t>
      </w:r>
      <w:proofErr w:type="spellStart"/>
      <w:r w:rsidRPr="00420D44">
        <w:rPr>
          <w:rFonts w:cs="Tahoma"/>
          <w:sz w:val="20"/>
          <w:szCs w:val="20"/>
          <w:lang w:val="en-US"/>
        </w:rPr>
        <w:t>manier</w:t>
      </w:r>
      <w:proofErr w:type="spellEnd"/>
      <w:r w:rsidRPr="00420D44">
        <w:rPr>
          <w:rFonts w:cs="Tahoma"/>
          <w:sz w:val="20"/>
          <w:szCs w:val="20"/>
          <w:lang w:val="en-US"/>
        </w:rPr>
        <w:t xml:space="preserve"> van </w:t>
      </w:r>
      <w:proofErr w:type="spellStart"/>
      <w:r w:rsidRPr="00420D44">
        <w:rPr>
          <w:rFonts w:cs="Tahoma"/>
          <w:sz w:val="20"/>
          <w:szCs w:val="20"/>
          <w:lang w:val="en-US"/>
        </w:rPr>
        <w:t>denken</w:t>
      </w:r>
      <w:proofErr w:type="spellEnd"/>
      <w:r w:rsidRPr="00420D44">
        <w:rPr>
          <w:rFonts w:cs="Tahoma"/>
          <w:sz w:val="20"/>
          <w:szCs w:val="20"/>
          <w:lang w:val="en-US"/>
        </w:rPr>
        <w:t xml:space="preserve">: </w:t>
      </w:r>
      <w:proofErr w:type="spellStart"/>
      <w:r w:rsidRPr="00420D44">
        <w:rPr>
          <w:rFonts w:cs="Tahoma"/>
          <w:sz w:val="20"/>
          <w:szCs w:val="20"/>
          <w:lang w:val="en-US"/>
        </w:rPr>
        <w:t>waar</w:t>
      </w:r>
      <w:proofErr w:type="spellEnd"/>
      <w:r w:rsidRPr="00420D44">
        <w:rPr>
          <w:rFonts w:cs="Tahoma"/>
          <w:sz w:val="20"/>
          <w:szCs w:val="20"/>
          <w:lang w:val="en-US"/>
        </w:rPr>
        <w:t xml:space="preserve"> </w:t>
      </w:r>
      <w:proofErr w:type="spellStart"/>
      <w:r w:rsidRPr="00420D44">
        <w:rPr>
          <w:rFonts w:cs="Tahoma"/>
          <w:sz w:val="20"/>
          <w:szCs w:val="20"/>
          <w:lang w:val="en-US"/>
        </w:rPr>
        <w:t>praten</w:t>
      </w:r>
      <w:proofErr w:type="spellEnd"/>
      <w:r w:rsidRPr="00420D44">
        <w:rPr>
          <w:rFonts w:cs="Tahoma"/>
          <w:sz w:val="20"/>
          <w:szCs w:val="20"/>
          <w:lang w:val="en-US"/>
        </w:rPr>
        <w:t xml:space="preserve"> we over?</w:t>
      </w:r>
    </w:p>
    <w:p w14:paraId="01A01EB6" w14:textId="77777777" w:rsidR="0027351F" w:rsidRPr="00420D44" w:rsidRDefault="0027351F" w:rsidP="0027351F">
      <w:pPr>
        <w:widowControl w:val="0"/>
        <w:autoSpaceDE w:val="0"/>
        <w:autoSpaceDN w:val="0"/>
        <w:adjustRightInd w:val="0"/>
        <w:rPr>
          <w:rFonts w:cs="Tahoma"/>
          <w:sz w:val="20"/>
          <w:szCs w:val="20"/>
          <w:lang w:val="en-US"/>
        </w:rPr>
      </w:pPr>
      <w:proofErr w:type="spellStart"/>
      <w:r w:rsidRPr="00420D44">
        <w:rPr>
          <w:rFonts w:cs="Tahoma"/>
          <w:sz w:val="20"/>
          <w:szCs w:val="20"/>
          <w:lang w:val="en-US"/>
        </w:rPr>
        <w:t>Uit</w:t>
      </w:r>
      <w:proofErr w:type="spellEnd"/>
      <w:r w:rsidRPr="00420D44">
        <w:rPr>
          <w:rFonts w:cs="Tahoma"/>
          <w:sz w:val="20"/>
          <w:szCs w:val="20"/>
          <w:lang w:val="en-US"/>
        </w:rPr>
        <w:t xml:space="preserve"> </w:t>
      </w:r>
      <w:proofErr w:type="spellStart"/>
      <w:r w:rsidRPr="00420D44">
        <w:rPr>
          <w:rFonts w:cs="Tahoma"/>
          <w:sz w:val="20"/>
          <w:szCs w:val="20"/>
          <w:lang w:val="en-US"/>
        </w:rPr>
        <w:t>mijn</w:t>
      </w:r>
      <w:proofErr w:type="spellEnd"/>
      <w:r w:rsidRPr="00420D44">
        <w:rPr>
          <w:rFonts w:cs="Tahoma"/>
          <w:sz w:val="20"/>
          <w:szCs w:val="20"/>
          <w:lang w:val="en-US"/>
        </w:rPr>
        <w:t xml:space="preserve"> </w:t>
      </w:r>
      <w:proofErr w:type="spellStart"/>
      <w:r w:rsidRPr="00420D44">
        <w:rPr>
          <w:rFonts w:cs="Tahoma"/>
          <w:sz w:val="20"/>
          <w:szCs w:val="20"/>
          <w:lang w:val="en-US"/>
        </w:rPr>
        <w:t>ervaring</w:t>
      </w:r>
      <w:proofErr w:type="spellEnd"/>
      <w:r w:rsidRPr="00420D44">
        <w:rPr>
          <w:rFonts w:cs="Tahoma"/>
          <w:sz w:val="20"/>
          <w:szCs w:val="20"/>
          <w:lang w:val="en-US"/>
        </w:rPr>
        <w:t xml:space="preserve"> </w:t>
      </w:r>
      <w:proofErr w:type="spellStart"/>
      <w:r w:rsidRPr="00420D44">
        <w:rPr>
          <w:rFonts w:cs="Tahoma"/>
          <w:sz w:val="20"/>
          <w:szCs w:val="20"/>
          <w:lang w:val="en-US"/>
        </w:rPr>
        <w:t>als</w:t>
      </w:r>
      <w:proofErr w:type="spellEnd"/>
      <w:r w:rsidRPr="00420D44">
        <w:rPr>
          <w:rFonts w:cs="Tahoma"/>
          <w:sz w:val="20"/>
          <w:szCs w:val="20"/>
          <w:lang w:val="en-US"/>
        </w:rPr>
        <w:t xml:space="preserve"> </w:t>
      </w:r>
      <w:proofErr w:type="spellStart"/>
      <w:r w:rsidRPr="00420D44">
        <w:rPr>
          <w:rFonts w:cs="Tahoma"/>
          <w:sz w:val="20"/>
          <w:szCs w:val="20"/>
          <w:lang w:val="en-US"/>
        </w:rPr>
        <w:t>muzikaal</w:t>
      </w:r>
      <w:proofErr w:type="spellEnd"/>
      <w:r w:rsidRPr="00420D44">
        <w:rPr>
          <w:rFonts w:cs="Tahoma"/>
          <w:sz w:val="20"/>
          <w:szCs w:val="20"/>
          <w:lang w:val="en-US"/>
        </w:rPr>
        <w:t xml:space="preserve"> </w:t>
      </w:r>
      <w:proofErr w:type="spellStart"/>
      <w:r w:rsidRPr="00420D44">
        <w:rPr>
          <w:rFonts w:cs="Tahoma"/>
          <w:sz w:val="20"/>
          <w:szCs w:val="20"/>
          <w:lang w:val="en-US"/>
        </w:rPr>
        <w:t>leider</w:t>
      </w:r>
      <w:proofErr w:type="spellEnd"/>
      <w:r w:rsidRPr="00420D44">
        <w:rPr>
          <w:rFonts w:cs="Tahoma"/>
          <w:sz w:val="20"/>
          <w:szCs w:val="20"/>
          <w:lang w:val="en-US"/>
        </w:rPr>
        <w:t xml:space="preserve"> </w:t>
      </w:r>
      <w:proofErr w:type="spellStart"/>
      <w:r w:rsidRPr="00420D44">
        <w:rPr>
          <w:rFonts w:cs="Tahoma"/>
          <w:sz w:val="20"/>
          <w:szCs w:val="20"/>
          <w:lang w:val="en-US"/>
        </w:rPr>
        <w:t>bij</w:t>
      </w:r>
      <w:proofErr w:type="spellEnd"/>
      <w:r w:rsidRPr="00420D44">
        <w:rPr>
          <w:rFonts w:cs="Tahoma"/>
          <w:sz w:val="20"/>
          <w:szCs w:val="20"/>
          <w:lang w:val="en-US"/>
        </w:rPr>
        <w:t xml:space="preserve"> </w:t>
      </w:r>
      <w:proofErr w:type="spellStart"/>
      <w:r w:rsidRPr="00420D44">
        <w:rPr>
          <w:rFonts w:cs="Tahoma"/>
          <w:sz w:val="20"/>
          <w:szCs w:val="20"/>
          <w:lang w:val="en-US"/>
        </w:rPr>
        <w:t>een</w:t>
      </w:r>
      <w:proofErr w:type="spellEnd"/>
      <w:r w:rsidRPr="00420D44">
        <w:rPr>
          <w:rFonts w:cs="Tahoma"/>
          <w:sz w:val="20"/>
          <w:szCs w:val="20"/>
          <w:lang w:val="en-US"/>
        </w:rPr>
        <w:t xml:space="preserve"> </w:t>
      </w:r>
      <w:proofErr w:type="spellStart"/>
      <w:r w:rsidRPr="00420D44">
        <w:rPr>
          <w:rFonts w:cs="Tahoma"/>
          <w:sz w:val="20"/>
          <w:szCs w:val="20"/>
          <w:lang w:val="en-US"/>
        </w:rPr>
        <w:t>Eindhovense</w:t>
      </w:r>
      <w:proofErr w:type="spellEnd"/>
      <w:r w:rsidRPr="00420D44">
        <w:rPr>
          <w:rFonts w:cs="Tahoma"/>
          <w:sz w:val="20"/>
          <w:szCs w:val="20"/>
          <w:lang w:val="en-US"/>
        </w:rPr>
        <w:t xml:space="preserve"> </w:t>
      </w:r>
      <w:proofErr w:type="spellStart"/>
      <w:r w:rsidRPr="00420D44">
        <w:rPr>
          <w:rFonts w:cs="Tahoma"/>
          <w:sz w:val="20"/>
          <w:szCs w:val="20"/>
          <w:lang w:val="en-US"/>
        </w:rPr>
        <w:t>theaterstichting</w:t>
      </w:r>
      <w:proofErr w:type="spellEnd"/>
      <w:r w:rsidRPr="00420D44">
        <w:rPr>
          <w:rFonts w:cs="Tahoma"/>
          <w:sz w:val="20"/>
          <w:szCs w:val="20"/>
          <w:lang w:val="en-US"/>
        </w:rPr>
        <w:t xml:space="preserve">: </w:t>
      </w:r>
      <w:proofErr w:type="spellStart"/>
      <w:r w:rsidRPr="00420D44">
        <w:rPr>
          <w:rFonts w:cs="Tahoma"/>
          <w:sz w:val="20"/>
          <w:szCs w:val="20"/>
          <w:lang w:val="en-US"/>
        </w:rPr>
        <w:t>bij</w:t>
      </w:r>
      <w:proofErr w:type="spellEnd"/>
      <w:r w:rsidRPr="00420D44">
        <w:rPr>
          <w:rFonts w:cs="Tahoma"/>
          <w:sz w:val="20"/>
          <w:szCs w:val="20"/>
          <w:lang w:val="en-US"/>
        </w:rPr>
        <w:t xml:space="preserve"> </w:t>
      </w:r>
      <w:proofErr w:type="spellStart"/>
      <w:r w:rsidRPr="00420D44">
        <w:rPr>
          <w:rFonts w:cs="Tahoma"/>
          <w:sz w:val="20"/>
          <w:szCs w:val="20"/>
          <w:lang w:val="en-US"/>
        </w:rPr>
        <w:t>solisten</w:t>
      </w:r>
      <w:proofErr w:type="spellEnd"/>
      <w:r w:rsidRPr="00420D44">
        <w:rPr>
          <w:rFonts w:cs="Tahoma"/>
          <w:sz w:val="20"/>
          <w:szCs w:val="20"/>
          <w:lang w:val="en-US"/>
        </w:rPr>
        <w:t xml:space="preserve"> was </w:t>
      </w:r>
      <w:proofErr w:type="spellStart"/>
      <w:r w:rsidRPr="00420D44">
        <w:rPr>
          <w:rFonts w:cs="Tahoma"/>
          <w:sz w:val="20"/>
          <w:szCs w:val="20"/>
          <w:lang w:val="en-US"/>
        </w:rPr>
        <w:t>altijd</w:t>
      </w:r>
      <w:proofErr w:type="spellEnd"/>
      <w:r w:rsidRPr="00420D44">
        <w:rPr>
          <w:rFonts w:cs="Tahoma"/>
          <w:sz w:val="20"/>
          <w:szCs w:val="20"/>
          <w:lang w:val="en-US"/>
        </w:rPr>
        <w:t xml:space="preserve"> de </w:t>
      </w:r>
      <w:proofErr w:type="spellStart"/>
      <w:r w:rsidRPr="00420D44">
        <w:rPr>
          <w:rFonts w:cs="Tahoma"/>
          <w:sz w:val="20"/>
          <w:szCs w:val="20"/>
          <w:lang w:val="en-US"/>
        </w:rPr>
        <w:t>comfortzone</w:t>
      </w:r>
      <w:proofErr w:type="spellEnd"/>
      <w:r w:rsidRPr="00420D44">
        <w:rPr>
          <w:rFonts w:cs="Tahoma"/>
          <w:sz w:val="20"/>
          <w:szCs w:val="20"/>
          <w:lang w:val="en-US"/>
        </w:rPr>
        <w:t xml:space="preserve"> van de </w:t>
      </w:r>
      <w:proofErr w:type="spellStart"/>
      <w:r w:rsidRPr="00420D44">
        <w:rPr>
          <w:rFonts w:cs="Tahoma"/>
          <w:sz w:val="20"/>
          <w:szCs w:val="20"/>
          <w:lang w:val="en-US"/>
        </w:rPr>
        <w:t>zanger</w:t>
      </w:r>
      <w:proofErr w:type="spellEnd"/>
      <w:r w:rsidRPr="00420D44">
        <w:rPr>
          <w:rFonts w:cs="Tahoma"/>
          <w:sz w:val="20"/>
          <w:szCs w:val="20"/>
          <w:lang w:val="en-US"/>
        </w:rPr>
        <w:t xml:space="preserve"> </w:t>
      </w:r>
      <w:proofErr w:type="spellStart"/>
      <w:r w:rsidRPr="00420D44">
        <w:rPr>
          <w:rFonts w:cs="Tahoma"/>
          <w:sz w:val="20"/>
          <w:szCs w:val="20"/>
          <w:lang w:val="en-US"/>
        </w:rPr>
        <w:t>leidend</w:t>
      </w:r>
      <w:proofErr w:type="spellEnd"/>
      <w:r w:rsidRPr="00420D44">
        <w:rPr>
          <w:rFonts w:cs="Tahoma"/>
          <w:sz w:val="20"/>
          <w:szCs w:val="20"/>
          <w:lang w:val="en-US"/>
        </w:rPr>
        <w:t xml:space="preserve">; de </w:t>
      </w:r>
      <w:proofErr w:type="spellStart"/>
      <w:r w:rsidRPr="00420D44">
        <w:rPr>
          <w:rFonts w:cs="Tahoma"/>
          <w:sz w:val="20"/>
          <w:szCs w:val="20"/>
          <w:lang w:val="en-US"/>
        </w:rPr>
        <w:t>toonsoort</w:t>
      </w:r>
      <w:proofErr w:type="spellEnd"/>
      <w:r w:rsidRPr="00420D44">
        <w:rPr>
          <w:rFonts w:cs="Tahoma"/>
          <w:sz w:val="20"/>
          <w:szCs w:val="20"/>
          <w:lang w:val="en-US"/>
        </w:rPr>
        <w:t xml:space="preserve"> van het </w:t>
      </w:r>
      <w:proofErr w:type="spellStart"/>
      <w:r w:rsidRPr="00420D44">
        <w:rPr>
          <w:rFonts w:cs="Tahoma"/>
          <w:sz w:val="20"/>
          <w:szCs w:val="20"/>
          <w:lang w:val="en-US"/>
        </w:rPr>
        <w:t>origineel</w:t>
      </w:r>
      <w:proofErr w:type="spellEnd"/>
      <w:r w:rsidRPr="00420D44">
        <w:rPr>
          <w:rFonts w:cs="Tahoma"/>
          <w:sz w:val="20"/>
          <w:szCs w:val="20"/>
          <w:lang w:val="en-US"/>
        </w:rPr>
        <w:t xml:space="preserve"> </w:t>
      </w:r>
      <w:proofErr w:type="spellStart"/>
      <w:r w:rsidRPr="00420D44">
        <w:rPr>
          <w:rFonts w:cs="Tahoma"/>
          <w:sz w:val="20"/>
          <w:szCs w:val="20"/>
          <w:lang w:val="en-US"/>
        </w:rPr>
        <w:t>werd</w:t>
      </w:r>
      <w:proofErr w:type="spellEnd"/>
      <w:r w:rsidRPr="00420D44">
        <w:rPr>
          <w:rFonts w:cs="Tahoma"/>
          <w:sz w:val="20"/>
          <w:szCs w:val="20"/>
          <w:lang w:val="en-US"/>
        </w:rPr>
        <w:t xml:space="preserve"> </w:t>
      </w:r>
      <w:proofErr w:type="spellStart"/>
      <w:r w:rsidRPr="00420D44">
        <w:rPr>
          <w:rFonts w:cs="Tahoma"/>
          <w:sz w:val="20"/>
          <w:szCs w:val="20"/>
          <w:lang w:val="en-US"/>
        </w:rPr>
        <w:t>aangepast</w:t>
      </w:r>
      <w:proofErr w:type="spellEnd"/>
      <w:r w:rsidRPr="00420D44">
        <w:rPr>
          <w:rFonts w:cs="Tahoma"/>
          <w:sz w:val="20"/>
          <w:szCs w:val="20"/>
          <w:lang w:val="en-US"/>
        </w:rPr>
        <w:t xml:space="preserve"> </w:t>
      </w:r>
      <w:proofErr w:type="spellStart"/>
      <w:r w:rsidRPr="00420D44">
        <w:rPr>
          <w:rFonts w:cs="Tahoma"/>
          <w:sz w:val="20"/>
          <w:szCs w:val="20"/>
          <w:lang w:val="en-US"/>
        </w:rPr>
        <w:t>naar</w:t>
      </w:r>
      <w:proofErr w:type="spellEnd"/>
      <w:r w:rsidRPr="00420D44">
        <w:rPr>
          <w:rFonts w:cs="Tahoma"/>
          <w:sz w:val="20"/>
          <w:szCs w:val="20"/>
          <w:lang w:val="en-US"/>
        </w:rPr>
        <w:t xml:space="preserve"> die </w:t>
      </w:r>
      <w:proofErr w:type="spellStart"/>
      <w:r w:rsidRPr="00420D44">
        <w:rPr>
          <w:rFonts w:cs="Tahoma"/>
          <w:sz w:val="20"/>
          <w:szCs w:val="20"/>
          <w:lang w:val="en-US"/>
        </w:rPr>
        <w:t>comfortzone</w:t>
      </w:r>
      <w:proofErr w:type="spellEnd"/>
      <w:r w:rsidRPr="00420D44">
        <w:rPr>
          <w:rFonts w:cs="Tahoma"/>
          <w:sz w:val="20"/>
          <w:szCs w:val="20"/>
          <w:lang w:val="en-US"/>
        </w:rPr>
        <w:t xml:space="preserve">. </w:t>
      </w:r>
    </w:p>
    <w:p w14:paraId="76C6E3C9" w14:textId="77777777" w:rsidR="0027351F" w:rsidRPr="00420D44" w:rsidRDefault="0027351F" w:rsidP="0027351F">
      <w:pPr>
        <w:rPr>
          <w:rFonts w:cs="Tahoma"/>
          <w:sz w:val="20"/>
          <w:szCs w:val="20"/>
        </w:rPr>
      </w:pPr>
      <w:r w:rsidRPr="00420D44">
        <w:rPr>
          <w:rFonts w:cs="Tahoma"/>
          <w:sz w:val="20"/>
          <w:szCs w:val="20"/>
        </w:rPr>
        <w:t>Een praktijkvoorbeeld:</w:t>
      </w:r>
    </w:p>
    <w:p w14:paraId="471D94A6" w14:textId="77777777" w:rsidR="0027351F" w:rsidRPr="00420D44" w:rsidRDefault="0027351F" w:rsidP="0027351F">
      <w:pPr>
        <w:rPr>
          <w:rFonts w:cs="Tahoma"/>
          <w:sz w:val="20"/>
          <w:szCs w:val="20"/>
        </w:rPr>
      </w:pPr>
      <w:r w:rsidRPr="00420D44">
        <w:rPr>
          <w:rFonts w:cs="Tahoma"/>
          <w:sz w:val="20"/>
          <w:szCs w:val="20"/>
        </w:rPr>
        <w:t>Ik zeg tegen een altgroep bijvoorbeeld:</w:t>
      </w:r>
    </w:p>
    <w:p w14:paraId="54DC88A2" w14:textId="77777777" w:rsidR="0027351F" w:rsidRPr="00420D44" w:rsidRDefault="0027351F" w:rsidP="0027351F">
      <w:pPr>
        <w:rPr>
          <w:rFonts w:cs="Tahoma"/>
          <w:sz w:val="20"/>
          <w:szCs w:val="20"/>
        </w:rPr>
      </w:pPr>
      <w:r w:rsidRPr="00420D44">
        <w:rPr>
          <w:rFonts w:cs="Tahoma"/>
          <w:sz w:val="20"/>
          <w:szCs w:val="20"/>
        </w:rPr>
        <w:t>Degenen die hoogte hebben zorgen voor de hoogte, degenen die laagte hebben zorgen voor de laagte. En als je in je grensgebied komt zing je licht, zo open mogelijk, ga je niet drukken, laat je de stevigheid van de tonen aan je collega’s die daar makkelijk zingen.</w:t>
      </w:r>
    </w:p>
    <w:p w14:paraId="2B729102" w14:textId="77777777" w:rsidR="0027351F" w:rsidRPr="00420D44" w:rsidRDefault="0027351F" w:rsidP="0027351F">
      <w:pPr>
        <w:widowControl w:val="0"/>
        <w:autoSpaceDE w:val="0"/>
        <w:autoSpaceDN w:val="0"/>
        <w:adjustRightInd w:val="0"/>
        <w:rPr>
          <w:rFonts w:cs="Tahoma"/>
          <w:sz w:val="20"/>
          <w:szCs w:val="20"/>
          <w:lang w:val="en-US"/>
        </w:rPr>
      </w:pPr>
      <w:proofErr w:type="spellStart"/>
      <w:r w:rsidRPr="00420D44">
        <w:rPr>
          <w:rFonts w:cs="Tahoma"/>
          <w:sz w:val="20"/>
          <w:szCs w:val="20"/>
          <w:lang w:val="en-US"/>
        </w:rPr>
        <w:t>Aan</w:t>
      </w:r>
      <w:proofErr w:type="spellEnd"/>
      <w:r w:rsidRPr="00420D44">
        <w:rPr>
          <w:rFonts w:cs="Tahoma"/>
          <w:sz w:val="20"/>
          <w:szCs w:val="20"/>
          <w:lang w:val="en-US"/>
        </w:rPr>
        <w:t xml:space="preserve"> het </w:t>
      </w:r>
      <w:proofErr w:type="spellStart"/>
      <w:r w:rsidRPr="00420D44">
        <w:rPr>
          <w:rFonts w:cs="Tahoma"/>
          <w:sz w:val="20"/>
          <w:szCs w:val="20"/>
          <w:lang w:val="en-US"/>
        </w:rPr>
        <w:t>einde</w:t>
      </w:r>
      <w:proofErr w:type="spellEnd"/>
      <w:r w:rsidRPr="00420D44">
        <w:rPr>
          <w:rFonts w:cs="Tahoma"/>
          <w:sz w:val="20"/>
          <w:szCs w:val="20"/>
          <w:lang w:val="en-US"/>
        </w:rPr>
        <w:t xml:space="preserve"> </w:t>
      </w:r>
      <w:proofErr w:type="spellStart"/>
      <w:r w:rsidRPr="00420D44">
        <w:rPr>
          <w:rFonts w:cs="Tahoma"/>
          <w:sz w:val="20"/>
          <w:szCs w:val="20"/>
          <w:lang w:val="en-US"/>
        </w:rPr>
        <w:t>gekomen</w:t>
      </w:r>
      <w:proofErr w:type="spellEnd"/>
      <w:r w:rsidRPr="00420D44">
        <w:rPr>
          <w:rFonts w:cs="Tahoma"/>
          <w:sz w:val="20"/>
          <w:szCs w:val="20"/>
          <w:lang w:val="en-US"/>
        </w:rPr>
        <w:t>:</w:t>
      </w:r>
    </w:p>
    <w:p w14:paraId="6531D19E" w14:textId="77777777" w:rsidR="0027351F" w:rsidRPr="00420D44" w:rsidRDefault="0027351F" w:rsidP="0027351F">
      <w:pPr>
        <w:widowControl w:val="0"/>
        <w:autoSpaceDE w:val="0"/>
        <w:autoSpaceDN w:val="0"/>
        <w:adjustRightInd w:val="0"/>
        <w:rPr>
          <w:rFonts w:cs="Tahoma"/>
          <w:sz w:val="20"/>
          <w:szCs w:val="20"/>
          <w:lang w:val="en-US"/>
        </w:rPr>
      </w:pPr>
      <w:r w:rsidRPr="00420D44">
        <w:rPr>
          <w:rFonts w:cs="Tahoma"/>
          <w:sz w:val="20"/>
          <w:szCs w:val="20"/>
          <w:lang w:val="en-US"/>
        </w:rPr>
        <w:t xml:space="preserve">Het 3-Zones </w:t>
      </w:r>
      <w:proofErr w:type="spellStart"/>
      <w:r w:rsidRPr="00420D44">
        <w:rPr>
          <w:rFonts w:cs="Tahoma"/>
          <w:sz w:val="20"/>
          <w:szCs w:val="20"/>
          <w:lang w:val="en-US"/>
        </w:rPr>
        <w:t>Stemmodel</w:t>
      </w:r>
      <w:proofErr w:type="spellEnd"/>
      <w:r w:rsidRPr="00420D44">
        <w:rPr>
          <w:rFonts w:cs="Tahoma"/>
          <w:sz w:val="20"/>
          <w:szCs w:val="20"/>
          <w:lang w:val="en-US"/>
        </w:rPr>
        <w:t xml:space="preserve">: </w:t>
      </w:r>
      <w:proofErr w:type="spellStart"/>
      <w:r w:rsidRPr="00420D44">
        <w:rPr>
          <w:rFonts w:cs="Tahoma"/>
          <w:sz w:val="20"/>
          <w:szCs w:val="20"/>
          <w:lang w:val="en-US"/>
        </w:rPr>
        <w:t>een</w:t>
      </w:r>
      <w:proofErr w:type="spellEnd"/>
      <w:r w:rsidRPr="00420D44">
        <w:rPr>
          <w:rFonts w:cs="Tahoma"/>
          <w:sz w:val="20"/>
          <w:szCs w:val="20"/>
          <w:lang w:val="en-US"/>
        </w:rPr>
        <w:t xml:space="preserve"> </w:t>
      </w:r>
      <w:proofErr w:type="spellStart"/>
      <w:r w:rsidRPr="00420D44">
        <w:rPr>
          <w:rFonts w:cs="Tahoma"/>
          <w:sz w:val="20"/>
          <w:szCs w:val="20"/>
          <w:lang w:val="en-US"/>
        </w:rPr>
        <w:t>werkwijze</w:t>
      </w:r>
      <w:proofErr w:type="spellEnd"/>
      <w:r w:rsidRPr="00420D44">
        <w:rPr>
          <w:rFonts w:cs="Tahoma"/>
          <w:sz w:val="20"/>
          <w:szCs w:val="20"/>
          <w:lang w:val="en-US"/>
        </w:rPr>
        <w:t>…</w:t>
      </w:r>
    </w:p>
    <w:p w14:paraId="434376B6" w14:textId="77777777" w:rsidR="0027351F" w:rsidRPr="00420D44" w:rsidRDefault="0027351F" w:rsidP="0027351F">
      <w:pPr>
        <w:widowControl w:val="0"/>
        <w:autoSpaceDE w:val="0"/>
        <w:autoSpaceDN w:val="0"/>
        <w:adjustRightInd w:val="0"/>
        <w:rPr>
          <w:rFonts w:cs="Tahoma"/>
          <w:sz w:val="20"/>
          <w:szCs w:val="20"/>
          <w:lang w:val="en-US"/>
        </w:rPr>
      </w:pPr>
      <w:r w:rsidRPr="00420D44">
        <w:rPr>
          <w:rFonts w:cs="Tahoma"/>
          <w:sz w:val="20"/>
          <w:szCs w:val="20"/>
          <w:lang w:val="en-US"/>
        </w:rPr>
        <w:t xml:space="preserve">Die </w:t>
      </w:r>
      <w:proofErr w:type="spellStart"/>
      <w:r w:rsidRPr="00420D44">
        <w:rPr>
          <w:rFonts w:cs="Tahoma"/>
          <w:sz w:val="20"/>
          <w:szCs w:val="20"/>
          <w:lang w:val="en-US"/>
        </w:rPr>
        <w:t>vaak</w:t>
      </w:r>
      <w:proofErr w:type="spellEnd"/>
      <w:r w:rsidRPr="00420D44">
        <w:rPr>
          <w:rFonts w:cs="Tahoma"/>
          <w:sz w:val="20"/>
          <w:szCs w:val="20"/>
          <w:lang w:val="en-US"/>
        </w:rPr>
        <w:t xml:space="preserve"> </w:t>
      </w:r>
      <w:proofErr w:type="spellStart"/>
      <w:r w:rsidRPr="00420D44">
        <w:rPr>
          <w:rFonts w:cs="Tahoma"/>
          <w:sz w:val="20"/>
          <w:szCs w:val="20"/>
          <w:lang w:val="en-US"/>
        </w:rPr>
        <w:t>helderheid</w:t>
      </w:r>
      <w:proofErr w:type="spellEnd"/>
      <w:r w:rsidRPr="00420D44">
        <w:rPr>
          <w:rFonts w:cs="Tahoma"/>
          <w:sz w:val="20"/>
          <w:szCs w:val="20"/>
          <w:lang w:val="en-US"/>
        </w:rPr>
        <w:t xml:space="preserve"> </w:t>
      </w:r>
      <w:proofErr w:type="spellStart"/>
      <w:r w:rsidRPr="00420D44">
        <w:rPr>
          <w:rFonts w:cs="Tahoma"/>
          <w:sz w:val="20"/>
          <w:szCs w:val="20"/>
          <w:lang w:val="en-US"/>
        </w:rPr>
        <w:t>geeft</w:t>
      </w:r>
      <w:proofErr w:type="spellEnd"/>
      <w:r w:rsidRPr="00420D44">
        <w:rPr>
          <w:rFonts w:cs="Tahoma"/>
          <w:sz w:val="20"/>
          <w:szCs w:val="20"/>
          <w:lang w:val="en-US"/>
        </w:rPr>
        <w:t xml:space="preserve"> </w:t>
      </w:r>
      <w:proofErr w:type="spellStart"/>
      <w:r w:rsidRPr="00420D44">
        <w:rPr>
          <w:rFonts w:cs="Tahoma"/>
          <w:sz w:val="20"/>
          <w:szCs w:val="20"/>
          <w:lang w:val="en-US"/>
        </w:rPr>
        <w:t>aan</w:t>
      </w:r>
      <w:proofErr w:type="spellEnd"/>
      <w:r w:rsidRPr="00420D44">
        <w:rPr>
          <w:rFonts w:cs="Tahoma"/>
          <w:sz w:val="20"/>
          <w:szCs w:val="20"/>
          <w:lang w:val="en-US"/>
        </w:rPr>
        <w:t xml:space="preserve"> </w:t>
      </w:r>
      <w:proofErr w:type="spellStart"/>
      <w:r w:rsidRPr="00420D44">
        <w:rPr>
          <w:rFonts w:cs="Tahoma"/>
          <w:sz w:val="20"/>
          <w:szCs w:val="20"/>
          <w:lang w:val="en-US"/>
        </w:rPr>
        <w:t>zowel</w:t>
      </w:r>
      <w:proofErr w:type="spellEnd"/>
      <w:r w:rsidRPr="00420D44">
        <w:rPr>
          <w:rFonts w:cs="Tahoma"/>
          <w:sz w:val="20"/>
          <w:szCs w:val="20"/>
          <w:lang w:val="en-US"/>
        </w:rPr>
        <w:t xml:space="preserve"> </w:t>
      </w:r>
      <w:proofErr w:type="spellStart"/>
      <w:r w:rsidRPr="00420D44">
        <w:rPr>
          <w:rFonts w:cs="Tahoma"/>
          <w:sz w:val="20"/>
          <w:szCs w:val="20"/>
          <w:lang w:val="en-US"/>
        </w:rPr>
        <w:t>patienten</w:t>
      </w:r>
      <w:proofErr w:type="spellEnd"/>
      <w:r w:rsidRPr="00420D44">
        <w:rPr>
          <w:rFonts w:cs="Tahoma"/>
          <w:sz w:val="20"/>
          <w:szCs w:val="20"/>
          <w:lang w:val="en-US"/>
        </w:rPr>
        <w:t xml:space="preserve"> </w:t>
      </w:r>
      <w:proofErr w:type="spellStart"/>
      <w:r w:rsidRPr="00420D44">
        <w:rPr>
          <w:rFonts w:cs="Tahoma"/>
          <w:sz w:val="20"/>
          <w:szCs w:val="20"/>
          <w:lang w:val="en-US"/>
        </w:rPr>
        <w:t>als</w:t>
      </w:r>
      <w:proofErr w:type="spellEnd"/>
      <w:r w:rsidRPr="00420D44">
        <w:rPr>
          <w:rFonts w:cs="Tahoma"/>
          <w:sz w:val="20"/>
          <w:szCs w:val="20"/>
          <w:lang w:val="en-US"/>
        </w:rPr>
        <w:t xml:space="preserve"> </w:t>
      </w:r>
      <w:proofErr w:type="spellStart"/>
      <w:r w:rsidRPr="00420D44">
        <w:rPr>
          <w:rFonts w:cs="Tahoma"/>
          <w:sz w:val="20"/>
          <w:szCs w:val="20"/>
          <w:lang w:val="en-US"/>
        </w:rPr>
        <w:t>zangers</w:t>
      </w:r>
      <w:proofErr w:type="spellEnd"/>
      <w:r w:rsidRPr="00420D44">
        <w:rPr>
          <w:rFonts w:cs="Tahoma"/>
          <w:sz w:val="20"/>
          <w:szCs w:val="20"/>
          <w:lang w:val="en-US"/>
        </w:rPr>
        <w:t xml:space="preserve">, </w:t>
      </w:r>
      <w:proofErr w:type="spellStart"/>
      <w:r w:rsidRPr="00420D44">
        <w:rPr>
          <w:rFonts w:cs="Tahoma"/>
          <w:sz w:val="20"/>
          <w:szCs w:val="20"/>
          <w:lang w:val="en-US"/>
        </w:rPr>
        <w:t>en</w:t>
      </w:r>
      <w:proofErr w:type="spellEnd"/>
      <w:r w:rsidRPr="00420D44">
        <w:rPr>
          <w:rFonts w:cs="Tahoma"/>
          <w:sz w:val="20"/>
          <w:szCs w:val="20"/>
          <w:lang w:val="en-US"/>
        </w:rPr>
        <w:t xml:space="preserve"> </w:t>
      </w:r>
      <w:proofErr w:type="spellStart"/>
      <w:r w:rsidRPr="00420D44">
        <w:rPr>
          <w:rFonts w:cs="Tahoma"/>
          <w:sz w:val="20"/>
          <w:szCs w:val="20"/>
          <w:lang w:val="en-US"/>
        </w:rPr>
        <w:t>hopelijk</w:t>
      </w:r>
      <w:proofErr w:type="spellEnd"/>
      <w:r w:rsidRPr="00420D44">
        <w:rPr>
          <w:rFonts w:cs="Tahoma"/>
          <w:sz w:val="20"/>
          <w:szCs w:val="20"/>
          <w:lang w:val="en-US"/>
        </w:rPr>
        <w:t xml:space="preserve"> </w:t>
      </w:r>
      <w:proofErr w:type="spellStart"/>
      <w:r w:rsidRPr="00420D44">
        <w:rPr>
          <w:rFonts w:cs="Tahoma"/>
          <w:sz w:val="20"/>
          <w:szCs w:val="20"/>
          <w:lang w:val="en-US"/>
        </w:rPr>
        <w:t>als</w:t>
      </w:r>
      <w:proofErr w:type="spellEnd"/>
      <w:r w:rsidRPr="00420D44">
        <w:rPr>
          <w:rFonts w:cs="Tahoma"/>
          <w:sz w:val="20"/>
          <w:szCs w:val="20"/>
          <w:lang w:val="en-US"/>
        </w:rPr>
        <w:t xml:space="preserve"> </w:t>
      </w:r>
      <w:proofErr w:type="spellStart"/>
      <w:r w:rsidRPr="00420D44">
        <w:rPr>
          <w:rFonts w:cs="Tahoma"/>
          <w:sz w:val="20"/>
          <w:szCs w:val="20"/>
          <w:lang w:val="en-US"/>
        </w:rPr>
        <w:t>resultaat</w:t>
      </w:r>
      <w:proofErr w:type="spellEnd"/>
      <w:r w:rsidRPr="00420D44">
        <w:rPr>
          <w:rFonts w:cs="Tahoma"/>
          <w:sz w:val="20"/>
          <w:szCs w:val="20"/>
          <w:lang w:val="en-US"/>
        </w:rPr>
        <w:t xml:space="preserve"> </w:t>
      </w:r>
      <w:proofErr w:type="spellStart"/>
      <w:r w:rsidRPr="00420D44">
        <w:rPr>
          <w:rFonts w:cs="Tahoma"/>
          <w:sz w:val="20"/>
          <w:szCs w:val="20"/>
          <w:lang w:val="en-US"/>
        </w:rPr>
        <w:t>heeft</w:t>
      </w:r>
      <w:proofErr w:type="spellEnd"/>
      <w:r w:rsidRPr="00420D44">
        <w:rPr>
          <w:rFonts w:cs="Tahoma"/>
          <w:sz w:val="20"/>
          <w:szCs w:val="20"/>
          <w:lang w:val="en-US"/>
        </w:rPr>
        <w:t xml:space="preserve"> </w:t>
      </w:r>
      <w:proofErr w:type="spellStart"/>
      <w:r w:rsidRPr="00420D44">
        <w:rPr>
          <w:rFonts w:cs="Tahoma"/>
          <w:sz w:val="20"/>
          <w:szCs w:val="20"/>
          <w:lang w:val="en-US"/>
        </w:rPr>
        <w:t>dat</w:t>
      </w:r>
      <w:proofErr w:type="spellEnd"/>
      <w:r w:rsidRPr="00420D44">
        <w:rPr>
          <w:rFonts w:cs="Tahoma"/>
          <w:sz w:val="20"/>
          <w:szCs w:val="20"/>
          <w:lang w:val="en-US"/>
        </w:rPr>
        <w:t xml:space="preserve"> de client </w:t>
      </w:r>
      <w:proofErr w:type="spellStart"/>
      <w:r w:rsidRPr="00420D44">
        <w:rPr>
          <w:rFonts w:cs="Tahoma"/>
          <w:sz w:val="20"/>
          <w:szCs w:val="20"/>
          <w:lang w:val="en-US"/>
        </w:rPr>
        <w:t>meer</w:t>
      </w:r>
      <w:proofErr w:type="spellEnd"/>
      <w:r w:rsidRPr="00420D44">
        <w:rPr>
          <w:rFonts w:cs="Tahoma"/>
          <w:sz w:val="20"/>
          <w:szCs w:val="20"/>
          <w:lang w:val="en-US"/>
        </w:rPr>
        <w:t xml:space="preserve"> grip </w:t>
      </w:r>
      <w:proofErr w:type="spellStart"/>
      <w:r w:rsidRPr="00420D44">
        <w:rPr>
          <w:rFonts w:cs="Tahoma"/>
          <w:sz w:val="20"/>
          <w:szCs w:val="20"/>
          <w:lang w:val="en-US"/>
        </w:rPr>
        <w:t>krijgt</w:t>
      </w:r>
      <w:proofErr w:type="spellEnd"/>
      <w:r w:rsidRPr="00420D44">
        <w:rPr>
          <w:rFonts w:cs="Tahoma"/>
          <w:sz w:val="20"/>
          <w:szCs w:val="20"/>
          <w:lang w:val="en-US"/>
        </w:rPr>
        <w:t xml:space="preserve"> op </w:t>
      </w:r>
      <w:proofErr w:type="spellStart"/>
      <w:r w:rsidRPr="00420D44">
        <w:rPr>
          <w:rFonts w:cs="Tahoma"/>
          <w:sz w:val="20"/>
          <w:szCs w:val="20"/>
          <w:lang w:val="en-US"/>
        </w:rPr>
        <w:t>zijn</w:t>
      </w:r>
      <w:proofErr w:type="spellEnd"/>
      <w:r w:rsidRPr="00420D44">
        <w:rPr>
          <w:rFonts w:cs="Tahoma"/>
          <w:sz w:val="20"/>
          <w:szCs w:val="20"/>
          <w:lang w:val="en-US"/>
        </w:rPr>
        <w:t xml:space="preserve"> stem.</w:t>
      </w:r>
    </w:p>
    <w:p w14:paraId="0E2DF591" w14:textId="77777777" w:rsidR="0027351F" w:rsidRPr="00420D44" w:rsidRDefault="0027351F" w:rsidP="0027351F">
      <w:pPr>
        <w:widowControl w:val="0"/>
        <w:autoSpaceDE w:val="0"/>
        <w:autoSpaceDN w:val="0"/>
        <w:adjustRightInd w:val="0"/>
        <w:rPr>
          <w:rFonts w:cs="Tahoma"/>
          <w:sz w:val="20"/>
          <w:szCs w:val="20"/>
          <w:lang w:val="en-US"/>
        </w:rPr>
      </w:pPr>
      <w:proofErr w:type="spellStart"/>
      <w:r w:rsidRPr="00420D44">
        <w:rPr>
          <w:rFonts w:cs="Tahoma"/>
          <w:sz w:val="20"/>
          <w:szCs w:val="20"/>
          <w:lang w:val="en-US"/>
        </w:rPr>
        <w:t>Hartelijk</w:t>
      </w:r>
      <w:proofErr w:type="spellEnd"/>
      <w:r w:rsidRPr="00420D44">
        <w:rPr>
          <w:rFonts w:cs="Tahoma"/>
          <w:sz w:val="20"/>
          <w:szCs w:val="20"/>
          <w:lang w:val="en-US"/>
        </w:rPr>
        <w:t xml:space="preserve"> dank </w:t>
      </w:r>
      <w:proofErr w:type="spellStart"/>
      <w:r w:rsidRPr="00420D44">
        <w:rPr>
          <w:rFonts w:cs="Tahoma"/>
          <w:sz w:val="20"/>
          <w:szCs w:val="20"/>
          <w:lang w:val="en-US"/>
        </w:rPr>
        <w:t>voor</w:t>
      </w:r>
      <w:proofErr w:type="spellEnd"/>
      <w:r w:rsidRPr="00420D44">
        <w:rPr>
          <w:rFonts w:cs="Tahoma"/>
          <w:sz w:val="20"/>
          <w:szCs w:val="20"/>
          <w:lang w:val="en-US"/>
        </w:rPr>
        <w:t xml:space="preserve"> </w:t>
      </w:r>
      <w:proofErr w:type="spellStart"/>
      <w:r w:rsidRPr="00420D44">
        <w:rPr>
          <w:rFonts w:cs="Tahoma"/>
          <w:sz w:val="20"/>
          <w:szCs w:val="20"/>
          <w:lang w:val="en-US"/>
        </w:rPr>
        <w:t>uw</w:t>
      </w:r>
      <w:proofErr w:type="spellEnd"/>
      <w:r w:rsidRPr="00420D44">
        <w:rPr>
          <w:rFonts w:cs="Tahoma"/>
          <w:sz w:val="20"/>
          <w:szCs w:val="20"/>
          <w:lang w:val="en-US"/>
        </w:rPr>
        <w:t xml:space="preserve"> </w:t>
      </w:r>
      <w:proofErr w:type="spellStart"/>
      <w:r w:rsidRPr="00420D44">
        <w:rPr>
          <w:rFonts w:cs="Tahoma"/>
          <w:sz w:val="20"/>
          <w:szCs w:val="20"/>
          <w:lang w:val="en-US"/>
        </w:rPr>
        <w:t>aandacht</w:t>
      </w:r>
      <w:proofErr w:type="spellEnd"/>
      <w:r w:rsidRPr="00420D44">
        <w:rPr>
          <w:rFonts w:cs="Tahoma"/>
          <w:sz w:val="20"/>
          <w:szCs w:val="20"/>
          <w:lang w:val="en-US"/>
        </w:rPr>
        <w:t>.</w:t>
      </w:r>
    </w:p>
    <w:p w14:paraId="1432802A" w14:textId="77777777" w:rsidR="0027351F" w:rsidRPr="00420D44" w:rsidRDefault="0027351F" w:rsidP="0027351F">
      <w:pPr>
        <w:widowControl w:val="0"/>
        <w:autoSpaceDE w:val="0"/>
        <w:autoSpaceDN w:val="0"/>
        <w:adjustRightInd w:val="0"/>
        <w:rPr>
          <w:rFonts w:cs="Tahoma"/>
          <w:sz w:val="20"/>
          <w:szCs w:val="20"/>
          <w:lang w:val="en-US"/>
        </w:rPr>
      </w:pPr>
      <w:proofErr w:type="spellStart"/>
      <w:r w:rsidRPr="00420D44">
        <w:rPr>
          <w:rFonts w:cs="Tahoma"/>
          <w:sz w:val="20"/>
          <w:szCs w:val="20"/>
          <w:lang w:val="en-US"/>
        </w:rPr>
        <w:t>Als</w:t>
      </w:r>
      <w:proofErr w:type="spellEnd"/>
      <w:r w:rsidRPr="00420D44">
        <w:rPr>
          <w:rFonts w:cs="Tahoma"/>
          <w:sz w:val="20"/>
          <w:szCs w:val="20"/>
          <w:lang w:val="en-US"/>
        </w:rPr>
        <w:t xml:space="preserve"> u </w:t>
      </w:r>
      <w:proofErr w:type="spellStart"/>
      <w:r w:rsidRPr="00420D44">
        <w:rPr>
          <w:rFonts w:cs="Tahoma"/>
          <w:sz w:val="20"/>
          <w:szCs w:val="20"/>
          <w:lang w:val="en-US"/>
        </w:rPr>
        <w:t>geinteresseerd</w:t>
      </w:r>
      <w:proofErr w:type="spellEnd"/>
      <w:r w:rsidRPr="00420D44">
        <w:rPr>
          <w:rFonts w:cs="Tahoma"/>
          <w:sz w:val="20"/>
          <w:szCs w:val="20"/>
          <w:lang w:val="en-US"/>
        </w:rPr>
        <w:t xml:space="preserve"> bent:</w:t>
      </w:r>
    </w:p>
    <w:p w14:paraId="706B7F7B" w14:textId="77777777" w:rsidR="0027351F" w:rsidRPr="00420D44" w:rsidRDefault="0027351F" w:rsidP="0027351F">
      <w:pPr>
        <w:widowControl w:val="0"/>
        <w:autoSpaceDE w:val="0"/>
        <w:autoSpaceDN w:val="0"/>
        <w:adjustRightInd w:val="0"/>
        <w:rPr>
          <w:rFonts w:cs="Tahoma"/>
          <w:sz w:val="20"/>
          <w:szCs w:val="20"/>
          <w:lang w:val="en-US"/>
        </w:rPr>
      </w:pPr>
      <w:r w:rsidRPr="00420D44">
        <w:rPr>
          <w:rFonts w:cs="Tahoma"/>
          <w:sz w:val="20"/>
          <w:szCs w:val="20"/>
          <w:lang w:val="en-US"/>
        </w:rPr>
        <w:t xml:space="preserve">Grip op je stem: Therapie&amp;training </w:t>
      </w:r>
      <w:proofErr w:type="spellStart"/>
      <w:r w:rsidRPr="00420D44">
        <w:rPr>
          <w:rFonts w:cs="Tahoma"/>
          <w:sz w:val="20"/>
          <w:szCs w:val="20"/>
          <w:lang w:val="en-US"/>
        </w:rPr>
        <w:t>volgens</w:t>
      </w:r>
      <w:proofErr w:type="spellEnd"/>
      <w:r w:rsidRPr="00420D44">
        <w:rPr>
          <w:rFonts w:cs="Tahoma"/>
          <w:sz w:val="20"/>
          <w:szCs w:val="20"/>
          <w:lang w:val="en-US"/>
        </w:rPr>
        <w:t xml:space="preserve"> het 3-Zones </w:t>
      </w:r>
      <w:proofErr w:type="spellStart"/>
      <w:r w:rsidRPr="00420D44">
        <w:rPr>
          <w:rFonts w:cs="Tahoma"/>
          <w:sz w:val="20"/>
          <w:szCs w:val="20"/>
          <w:lang w:val="en-US"/>
        </w:rPr>
        <w:t>Stemmodel</w:t>
      </w:r>
      <w:proofErr w:type="spellEnd"/>
    </w:p>
    <w:p w14:paraId="670682AC" w14:textId="77777777" w:rsidR="0027351F" w:rsidRPr="00420D44" w:rsidRDefault="0027351F" w:rsidP="0027351F">
      <w:pPr>
        <w:widowControl w:val="0"/>
        <w:autoSpaceDE w:val="0"/>
        <w:autoSpaceDN w:val="0"/>
        <w:adjustRightInd w:val="0"/>
        <w:rPr>
          <w:rFonts w:cs="Tahoma"/>
          <w:sz w:val="20"/>
          <w:szCs w:val="20"/>
          <w:lang w:val="en-US"/>
        </w:rPr>
      </w:pPr>
      <w:r w:rsidRPr="00420D44">
        <w:rPr>
          <w:rFonts w:cs="Tahoma"/>
          <w:sz w:val="20"/>
          <w:szCs w:val="20"/>
          <w:lang w:val="en-US"/>
        </w:rPr>
        <w:t>Acco, 2014, ISBN</w:t>
      </w:r>
    </w:p>
    <w:p w14:paraId="7FCFFD63" w14:textId="77777777" w:rsidR="0027351F" w:rsidRPr="00BC21A0" w:rsidRDefault="0027351F" w:rsidP="0027351F">
      <w:pPr>
        <w:rPr>
          <w:rFonts w:ascii="Cambria" w:hAnsi="Cambria" w:cs="Tahoma"/>
          <w:color w:val="17365D"/>
          <w:sz w:val="20"/>
          <w:szCs w:val="20"/>
          <w:lang w:val="en-US"/>
        </w:rPr>
      </w:pPr>
    </w:p>
    <w:p w14:paraId="6938B74C" w14:textId="77777777" w:rsidR="0027351F" w:rsidRPr="00BC21A0" w:rsidRDefault="0027351F" w:rsidP="0027351F">
      <w:pPr>
        <w:tabs>
          <w:tab w:val="left" w:pos="2190"/>
        </w:tabs>
        <w:rPr>
          <w:rFonts w:ascii="Cambria" w:hAnsi="Cambria" w:cs="Tahoma"/>
          <w:color w:val="17365D"/>
          <w:sz w:val="18"/>
          <w:szCs w:val="18"/>
          <w:lang w:val="en-US"/>
        </w:rPr>
      </w:pPr>
      <w:r w:rsidRPr="00BC21A0">
        <w:rPr>
          <w:rFonts w:ascii="Cambria" w:hAnsi="Cambria" w:cs="Tahoma"/>
          <w:color w:val="17365D"/>
          <w:sz w:val="20"/>
          <w:szCs w:val="20"/>
          <w:lang w:val="en-US"/>
        </w:rPr>
        <w:tab/>
      </w:r>
    </w:p>
    <w:p w14:paraId="3FDCD406" w14:textId="77777777" w:rsidR="0027351F" w:rsidRDefault="0027351F" w:rsidP="0027351F">
      <w:pPr>
        <w:rPr>
          <w:b/>
        </w:rPr>
      </w:pPr>
    </w:p>
    <w:p w14:paraId="15BEB5DC" w14:textId="77777777" w:rsidR="0027351F" w:rsidRPr="00850AE9" w:rsidRDefault="0027351F" w:rsidP="0027351F">
      <w:pPr>
        <w:rPr>
          <w:rFonts w:cs="Tahoma"/>
          <w:lang w:val="en-GB"/>
        </w:rPr>
      </w:pPr>
      <w:r>
        <w:rPr>
          <w:b/>
        </w:rPr>
        <w:br w:type="page"/>
      </w:r>
      <w:r>
        <w:rPr>
          <w:b/>
        </w:rPr>
        <w:lastRenderedPageBreak/>
        <w:t>Bijlage 8:</w:t>
      </w:r>
      <w:r>
        <w:rPr>
          <w:b/>
        </w:rPr>
        <w:tab/>
        <w:t>Logopedie en g</w:t>
      </w:r>
      <w:r w:rsidRPr="0069074A">
        <w:rPr>
          <w:b/>
        </w:rPr>
        <w:t>edragsverandering</w:t>
      </w:r>
    </w:p>
    <w:p w14:paraId="50537DEE" w14:textId="77777777" w:rsidR="0027351F" w:rsidRDefault="0027351F" w:rsidP="0027351F"/>
    <w:p w14:paraId="2E12F877" w14:textId="77777777" w:rsidR="0027351F" w:rsidRDefault="0027351F" w:rsidP="0027351F">
      <w:r>
        <w:t>Bij logopedische therapie gaat het over gedragsverandering. Als je naar een logopedist gaat, heb je last van je stem of adem of spreken of…</w:t>
      </w:r>
      <w:proofErr w:type="gramStart"/>
      <w:r>
        <w:t>…….</w:t>
      </w:r>
      <w:proofErr w:type="gramEnd"/>
      <w:r>
        <w:t>. In andere woorden heb je last van je stemgedrag of ademgedrag of spreekgedrag. Je gedrag is jarenlang efficiënt genoeg geweest, maar is nu al een tijdje inefficiënt.</w:t>
      </w:r>
    </w:p>
    <w:p w14:paraId="28D2C160" w14:textId="77777777" w:rsidR="0027351F" w:rsidRDefault="0027351F" w:rsidP="0027351F">
      <w:r>
        <w:t xml:space="preserve">Therapie werkt het best als je bereid bent naar je inefficiënte gedrag te kijken, en </w:t>
      </w:r>
      <w:proofErr w:type="gramStart"/>
      <w:r>
        <w:t>vooral:  als</w:t>
      </w:r>
      <w:proofErr w:type="gramEnd"/>
      <w:r>
        <w:t xml:space="preserve"> je bereid bent nieuw, efficiënter gedrag te onderzoeken en zoveel mogelijk uit te proberen. Het allerbest werkt het als je bereid bent je ‘nieuwe’ gedrag in te passen in je dagelijkse routine, je werk, je hobby’s, etc.</w:t>
      </w:r>
    </w:p>
    <w:p w14:paraId="3851590A" w14:textId="77777777" w:rsidR="0027351F" w:rsidRDefault="0027351F" w:rsidP="0027351F">
      <w:r>
        <w:t>Logopedie is – helaas – geen pilletje waarmee je stembandknobbeltjes verdwijnen en je stem meteen helemaal helder klinkt. Bij logopedie zul je altijd bereid moeten zijn je ‘oude’ comfortabele gedrag aan te passen, het gedrag waar je zelf aan gewend bent en waar je omgeving aan gewend is. Bij de een is die aanpassing gering en makkelijk te realiseren, de ander zal bereid moeten zijn beter te articuleren, of luider te spreken, of alt te zingen in plaats van sopraan, etc. Mogelijk reageert je omgeving op je nieuwe gedrag. Ook heb je altijd zelf een poos het gevoel van “ik moet overdrijven” of “ik moet er bewust mee bezig zijn” of “het kost aandacht”. Je inspanningen hebben echter een mooi resultaat: je spreekt of ademt of zingt makkelijker. En dat is toch waarom je logopedie gaat volgen?!</w:t>
      </w:r>
    </w:p>
    <w:p w14:paraId="23D1B451" w14:textId="77777777" w:rsidR="0027351F" w:rsidRPr="005F4359" w:rsidRDefault="0027351F" w:rsidP="0027351F">
      <w:pPr>
        <w:pStyle w:val="Kleurrijkelijst-accent11"/>
        <w:ind w:left="0"/>
        <w:rPr>
          <w:i/>
          <w:sz w:val="18"/>
          <w:szCs w:val="18"/>
        </w:rPr>
      </w:pPr>
    </w:p>
    <w:p w14:paraId="3EFF5F8B" w14:textId="77777777" w:rsidR="0027351F" w:rsidRDefault="0027351F" w:rsidP="0027351F">
      <w:pPr>
        <w:ind w:firstLine="360"/>
      </w:pPr>
    </w:p>
    <w:p w14:paraId="66012259" w14:textId="77777777" w:rsidR="0027351F" w:rsidRDefault="0027351F" w:rsidP="0027351F">
      <w:pPr>
        <w:ind w:firstLine="360"/>
      </w:pPr>
    </w:p>
    <w:p w14:paraId="548F9BC7" w14:textId="77777777" w:rsidR="0027351F" w:rsidRDefault="0027351F" w:rsidP="0027351F">
      <w:pPr>
        <w:ind w:firstLine="360"/>
      </w:pPr>
    </w:p>
    <w:p w14:paraId="24580D44" w14:textId="77777777" w:rsidR="0027351F" w:rsidRDefault="0027351F" w:rsidP="0027351F">
      <w:pPr>
        <w:ind w:firstLine="360"/>
      </w:pPr>
    </w:p>
    <w:p w14:paraId="6101B9BA" w14:textId="77777777" w:rsidR="0027351F" w:rsidRDefault="0027351F" w:rsidP="0027351F">
      <w:pPr>
        <w:ind w:firstLine="360"/>
      </w:pPr>
    </w:p>
    <w:p w14:paraId="1A3EEE1D" w14:textId="77777777" w:rsidR="0027351F" w:rsidRDefault="0027351F" w:rsidP="0027351F">
      <w:pPr>
        <w:ind w:firstLine="360"/>
      </w:pPr>
    </w:p>
    <w:p w14:paraId="7B418455" w14:textId="77777777" w:rsidR="0027351F" w:rsidRDefault="0027351F" w:rsidP="0027351F">
      <w:pPr>
        <w:rPr>
          <w:rFonts w:cs="Tahoma"/>
        </w:rPr>
      </w:pPr>
      <w:r w:rsidRPr="00902D28">
        <w:rPr>
          <w:rFonts w:cs="Tahoma"/>
        </w:rPr>
        <w:t>© Michel de Kort Vocal Training, 2009</w:t>
      </w:r>
    </w:p>
    <w:p w14:paraId="1B7E9AC1" w14:textId="77777777" w:rsidR="0027351F" w:rsidRDefault="0027351F" w:rsidP="0027351F">
      <w:pPr>
        <w:rPr>
          <w:rFonts w:cs="Tahoma"/>
        </w:rPr>
      </w:pPr>
    </w:p>
    <w:p w14:paraId="6303AAEA" w14:textId="77777777" w:rsidR="0027351F" w:rsidRDefault="0027351F" w:rsidP="0027351F">
      <w:pPr>
        <w:rPr>
          <w:rFonts w:cs="Tahoma"/>
        </w:rPr>
      </w:pPr>
    </w:p>
    <w:p w14:paraId="1EC0B3D1" w14:textId="77777777" w:rsidR="0027351F" w:rsidRDefault="0027351F" w:rsidP="0027351F">
      <w:pPr>
        <w:rPr>
          <w:rFonts w:cs="Tahoma"/>
        </w:rPr>
      </w:pPr>
    </w:p>
    <w:p w14:paraId="61BF267A" w14:textId="77777777" w:rsidR="0027351F" w:rsidRDefault="0027351F" w:rsidP="0027351F">
      <w:pPr>
        <w:rPr>
          <w:rFonts w:cs="Tahoma"/>
        </w:rPr>
      </w:pPr>
    </w:p>
    <w:p w14:paraId="7D33F015" w14:textId="77777777" w:rsidR="0027351F" w:rsidRDefault="0027351F" w:rsidP="0027351F">
      <w:pPr>
        <w:rPr>
          <w:rFonts w:cs="Tahoma"/>
        </w:rPr>
      </w:pPr>
    </w:p>
    <w:p w14:paraId="4C8E46B2" w14:textId="77777777" w:rsidR="0027351F" w:rsidRDefault="0027351F" w:rsidP="0027351F">
      <w:pPr>
        <w:rPr>
          <w:b/>
          <w:sz w:val="28"/>
        </w:rPr>
        <w:sectPr w:rsidR="0027351F">
          <w:footerReference w:type="even" r:id="rId12"/>
          <w:footerReference w:type="default" r:id="rId13"/>
          <w:footerReference w:type="first" r:id="rId14"/>
          <w:pgSz w:w="11900" w:h="16820"/>
          <w:pgMar w:top="1417" w:right="1417" w:bottom="1417" w:left="1417" w:header="708" w:footer="708" w:gutter="0"/>
          <w:cols w:space="708"/>
          <w:titlePg/>
        </w:sectPr>
      </w:pPr>
    </w:p>
    <w:p w14:paraId="093AF841" w14:textId="77777777" w:rsidR="00696A04" w:rsidRDefault="00696A04" w:rsidP="0027351F">
      <w:pPr>
        <w:rPr>
          <w:b/>
        </w:rPr>
      </w:pPr>
      <w:r>
        <w:rPr>
          <w:b/>
        </w:rPr>
        <w:lastRenderedPageBreak/>
        <w:t>Bijlage 9:</w:t>
      </w:r>
      <w:r>
        <w:rPr>
          <w:b/>
        </w:rPr>
        <w:tab/>
        <w:t>Het mengpaneel</w:t>
      </w:r>
    </w:p>
    <w:p w14:paraId="36528412" w14:textId="77777777" w:rsidR="00696A04" w:rsidRDefault="00696A04" w:rsidP="0027351F">
      <w:pPr>
        <w:rPr>
          <w:b/>
        </w:rPr>
      </w:pPr>
    </w:p>
    <w:p w14:paraId="16A171B2" w14:textId="550B39D0" w:rsidR="00696A04" w:rsidRDefault="00696A04" w:rsidP="0027351F">
      <w:r w:rsidRPr="00696A04">
        <w:t>Zie volgende pagina</w:t>
      </w:r>
      <w:r w:rsidR="00411745">
        <w:t xml:space="preserve">: de gemiddelde </w:t>
      </w:r>
      <w:r w:rsidR="007C3666">
        <w:t>patiënt</w:t>
      </w:r>
    </w:p>
    <w:p w14:paraId="12E653AE" w14:textId="77777777" w:rsidR="00E171BA" w:rsidRDefault="00E171BA" w:rsidP="0027351F">
      <w:r>
        <w:t xml:space="preserve">Deze afbeelding mag vrijelijk gekopieerd worden, mits met vermelding: </w:t>
      </w:r>
    </w:p>
    <w:p w14:paraId="177D40F9" w14:textId="363A6A8B" w:rsidR="00E171BA" w:rsidRPr="00696A04" w:rsidRDefault="005F67AD" w:rsidP="00E171BA">
      <w:pPr>
        <w:pBdr>
          <w:top w:val="single" w:sz="4" w:space="1" w:color="auto"/>
          <w:left w:val="single" w:sz="4" w:space="4" w:color="auto"/>
          <w:bottom w:val="single" w:sz="4" w:space="1" w:color="auto"/>
          <w:right w:val="single" w:sz="4" w:space="4" w:color="auto"/>
        </w:pBdr>
      </w:pPr>
      <w:r>
        <w:t>volgens 3-Zones Stemmodel, 2017</w:t>
      </w:r>
    </w:p>
    <w:tbl>
      <w:tblPr>
        <w:tblW w:w="933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0"/>
      </w:tblGrid>
      <w:tr w:rsidR="00696A04" w:rsidRPr="00696A04" w14:paraId="64E5679B" w14:textId="77777777" w:rsidTr="007C3666">
        <w:trPr>
          <w:trHeight w:val="13973"/>
        </w:trPr>
        <w:tc>
          <w:tcPr>
            <w:tcW w:w="9330" w:type="dxa"/>
          </w:tcPr>
          <w:tbl>
            <w:tblPr>
              <w:tblpPr w:leftFromText="141" w:rightFromText="141" w:vertAnchor="text" w:horzAnchor="page" w:tblpX="563" w:tblpY="1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0"/>
            </w:tblGrid>
            <w:tr w:rsidR="00696A04" w:rsidRPr="00696A04" w14:paraId="15DFE378" w14:textId="77777777" w:rsidTr="007C3666">
              <w:trPr>
                <w:trHeight w:val="990"/>
              </w:trPr>
              <w:tc>
                <w:tcPr>
                  <w:tcW w:w="7650" w:type="dxa"/>
                </w:tcPr>
                <w:p w14:paraId="4A937442" w14:textId="1ED61F58" w:rsidR="00696A04" w:rsidRPr="00696A04" w:rsidRDefault="00696A04" w:rsidP="007C3666">
                  <w:pPr>
                    <w:rPr>
                      <w:sz w:val="52"/>
                      <w:szCs w:val="52"/>
                    </w:rPr>
                  </w:pPr>
                  <w:r w:rsidRPr="00696A04">
                    <w:rPr>
                      <w:rFonts w:cs="Calibri"/>
                      <w:b/>
                      <w:sz w:val="52"/>
                      <w:szCs w:val="52"/>
                    </w:rPr>
                    <w:lastRenderedPageBreak/>
                    <w:t xml:space="preserve">                                    Nekbeweging   </w:t>
                  </w:r>
                  <w:r w:rsidRPr="00696A04">
                    <w:rPr>
                      <w:sz w:val="52"/>
                      <w:szCs w:val="52"/>
                    </w:rPr>
                    <w:t xml:space="preserve">              </w:t>
                  </w:r>
                  <w:r w:rsidR="00E171BA">
                    <w:rPr>
                      <w:sz w:val="52"/>
                      <w:szCs w:val="52"/>
                    </w:rPr>
                    <w:t xml:space="preserve">                          </w:t>
                  </w:r>
                  <w:r w:rsidRPr="00696A04">
                    <w:rPr>
                      <w:sz w:val="52"/>
                      <w:szCs w:val="52"/>
                    </w:rPr>
                    <w:t xml:space="preserve">               </w:t>
                  </w:r>
                </w:p>
              </w:tc>
            </w:tr>
          </w:tbl>
          <w:tbl>
            <w:tblPr>
              <w:tblpPr w:leftFromText="141" w:rightFromText="141" w:vertAnchor="text" w:horzAnchor="page" w:tblpX="760" w:tblpY="3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66"/>
            </w:tblGrid>
            <w:tr w:rsidR="00696A04" w:rsidRPr="00696A04" w14:paraId="56504091" w14:textId="77777777" w:rsidTr="007C3666">
              <w:trPr>
                <w:trHeight w:val="885"/>
              </w:trPr>
              <w:tc>
                <w:tcPr>
                  <w:tcW w:w="7366" w:type="dxa"/>
                </w:tcPr>
                <w:p w14:paraId="49261DC1" w14:textId="09A26065" w:rsidR="00696A04" w:rsidRPr="00696A04" w:rsidRDefault="00696A04" w:rsidP="007C3666">
                  <w:pPr>
                    <w:rPr>
                      <w:rFonts w:cs="Calibri"/>
                      <w:b/>
                      <w:sz w:val="52"/>
                      <w:szCs w:val="52"/>
                    </w:rPr>
                  </w:pPr>
                  <w:r w:rsidRPr="00696A04">
                    <w:rPr>
                      <w:rFonts w:cs="Calibri"/>
                      <w:b/>
                      <w:sz w:val="52"/>
                      <w:szCs w:val="52"/>
                    </w:rPr>
                    <w:t xml:space="preserve">               </w:t>
                  </w:r>
                  <w:r w:rsidR="00E171BA">
                    <w:rPr>
                      <w:rFonts w:cs="Calibri"/>
                      <w:b/>
                      <w:sz w:val="52"/>
                      <w:szCs w:val="52"/>
                    </w:rPr>
                    <w:t xml:space="preserve">   </w:t>
                  </w:r>
                  <w:r w:rsidRPr="00696A04">
                    <w:rPr>
                      <w:rFonts w:cs="Calibri"/>
                      <w:b/>
                      <w:sz w:val="52"/>
                      <w:szCs w:val="52"/>
                    </w:rPr>
                    <w:t>Variatie in toonhoogte</w:t>
                  </w:r>
                </w:p>
              </w:tc>
            </w:tr>
          </w:tbl>
          <w:tbl>
            <w:tblPr>
              <w:tblpPr w:leftFromText="141" w:rightFromText="141" w:vertAnchor="text" w:horzAnchor="page" w:tblpX="708" w:tblpY="5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98"/>
            </w:tblGrid>
            <w:tr w:rsidR="00696A04" w:rsidRPr="00696A04" w14:paraId="5C694371" w14:textId="77777777" w:rsidTr="007C3666">
              <w:trPr>
                <w:trHeight w:val="870"/>
              </w:trPr>
              <w:tc>
                <w:tcPr>
                  <w:tcW w:w="7498" w:type="dxa"/>
                </w:tcPr>
                <w:p w14:paraId="5FC9D124" w14:textId="3558C96D" w:rsidR="00696A04" w:rsidRPr="00696A04" w:rsidRDefault="00696A04" w:rsidP="007C3666">
                  <w:pPr>
                    <w:rPr>
                      <w:rFonts w:cs="Calibri"/>
                      <w:b/>
                      <w:sz w:val="52"/>
                      <w:szCs w:val="52"/>
                    </w:rPr>
                  </w:pPr>
                  <w:r w:rsidRPr="00696A04">
                    <w:rPr>
                      <w:rFonts w:cs="Calibri"/>
                      <w:b/>
                      <w:sz w:val="52"/>
                      <w:szCs w:val="52"/>
                    </w:rPr>
                    <w:t xml:space="preserve">                   </w:t>
                  </w:r>
                  <w:r w:rsidR="00E171BA">
                    <w:rPr>
                      <w:rFonts w:cs="Calibri"/>
                      <w:b/>
                      <w:sz w:val="52"/>
                      <w:szCs w:val="52"/>
                    </w:rPr>
                    <w:t xml:space="preserve">         </w:t>
                  </w:r>
                  <w:r w:rsidRPr="00696A04">
                    <w:rPr>
                      <w:rFonts w:cs="Calibri"/>
                      <w:b/>
                      <w:sz w:val="52"/>
                      <w:szCs w:val="52"/>
                    </w:rPr>
                    <w:t xml:space="preserve">                      Neus</w:t>
                  </w:r>
                </w:p>
              </w:tc>
            </w:tr>
          </w:tbl>
          <w:tbl>
            <w:tblPr>
              <w:tblpPr w:leftFromText="141" w:rightFromText="141" w:vertAnchor="text" w:horzAnchor="page" w:tblpX="786" w:tblpY="7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20"/>
            </w:tblGrid>
            <w:tr w:rsidR="00696A04" w:rsidRPr="00696A04" w14:paraId="2787690E" w14:textId="77777777" w:rsidTr="007C3666">
              <w:trPr>
                <w:trHeight w:val="825"/>
              </w:trPr>
              <w:tc>
                <w:tcPr>
                  <w:tcW w:w="7420" w:type="dxa"/>
                </w:tcPr>
                <w:p w14:paraId="4D4D3F6F" w14:textId="2847E68D" w:rsidR="00696A04" w:rsidRPr="00696A04" w:rsidRDefault="00696A04" w:rsidP="007C3666">
                  <w:pPr>
                    <w:rPr>
                      <w:rFonts w:cs="Calibri"/>
                      <w:b/>
                      <w:sz w:val="52"/>
                      <w:szCs w:val="52"/>
                    </w:rPr>
                  </w:pPr>
                  <w:r w:rsidRPr="00696A04">
                    <w:rPr>
                      <w:rFonts w:cs="Calibri"/>
                      <w:b/>
                      <w:sz w:val="52"/>
                      <w:szCs w:val="52"/>
                    </w:rPr>
                    <w:t xml:space="preserve">               </w:t>
                  </w:r>
                  <w:r w:rsidR="00E171BA">
                    <w:rPr>
                      <w:rFonts w:cs="Calibri"/>
                      <w:b/>
                      <w:sz w:val="52"/>
                      <w:szCs w:val="52"/>
                    </w:rPr>
                    <w:t xml:space="preserve"> </w:t>
                  </w:r>
                  <w:r w:rsidRPr="00696A04">
                    <w:rPr>
                      <w:rFonts w:cs="Calibri"/>
                      <w:b/>
                      <w:sz w:val="52"/>
                      <w:szCs w:val="52"/>
                    </w:rPr>
                    <w:t xml:space="preserve">            </w:t>
                  </w:r>
                  <w:r w:rsidR="00E171BA">
                    <w:rPr>
                      <w:rFonts w:cs="Calibri"/>
                      <w:b/>
                      <w:sz w:val="52"/>
                      <w:szCs w:val="52"/>
                    </w:rPr>
                    <w:t xml:space="preserve">      </w:t>
                  </w:r>
                  <w:r w:rsidRPr="00696A04">
                    <w:rPr>
                      <w:rFonts w:cs="Calibri"/>
                      <w:b/>
                      <w:sz w:val="52"/>
                      <w:szCs w:val="52"/>
                    </w:rPr>
                    <w:t xml:space="preserve">             Lippen</w:t>
                  </w:r>
                </w:p>
              </w:tc>
            </w:tr>
          </w:tbl>
          <w:tbl>
            <w:tblPr>
              <w:tblpPr w:leftFromText="141" w:rightFromText="141" w:vertAnchor="text" w:horzAnchor="page" w:tblpX="773" w:tblpY="95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66"/>
            </w:tblGrid>
            <w:tr w:rsidR="00696A04" w:rsidRPr="00696A04" w14:paraId="7F04E06A" w14:textId="77777777" w:rsidTr="007C3666">
              <w:trPr>
                <w:trHeight w:val="870"/>
              </w:trPr>
              <w:tc>
                <w:tcPr>
                  <w:tcW w:w="7366" w:type="dxa"/>
                </w:tcPr>
                <w:p w14:paraId="10D60EDD" w14:textId="2CBEA18A" w:rsidR="00696A04" w:rsidRPr="00696A04" w:rsidRDefault="00696A04" w:rsidP="007C3666">
                  <w:pPr>
                    <w:rPr>
                      <w:rFonts w:cs="Calibri"/>
                      <w:b/>
                      <w:sz w:val="52"/>
                      <w:szCs w:val="52"/>
                    </w:rPr>
                  </w:pPr>
                  <w:r w:rsidRPr="00696A04">
                    <w:rPr>
                      <w:rFonts w:cs="Calibri"/>
                      <w:b/>
                      <w:sz w:val="52"/>
                      <w:szCs w:val="52"/>
                    </w:rPr>
                    <w:t xml:space="preserve">             </w:t>
                  </w:r>
                  <w:r w:rsidR="00E171BA">
                    <w:rPr>
                      <w:rFonts w:cs="Calibri"/>
                      <w:b/>
                      <w:sz w:val="52"/>
                      <w:szCs w:val="52"/>
                    </w:rPr>
                    <w:t xml:space="preserve">  </w:t>
                  </w:r>
                  <w:r w:rsidRPr="00696A04">
                    <w:rPr>
                      <w:rFonts w:cs="Calibri"/>
                      <w:b/>
                      <w:sz w:val="52"/>
                      <w:szCs w:val="52"/>
                    </w:rPr>
                    <w:t>Ruimte in mond en keel</w:t>
                  </w:r>
                </w:p>
              </w:tc>
            </w:tr>
          </w:tbl>
          <w:tbl>
            <w:tblPr>
              <w:tblpPr w:leftFromText="141" w:rightFromText="141" w:vertAnchor="text" w:horzAnchor="page" w:tblpX="836" w:tblpY="120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0"/>
            </w:tblGrid>
            <w:tr w:rsidR="00696A04" w:rsidRPr="00696A04" w14:paraId="3251F2B2" w14:textId="77777777" w:rsidTr="007C3666">
              <w:trPr>
                <w:trHeight w:val="795"/>
              </w:trPr>
              <w:tc>
                <w:tcPr>
                  <w:tcW w:w="7290" w:type="dxa"/>
                  <w:shd w:val="clear" w:color="auto" w:fill="auto"/>
                </w:tcPr>
                <w:p w14:paraId="7922422F" w14:textId="69648AA2" w:rsidR="00696A04" w:rsidRPr="00696A04" w:rsidRDefault="00696A04" w:rsidP="007C3666">
                  <w:pPr>
                    <w:rPr>
                      <w:rFonts w:cs="Calibri"/>
                      <w:b/>
                      <w:sz w:val="52"/>
                      <w:szCs w:val="52"/>
                    </w:rPr>
                  </w:pPr>
                  <w:r w:rsidRPr="00696A04">
                    <w:rPr>
                      <w:rFonts w:cs="Calibri"/>
                      <w:b/>
                      <w:sz w:val="52"/>
                      <w:szCs w:val="52"/>
                    </w:rPr>
                    <w:t xml:space="preserve">                              </w:t>
                  </w:r>
                  <w:r w:rsidR="00E171BA">
                    <w:rPr>
                      <w:rFonts w:cs="Calibri"/>
                      <w:b/>
                      <w:sz w:val="52"/>
                      <w:szCs w:val="52"/>
                    </w:rPr>
                    <w:t xml:space="preserve">  </w:t>
                  </w:r>
                  <w:r w:rsidRPr="00696A04">
                    <w:rPr>
                      <w:rFonts w:cs="Calibri"/>
                      <w:b/>
                      <w:sz w:val="52"/>
                      <w:szCs w:val="52"/>
                    </w:rPr>
                    <w:t xml:space="preserve">          Luidheid</w:t>
                  </w:r>
                </w:p>
              </w:tc>
            </w:tr>
          </w:tbl>
          <w:p w14:paraId="0CD8669E" w14:textId="77777777" w:rsidR="00696A04" w:rsidRPr="00696A04" w:rsidRDefault="00696A04" w:rsidP="007C3666">
            <w:pPr>
              <w:rPr>
                <w:sz w:val="52"/>
                <w:szCs w:val="52"/>
              </w:rPr>
            </w:pPr>
          </w:p>
        </w:tc>
      </w:tr>
    </w:tbl>
    <w:p w14:paraId="4FC48597" w14:textId="77777777" w:rsidR="0027351F" w:rsidRDefault="00696A04" w:rsidP="0027351F">
      <w:r>
        <w:rPr>
          <w:b/>
        </w:rPr>
        <w:lastRenderedPageBreak/>
        <w:t>Bijlage 10</w:t>
      </w:r>
      <w:r w:rsidR="0027351F">
        <w:rPr>
          <w:b/>
        </w:rPr>
        <w:t>:</w:t>
      </w:r>
      <w:r w:rsidR="0027351F">
        <w:rPr>
          <w:b/>
        </w:rPr>
        <w:tab/>
        <w:t>Zelfstudie en opdrachten</w:t>
      </w:r>
    </w:p>
    <w:p w14:paraId="4145DB5B" w14:textId="77777777" w:rsidR="0027351F" w:rsidRDefault="0027351F" w:rsidP="0027351F"/>
    <w:p w14:paraId="2FFD024F" w14:textId="77777777" w:rsidR="0027351F" w:rsidRDefault="0027351F" w:rsidP="0027351F">
      <w:r>
        <w:t>Opdracht 1:</w:t>
      </w:r>
      <w:r>
        <w:tab/>
        <w:t>3-Zones Stemmodel: eigen vaardigheden</w:t>
      </w:r>
    </w:p>
    <w:p w14:paraId="184E58C8" w14:textId="77777777" w:rsidR="0027351F" w:rsidRDefault="0027351F" w:rsidP="0027351F">
      <w:pPr>
        <w:ind w:left="1416" w:firstLine="4"/>
      </w:pPr>
      <w:r>
        <w:t>Cursist oefent zich in de periode van dag 1-dag 2 10 x 15 minuten in de diverse behandelelementen van het 3-Zones Stemmodel in spreken (voorleestekst en spontaan spreken) en zingen (in zelf gekozen lied).</w:t>
      </w:r>
    </w:p>
    <w:p w14:paraId="10B0C075" w14:textId="77777777" w:rsidR="0027351F" w:rsidRDefault="0027351F" w:rsidP="0027351F">
      <w:pPr>
        <w:ind w:left="1416" w:firstLine="4"/>
      </w:pPr>
      <w:r>
        <w:t>Cursist noteert vorderingen en moeilijkheden.</w:t>
      </w:r>
    </w:p>
    <w:p w14:paraId="67D40D23" w14:textId="77777777" w:rsidR="0027351F" w:rsidRDefault="0027351F" w:rsidP="0027351F">
      <w:pPr>
        <w:numPr>
          <w:ilvl w:val="0"/>
          <w:numId w:val="57"/>
        </w:numPr>
      </w:pPr>
      <w:proofErr w:type="gramStart"/>
      <w:r>
        <w:t>behandelelement</w:t>
      </w:r>
      <w:proofErr w:type="gramEnd"/>
      <w:r>
        <w:t xml:space="preserve"> /neus/ van het 3-Zones Stemmodel</w:t>
      </w:r>
    </w:p>
    <w:p w14:paraId="4D08E03D" w14:textId="77777777" w:rsidR="0027351F" w:rsidRDefault="0027351F" w:rsidP="0027351F">
      <w:pPr>
        <w:numPr>
          <w:ilvl w:val="0"/>
          <w:numId w:val="57"/>
        </w:numPr>
      </w:pPr>
      <w:proofErr w:type="gramStart"/>
      <w:r>
        <w:t>behandelelement</w:t>
      </w:r>
      <w:proofErr w:type="gramEnd"/>
      <w:r>
        <w:t xml:space="preserve"> /lippen/ van het 3-Zones Stemmodel</w:t>
      </w:r>
    </w:p>
    <w:p w14:paraId="688F6CE8" w14:textId="77777777" w:rsidR="0027351F" w:rsidRDefault="0027351F" w:rsidP="0027351F">
      <w:pPr>
        <w:numPr>
          <w:ilvl w:val="0"/>
          <w:numId w:val="57"/>
        </w:numPr>
      </w:pPr>
      <w:proofErr w:type="gramStart"/>
      <w:r>
        <w:t>behandelelement</w:t>
      </w:r>
      <w:proofErr w:type="gramEnd"/>
      <w:r>
        <w:t xml:space="preserve"> /ruimte in mond&amp;keel/ van het 3-Zones Stemmodel</w:t>
      </w:r>
    </w:p>
    <w:p w14:paraId="6151FDEF" w14:textId="77777777" w:rsidR="0027351F" w:rsidRDefault="0027351F" w:rsidP="0027351F">
      <w:pPr>
        <w:numPr>
          <w:ilvl w:val="0"/>
          <w:numId w:val="57"/>
        </w:numPr>
      </w:pPr>
      <w:proofErr w:type="gramStart"/>
      <w:r>
        <w:t>combinatie</w:t>
      </w:r>
      <w:proofErr w:type="gramEnd"/>
      <w:r>
        <w:t xml:space="preserve"> van behandelelementen van het 3-Zones Stemmodel</w:t>
      </w:r>
    </w:p>
    <w:p w14:paraId="2187AB1E" w14:textId="77777777" w:rsidR="0027351F" w:rsidRDefault="0027351F" w:rsidP="0027351F">
      <w:pPr>
        <w:numPr>
          <w:ilvl w:val="0"/>
          <w:numId w:val="57"/>
        </w:numPr>
      </w:pPr>
      <w:proofErr w:type="gramStart"/>
      <w:r>
        <w:t>instrumentgedachte</w:t>
      </w:r>
      <w:proofErr w:type="gramEnd"/>
      <w:r>
        <w:t xml:space="preserve"> van het 3-Zones Stemmodel</w:t>
      </w:r>
    </w:p>
    <w:p w14:paraId="6CBC69F3" w14:textId="648DB868" w:rsidR="0027351F" w:rsidRDefault="0027351F" w:rsidP="0027351F">
      <w:pPr>
        <w:ind w:left="1416" w:hanging="1416"/>
      </w:pPr>
      <w:r>
        <w:t>Opdracht 2:</w:t>
      </w:r>
      <w:r>
        <w:tab/>
        <w:t xml:space="preserve">3-Zones Stemmodel: toepassen in stemtherapie en/of stemtraining bij eigen </w:t>
      </w:r>
      <w:r w:rsidR="007C3666">
        <w:t>patiënten</w:t>
      </w:r>
      <w:r>
        <w:t>/</w:t>
      </w:r>
      <w:r w:rsidR="007C3666">
        <w:t>cliënten</w:t>
      </w:r>
    </w:p>
    <w:p w14:paraId="13397722" w14:textId="0D0442EA" w:rsidR="0027351F" w:rsidRDefault="0027351F" w:rsidP="0027351F">
      <w:pPr>
        <w:ind w:left="1416" w:hanging="1416"/>
      </w:pPr>
      <w:r>
        <w:tab/>
        <w:t xml:space="preserve">Cursist vraagt in de periode tussen dag 1-dag 2 bij 5 </w:t>
      </w:r>
      <w:r w:rsidR="007C3666">
        <w:t>patiënten</w:t>
      </w:r>
      <w:r>
        <w:t xml:space="preserve"> of trainees toestemming voor het behandelen volgens 3-Zones Stemmodel. </w:t>
      </w:r>
    </w:p>
    <w:p w14:paraId="1E9BFD8A" w14:textId="77777777" w:rsidR="0027351F" w:rsidRDefault="0027351F" w:rsidP="0027351F">
      <w:pPr>
        <w:ind w:left="1416"/>
      </w:pPr>
      <w:r>
        <w:t xml:space="preserve">Cursist past in onderzoek de stemproeven van het 3-Zones Stemmodel toe, en volgt in behandelingen de behandellijn van het model. </w:t>
      </w:r>
    </w:p>
    <w:p w14:paraId="615A54B9" w14:textId="77777777" w:rsidR="0027351F" w:rsidRDefault="0027351F" w:rsidP="0027351F">
      <w:pPr>
        <w:ind w:left="1416"/>
      </w:pPr>
      <w:r>
        <w:t xml:space="preserve">Cursist maakt een video-opname van stemproeven, en van de laatste behandeling voor dag 2. Cursist selecteert belangrijkste verschillen. </w:t>
      </w:r>
    </w:p>
    <w:p w14:paraId="617122E2" w14:textId="6DBC8372" w:rsidR="0027351F" w:rsidRDefault="0027351F" w:rsidP="0027351F">
      <w:pPr>
        <w:ind w:left="1416"/>
      </w:pPr>
      <w:r>
        <w:t xml:space="preserve">Cursist vraagt naar en noteert evaluatieve opmerkingen van </w:t>
      </w:r>
      <w:r w:rsidR="007C3666">
        <w:t>patiënt</w:t>
      </w:r>
      <w:r>
        <w:t xml:space="preserve">. </w:t>
      </w:r>
    </w:p>
    <w:p w14:paraId="4C542499" w14:textId="77777777" w:rsidR="0027351F" w:rsidRDefault="0027351F" w:rsidP="0027351F">
      <w:pPr>
        <w:ind w:left="1416"/>
      </w:pPr>
      <w:r>
        <w:t>Cursist bereidt zich voor op het houden van een kleine presentatie met daarin verwerkt de video-opname en de evaluatieve opmerkingen.</w:t>
      </w:r>
    </w:p>
    <w:p w14:paraId="530CDC05" w14:textId="77777777" w:rsidR="0027351F" w:rsidRDefault="0027351F" w:rsidP="0027351F">
      <w:r>
        <w:t>Opdracht 3:</w:t>
      </w:r>
      <w:r>
        <w:tab/>
        <w:t>3-Zones Stemmodel: zingen</w:t>
      </w:r>
    </w:p>
    <w:p w14:paraId="2F618EDF" w14:textId="77777777" w:rsidR="0027351F" w:rsidRDefault="0027351F" w:rsidP="0027351F">
      <w:pPr>
        <w:ind w:left="1416" w:firstLine="4"/>
      </w:pPr>
      <w:r>
        <w:t xml:space="preserve">Cursist kiest een lied, op eigen niveau. </w:t>
      </w:r>
    </w:p>
    <w:p w14:paraId="4CB2DFCC" w14:textId="7AE4E971" w:rsidR="0027351F" w:rsidRDefault="0027351F" w:rsidP="0027351F">
      <w:pPr>
        <w:ind w:left="1416" w:firstLine="4"/>
      </w:pPr>
      <w:r>
        <w:t xml:space="preserve">Cursist studeert het lied in tot </w:t>
      </w:r>
      <w:r w:rsidR="007C3666">
        <w:t xml:space="preserve">het niveau van ‘uit het hoofd’ </w:t>
      </w:r>
      <w:r>
        <w:t xml:space="preserve">of ‘goed gekend’. Cursist past behandelelementen van het 3-Zones Stemmodel toe op het gekende lied. </w:t>
      </w:r>
    </w:p>
    <w:p w14:paraId="05406656" w14:textId="77777777" w:rsidR="0027351F" w:rsidRDefault="0027351F" w:rsidP="0027351F">
      <w:pPr>
        <w:ind w:left="1416" w:firstLine="4"/>
      </w:pPr>
      <w:r>
        <w:t xml:space="preserve">Cursist noteert moeilijkheden. </w:t>
      </w:r>
    </w:p>
    <w:p w14:paraId="12A2A0D3" w14:textId="77777777" w:rsidR="0027351F" w:rsidRDefault="0027351F" w:rsidP="0027351F">
      <w:pPr>
        <w:ind w:left="1416" w:firstLine="4"/>
      </w:pPr>
      <w:r>
        <w:t xml:space="preserve">Cursist bereidt zich voor op het uitvoeren van het lied op dag 2. </w:t>
      </w:r>
    </w:p>
    <w:p w14:paraId="04007F3F" w14:textId="77777777" w:rsidR="0027351F" w:rsidRDefault="0027351F" w:rsidP="0027351F">
      <w:pPr>
        <w:ind w:left="1416" w:firstLine="4"/>
      </w:pPr>
      <w:r>
        <w:t>Cursist verzamelt eventuele bladmuziek of akkoorden, en stuurt deze naar docent.</w:t>
      </w:r>
    </w:p>
    <w:p w14:paraId="390E2BEF" w14:textId="77777777" w:rsidR="007C3666" w:rsidRDefault="007C3666">
      <w:pPr>
        <w:spacing w:after="0" w:line="240" w:lineRule="auto"/>
        <w:rPr>
          <w:b/>
        </w:rPr>
      </w:pPr>
      <w:r>
        <w:rPr>
          <w:b/>
        </w:rPr>
        <w:br w:type="page"/>
      </w:r>
    </w:p>
    <w:p w14:paraId="221E3708" w14:textId="3ADC8604" w:rsidR="0027351F" w:rsidRPr="008B4F16" w:rsidRDefault="0027351F" w:rsidP="0027351F">
      <w:pPr>
        <w:rPr>
          <w:b/>
        </w:rPr>
      </w:pPr>
      <w:r>
        <w:rPr>
          <w:b/>
        </w:rPr>
        <w:lastRenderedPageBreak/>
        <w:t>Bijlag</w:t>
      </w:r>
      <w:r w:rsidR="00696A04">
        <w:rPr>
          <w:b/>
        </w:rPr>
        <w:t xml:space="preserve">e </w:t>
      </w:r>
      <w:proofErr w:type="gramStart"/>
      <w:r w:rsidR="00696A04">
        <w:rPr>
          <w:b/>
        </w:rPr>
        <w:t>11:</w:t>
      </w:r>
      <w:r w:rsidRPr="008B4F16">
        <w:rPr>
          <w:b/>
        </w:rPr>
        <w:t xml:space="preserve"> </w:t>
      </w:r>
      <w:r>
        <w:rPr>
          <w:b/>
        </w:rPr>
        <w:t xml:space="preserve"> Stemproeven</w:t>
      </w:r>
      <w:proofErr w:type="gramEnd"/>
      <w:r>
        <w:rPr>
          <w:b/>
        </w:rPr>
        <w:t xml:space="preserve"> uit: Grip op je stem (uit: manuscript, 2014)</w:t>
      </w:r>
    </w:p>
    <w:p w14:paraId="7C31E8A6" w14:textId="77777777" w:rsidR="0027351F" w:rsidRDefault="0027351F" w:rsidP="0027351F">
      <w:pPr>
        <w:rPr>
          <w:b/>
        </w:rPr>
      </w:pPr>
    </w:p>
    <w:p w14:paraId="21B711BB" w14:textId="77777777" w:rsidR="0027351F" w:rsidRPr="008B4F16" w:rsidRDefault="0027351F" w:rsidP="0027351F">
      <w:pPr>
        <w:rPr>
          <w:b/>
        </w:rPr>
      </w:pPr>
      <w:r w:rsidRPr="008B4F16">
        <w:rPr>
          <w:b/>
        </w:rPr>
        <w:t>3.6</w:t>
      </w:r>
      <w:r w:rsidRPr="008B4F16">
        <w:rPr>
          <w:b/>
        </w:rPr>
        <w:tab/>
      </w:r>
      <w:r w:rsidRPr="008B4F16">
        <w:rPr>
          <w:b/>
        </w:rPr>
        <w:tab/>
        <w:t>Zone 1: neus</w:t>
      </w:r>
    </w:p>
    <w:p w14:paraId="072FFC4B" w14:textId="77777777" w:rsidR="0027351F" w:rsidRPr="008B4F16" w:rsidRDefault="0027351F" w:rsidP="0027351F">
      <w:pPr>
        <w:rPr>
          <w:b/>
        </w:rPr>
      </w:pPr>
      <w:r w:rsidRPr="008B4F16">
        <w:rPr>
          <w:b/>
        </w:rPr>
        <w:t>3.6.1</w:t>
      </w:r>
      <w:r w:rsidRPr="008B4F16">
        <w:rPr>
          <w:b/>
        </w:rPr>
        <w:tab/>
      </w:r>
      <w:r w:rsidRPr="008B4F16">
        <w:rPr>
          <w:b/>
        </w:rPr>
        <w:tab/>
        <w:t>Zone 1: neus: in spreken</w:t>
      </w:r>
    </w:p>
    <w:p w14:paraId="56EE760D" w14:textId="77777777" w:rsidR="0027351F" w:rsidRPr="008B4F16" w:rsidRDefault="0027351F" w:rsidP="0027351F">
      <w:pPr>
        <w:ind w:left="708" w:firstLine="708"/>
        <w:rPr>
          <w:b/>
        </w:rPr>
      </w:pPr>
      <w:r w:rsidRPr="008B4F16">
        <w:rPr>
          <w:b/>
        </w:rPr>
        <w:t>Stemproef in stemtechnisch onderzoek</w:t>
      </w:r>
    </w:p>
    <w:p w14:paraId="1533C264" w14:textId="77777777" w:rsidR="0027351F" w:rsidRPr="008B4F16" w:rsidRDefault="0027351F" w:rsidP="0027351F">
      <w:pPr>
        <w:rPr>
          <w:b/>
        </w:rPr>
      </w:pPr>
      <w:r w:rsidRPr="008B4F16">
        <w:rPr>
          <w:b/>
        </w:rPr>
        <w:t>Doel:</w:t>
      </w:r>
    </w:p>
    <w:p w14:paraId="7DB53EDB" w14:textId="77777777" w:rsidR="0027351F" w:rsidRPr="008B4F16" w:rsidRDefault="0027351F" w:rsidP="0027351F">
      <w:r w:rsidRPr="008B4F16">
        <w:t>Onderzoeken wat het effect is van onderstaande instructie op:</w:t>
      </w:r>
    </w:p>
    <w:p w14:paraId="2D39512B" w14:textId="77777777" w:rsidR="0027351F" w:rsidRPr="008B4F16" w:rsidRDefault="0027351F" w:rsidP="0027351F">
      <w:pPr>
        <w:pStyle w:val="Lijstalinea"/>
        <w:numPr>
          <w:ilvl w:val="0"/>
          <w:numId w:val="28"/>
        </w:numPr>
        <w:rPr>
          <w:rFonts w:ascii="Calibri" w:hAnsi="Calibri"/>
          <w:sz w:val="22"/>
        </w:rPr>
      </w:pPr>
      <w:proofErr w:type="gramStart"/>
      <w:r w:rsidRPr="008B4F16">
        <w:rPr>
          <w:rFonts w:ascii="Calibri" w:hAnsi="Calibri"/>
          <w:sz w:val="22"/>
        </w:rPr>
        <w:t>de</w:t>
      </w:r>
      <w:proofErr w:type="gramEnd"/>
      <w:r w:rsidRPr="008B4F16">
        <w:rPr>
          <w:rFonts w:ascii="Calibri" w:hAnsi="Calibri"/>
          <w:sz w:val="22"/>
        </w:rPr>
        <w:t xml:space="preserve"> sluiting van de stemplooien</w:t>
      </w:r>
    </w:p>
    <w:p w14:paraId="0AEBB0F9" w14:textId="77777777" w:rsidR="0027351F" w:rsidRPr="008B4F16" w:rsidRDefault="0027351F" w:rsidP="0027351F">
      <w:pPr>
        <w:pStyle w:val="Lijstalinea"/>
        <w:numPr>
          <w:ilvl w:val="0"/>
          <w:numId w:val="28"/>
        </w:numPr>
        <w:rPr>
          <w:rFonts w:ascii="Calibri" w:hAnsi="Calibri"/>
          <w:sz w:val="22"/>
        </w:rPr>
      </w:pPr>
      <w:proofErr w:type="gramStart"/>
      <w:r w:rsidRPr="008B4F16">
        <w:rPr>
          <w:rFonts w:ascii="Calibri" w:hAnsi="Calibri"/>
          <w:sz w:val="22"/>
        </w:rPr>
        <w:t>de</w:t>
      </w:r>
      <w:proofErr w:type="gramEnd"/>
      <w:r w:rsidRPr="008B4F16">
        <w:rPr>
          <w:rFonts w:ascii="Calibri" w:hAnsi="Calibri"/>
          <w:sz w:val="22"/>
        </w:rPr>
        <w:t xml:space="preserve"> vergroting van mond&amp;keelruimte</w:t>
      </w:r>
    </w:p>
    <w:p w14:paraId="0EF0E57A" w14:textId="77777777" w:rsidR="0027351F" w:rsidRPr="008B4F16" w:rsidRDefault="0027351F" w:rsidP="0027351F">
      <w:pPr>
        <w:pStyle w:val="Lijstalinea"/>
        <w:numPr>
          <w:ilvl w:val="0"/>
          <w:numId w:val="28"/>
        </w:numPr>
        <w:rPr>
          <w:rFonts w:ascii="Calibri" w:hAnsi="Calibri"/>
          <w:sz w:val="22"/>
        </w:rPr>
      </w:pPr>
      <w:proofErr w:type="gramStart"/>
      <w:r w:rsidRPr="008B4F16">
        <w:rPr>
          <w:rFonts w:ascii="Calibri" w:hAnsi="Calibri"/>
          <w:sz w:val="22"/>
        </w:rPr>
        <w:t>de</w:t>
      </w:r>
      <w:proofErr w:type="gramEnd"/>
      <w:r w:rsidRPr="008B4F16">
        <w:rPr>
          <w:rFonts w:ascii="Calibri" w:hAnsi="Calibri"/>
          <w:sz w:val="22"/>
        </w:rPr>
        <w:t xml:space="preserve"> beleving van de cliënt t.a.v. zijn verbale klachten en/of non-verbale klachten</w:t>
      </w:r>
    </w:p>
    <w:p w14:paraId="4AA02275" w14:textId="77777777" w:rsidR="0027351F" w:rsidRPr="008B4F16" w:rsidRDefault="0027351F" w:rsidP="0027351F"/>
    <w:p w14:paraId="7C56B1A0" w14:textId="77777777" w:rsidR="0027351F" w:rsidRPr="008B4F16" w:rsidRDefault="0027351F" w:rsidP="0027351F">
      <w:r w:rsidRPr="008B4F16">
        <w:rPr>
          <w:b/>
        </w:rPr>
        <w:t>Materiaal:</w:t>
      </w:r>
    </w:p>
    <w:p w14:paraId="24E94023" w14:textId="77777777" w:rsidR="0027351F" w:rsidRPr="008B4F16" w:rsidRDefault="0027351F" w:rsidP="0027351F">
      <w:r w:rsidRPr="008B4F16">
        <w:t>1.</w:t>
      </w:r>
      <w:r w:rsidRPr="008B4F16">
        <w:tab/>
        <w:t>Leestekst</w:t>
      </w:r>
    </w:p>
    <w:p w14:paraId="234E3FAE" w14:textId="77777777" w:rsidR="0027351F" w:rsidRPr="008B4F16" w:rsidRDefault="0027351F" w:rsidP="0027351F">
      <w:r w:rsidRPr="008B4F16">
        <w:t>2.</w:t>
      </w:r>
      <w:r w:rsidRPr="008B4F16">
        <w:tab/>
        <w:t>Geluidsopname</w:t>
      </w:r>
    </w:p>
    <w:p w14:paraId="0BEDBC33" w14:textId="77777777" w:rsidR="0027351F" w:rsidRPr="008B4F16" w:rsidRDefault="0027351F" w:rsidP="0027351F">
      <w:pPr>
        <w:rPr>
          <w:b/>
        </w:rPr>
      </w:pPr>
      <w:r w:rsidRPr="008B4F16">
        <w:rPr>
          <w:b/>
        </w:rPr>
        <w:t>Instructie:</w:t>
      </w:r>
    </w:p>
    <w:p w14:paraId="3A5996AB"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Lees een aantal regels van de tekst hardop.</w:t>
      </w:r>
    </w:p>
    <w:p w14:paraId="19F5E30F" w14:textId="77777777" w:rsidR="0027351F" w:rsidRPr="008B4F16" w:rsidRDefault="0027351F" w:rsidP="0027351F">
      <w:r w:rsidRPr="008B4F16">
        <w:t>Als de cliënt dat gedaan heeft:</w:t>
      </w:r>
    </w:p>
    <w:p w14:paraId="09146E20"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Lees dezelfde regels van de tekst nog eens hardop en denk tegelijk aan uw neus.</w:t>
      </w:r>
    </w:p>
    <w:p w14:paraId="6FD17386" w14:textId="77777777" w:rsidR="0027351F" w:rsidRPr="008B4F16" w:rsidRDefault="0027351F" w:rsidP="0027351F">
      <w:pPr>
        <w:rPr>
          <w:b/>
        </w:rPr>
      </w:pPr>
      <w:r w:rsidRPr="008B4F16">
        <w:rPr>
          <w:b/>
        </w:rPr>
        <w:t>Mogelijke effecten:</w:t>
      </w:r>
    </w:p>
    <w:p w14:paraId="5149DAD5" w14:textId="77777777" w:rsidR="0027351F" w:rsidRPr="008B4F16" w:rsidRDefault="0027351F" w:rsidP="0027351F">
      <w:r w:rsidRPr="008B4F16">
        <w:t>Sluiting stemplooien:</w:t>
      </w:r>
    </w:p>
    <w:p w14:paraId="195D00A9" w14:textId="77777777" w:rsidR="0027351F" w:rsidRPr="008B4F16" w:rsidRDefault="0027351F" w:rsidP="0027351F">
      <w:pPr>
        <w:pStyle w:val="Lijstalinea"/>
        <w:numPr>
          <w:ilvl w:val="0"/>
          <w:numId w:val="30"/>
        </w:numPr>
        <w:rPr>
          <w:rFonts w:ascii="Calibri" w:hAnsi="Calibri"/>
          <w:sz w:val="22"/>
        </w:rPr>
      </w:pPr>
      <w:r w:rsidRPr="008B4F16">
        <w:rPr>
          <w:rFonts w:ascii="Calibri" w:hAnsi="Calibri"/>
          <w:sz w:val="22"/>
        </w:rPr>
        <w:t>De stemplooien sluiten beter.</w:t>
      </w:r>
    </w:p>
    <w:p w14:paraId="1FEF20B9" w14:textId="77777777" w:rsidR="0027351F" w:rsidRPr="008B4F16" w:rsidRDefault="0027351F" w:rsidP="0027351F">
      <w:pPr>
        <w:pStyle w:val="Lijstalinea"/>
        <w:numPr>
          <w:ilvl w:val="0"/>
          <w:numId w:val="30"/>
        </w:numPr>
        <w:rPr>
          <w:rFonts w:ascii="Calibri" w:hAnsi="Calibri"/>
          <w:sz w:val="22"/>
        </w:rPr>
      </w:pPr>
      <w:r w:rsidRPr="008B4F16">
        <w:rPr>
          <w:rFonts w:ascii="Calibri" w:hAnsi="Calibri"/>
          <w:sz w:val="22"/>
        </w:rPr>
        <w:t>Het stemgeluid klinkt helder.</w:t>
      </w:r>
    </w:p>
    <w:p w14:paraId="33C71E11" w14:textId="77777777" w:rsidR="0027351F" w:rsidRPr="008B4F16" w:rsidRDefault="0027351F" w:rsidP="0027351F">
      <w:pPr>
        <w:pStyle w:val="Lijstalinea"/>
        <w:numPr>
          <w:ilvl w:val="0"/>
          <w:numId w:val="30"/>
        </w:numPr>
        <w:rPr>
          <w:rFonts w:ascii="Calibri" w:hAnsi="Calibri"/>
          <w:sz w:val="22"/>
        </w:rPr>
      </w:pPr>
      <w:r w:rsidRPr="008B4F16">
        <w:rPr>
          <w:rFonts w:ascii="Calibri" w:hAnsi="Calibri"/>
          <w:sz w:val="22"/>
        </w:rPr>
        <w:t>Het stemgeluid klinkt wat hoger, met meer boventonen.</w:t>
      </w:r>
    </w:p>
    <w:p w14:paraId="78D9493D" w14:textId="77777777" w:rsidR="0027351F" w:rsidRPr="008B4F16" w:rsidRDefault="0027351F" w:rsidP="0027351F">
      <w:pPr>
        <w:pStyle w:val="Lijstalinea"/>
        <w:numPr>
          <w:ilvl w:val="0"/>
          <w:numId w:val="30"/>
        </w:numPr>
        <w:rPr>
          <w:rFonts w:ascii="Calibri" w:hAnsi="Calibri"/>
          <w:sz w:val="22"/>
        </w:rPr>
      </w:pPr>
      <w:r w:rsidRPr="008B4F16">
        <w:rPr>
          <w:rFonts w:ascii="Calibri" w:hAnsi="Calibri"/>
          <w:sz w:val="22"/>
        </w:rPr>
        <w:t>Het stemgeluid klinkt minder saai.</w:t>
      </w:r>
    </w:p>
    <w:p w14:paraId="42DBABE9" w14:textId="77777777" w:rsidR="0027351F" w:rsidRPr="008B4F16" w:rsidRDefault="0027351F" w:rsidP="0027351F">
      <w:pPr>
        <w:pStyle w:val="Lijstalinea"/>
        <w:numPr>
          <w:ilvl w:val="0"/>
          <w:numId w:val="30"/>
        </w:numPr>
        <w:rPr>
          <w:rFonts w:ascii="Calibri" w:hAnsi="Calibri"/>
          <w:sz w:val="22"/>
        </w:rPr>
      </w:pPr>
      <w:r w:rsidRPr="008B4F16">
        <w:rPr>
          <w:rFonts w:ascii="Calibri" w:hAnsi="Calibri"/>
          <w:sz w:val="22"/>
        </w:rPr>
        <w:t>Het stemgeluid klinkt ‘jonger’.</w:t>
      </w:r>
    </w:p>
    <w:p w14:paraId="005EE224" w14:textId="77777777" w:rsidR="0027351F" w:rsidRPr="008B4F16" w:rsidRDefault="0027351F" w:rsidP="0027351F">
      <w:pPr>
        <w:pStyle w:val="Lijstalinea"/>
        <w:ind w:left="0"/>
        <w:rPr>
          <w:rFonts w:ascii="Calibri" w:hAnsi="Calibri"/>
          <w:sz w:val="22"/>
        </w:rPr>
      </w:pPr>
    </w:p>
    <w:p w14:paraId="5316200C" w14:textId="77777777" w:rsidR="0027351F" w:rsidRPr="008B4F16" w:rsidRDefault="0027351F" w:rsidP="0027351F">
      <w:r w:rsidRPr="008B4F16">
        <w:t>Vergroting mond&amp;keelruimte</w:t>
      </w:r>
    </w:p>
    <w:p w14:paraId="12D84335" w14:textId="77777777" w:rsidR="0027351F" w:rsidRPr="008B4F16" w:rsidRDefault="0027351F" w:rsidP="0027351F">
      <w:pPr>
        <w:pStyle w:val="Lijstalinea"/>
        <w:numPr>
          <w:ilvl w:val="0"/>
          <w:numId w:val="31"/>
        </w:numPr>
        <w:rPr>
          <w:rFonts w:ascii="Calibri" w:hAnsi="Calibri"/>
          <w:sz w:val="22"/>
        </w:rPr>
      </w:pPr>
      <w:r w:rsidRPr="008B4F16">
        <w:rPr>
          <w:rFonts w:ascii="Calibri" w:hAnsi="Calibri"/>
          <w:sz w:val="22"/>
        </w:rPr>
        <w:t>De mond&amp;keelruimte wordt groter, wordt ruimer.</w:t>
      </w:r>
    </w:p>
    <w:p w14:paraId="0D96F7C3" w14:textId="77777777" w:rsidR="0027351F" w:rsidRPr="008B4F16" w:rsidRDefault="0027351F" w:rsidP="0027351F">
      <w:pPr>
        <w:pStyle w:val="Lijstalinea"/>
        <w:numPr>
          <w:ilvl w:val="0"/>
          <w:numId w:val="31"/>
        </w:numPr>
        <w:rPr>
          <w:rFonts w:ascii="Calibri" w:hAnsi="Calibri"/>
          <w:sz w:val="22"/>
        </w:rPr>
      </w:pPr>
      <w:r w:rsidRPr="008B4F16">
        <w:rPr>
          <w:rFonts w:ascii="Calibri" w:hAnsi="Calibri"/>
          <w:sz w:val="22"/>
        </w:rPr>
        <w:t>De mond&amp;keelruimte blijft gelijk.</w:t>
      </w:r>
    </w:p>
    <w:p w14:paraId="73ABAD75" w14:textId="77777777" w:rsidR="0027351F" w:rsidRPr="008B4F16" w:rsidRDefault="0027351F" w:rsidP="0027351F">
      <w:pPr>
        <w:pStyle w:val="Lijstalinea"/>
        <w:numPr>
          <w:ilvl w:val="0"/>
          <w:numId w:val="31"/>
        </w:numPr>
        <w:rPr>
          <w:rFonts w:ascii="Calibri" w:hAnsi="Calibri"/>
          <w:sz w:val="22"/>
        </w:rPr>
      </w:pPr>
      <w:r w:rsidRPr="008B4F16">
        <w:rPr>
          <w:rFonts w:ascii="Calibri" w:hAnsi="Calibri"/>
          <w:sz w:val="22"/>
        </w:rPr>
        <w:t>De mond&amp;keelruimte vernauwt.</w:t>
      </w:r>
    </w:p>
    <w:p w14:paraId="1C2A557F" w14:textId="77777777" w:rsidR="0027351F" w:rsidRPr="008B4F16" w:rsidRDefault="0027351F" w:rsidP="0027351F">
      <w:pPr>
        <w:rPr>
          <w:b/>
        </w:rPr>
      </w:pPr>
    </w:p>
    <w:p w14:paraId="1F1EA382" w14:textId="77777777" w:rsidR="0027351F" w:rsidRPr="008B4F16" w:rsidRDefault="0027351F" w:rsidP="0027351F">
      <w:pPr>
        <w:rPr>
          <w:b/>
        </w:rPr>
        <w:sectPr w:rsidR="0027351F" w:rsidRPr="008B4F16">
          <w:pgSz w:w="11900" w:h="16820"/>
          <w:pgMar w:top="1417" w:right="1417" w:bottom="1417" w:left="1417" w:header="708" w:footer="708" w:gutter="0"/>
          <w:cols w:space="708"/>
          <w:titlePg/>
        </w:sectPr>
      </w:pPr>
    </w:p>
    <w:p w14:paraId="757378CE" w14:textId="77777777" w:rsidR="0027351F" w:rsidRPr="008B4F16" w:rsidRDefault="0027351F" w:rsidP="0027351F">
      <w:r w:rsidRPr="008B4F16">
        <w:lastRenderedPageBreak/>
        <w:t>Beleving van de cliënt: effect op verbale klachten</w:t>
      </w:r>
    </w:p>
    <w:p w14:paraId="69EE7B15" w14:textId="77777777" w:rsidR="0027351F" w:rsidRPr="008B4F16" w:rsidRDefault="0027351F" w:rsidP="0027351F">
      <w:pPr>
        <w:pStyle w:val="Lijstalinea"/>
        <w:ind w:left="1428"/>
        <w:rPr>
          <w:rFonts w:ascii="Calibri" w:hAnsi="Calibri"/>
          <w:sz w:val="22"/>
        </w:rPr>
      </w:pPr>
    </w:p>
    <w:p w14:paraId="7CF4C565" w14:textId="77777777" w:rsidR="0027351F" w:rsidRPr="008B4F16" w:rsidRDefault="0027351F" w:rsidP="0027351F">
      <w:pPr>
        <w:pStyle w:val="Lijstalinea"/>
        <w:numPr>
          <w:ilvl w:val="0"/>
          <w:numId w:val="54"/>
        </w:numPr>
        <w:pBdr>
          <w:top w:val="single" w:sz="4" w:space="1" w:color="auto"/>
          <w:left w:val="single" w:sz="4" w:space="4" w:color="auto"/>
          <w:bottom w:val="single" w:sz="4" w:space="1" w:color="auto"/>
          <w:right w:val="single" w:sz="4" w:space="4" w:color="auto"/>
        </w:pBdr>
        <w:shd w:val="solid" w:color="DBE5F1" w:fill="auto"/>
        <w:rPr>
          <w:rFonts w:ascii="Calibri" w:hAnsi="Calibri"/>
          <w:i/>
          <w:sz w:val="22"/>
        </w:rPr>
      </w:pPr>
      <w:r w:rsidRPr="008B4F16">
        <w:rPr>
          <w:rFonts w:ascii="Calibri" w:hAnsi="Calibri"/>
          <w:i/>
          <w:sz w:val="22"/>
        </w:rPr>
        <w:t>“De stem voelt meer naar voren.”</w:t>
      </w:r>
    </w:p>
    <w:p w14:paraId="55459BB1" w14:textId="77777777" w:rsidR="0027351F" w:rsidRPr="008B4F16" w:rsidRDefault="0027351F" w:rsidP="0027351F">
      <w:pPr>
        <w:pStyle w:val="Lijstalinea"/>
        <w:numPr>
          <w:ilvl w:val="0"/>
          <w:numId w:val="54"/>
        </w:numPr>
        <w:pBdr>
          <w:top w:val="single" w:sz="4" w:space="1" w:color="auto"/>
          <w:left w:val="single" w:sz="4" w:space="4" w:color="auto"/>
          <w:bottom w:val="single" w:sz="4" w:space="1" w:color="auto"/>
          <w:right w:val="single" w:sz="4" w:space="4" w:color="auto"/>
        </w:pBdr>
        <w:shd w:val="solid" w:color="DBE5F1" w:fill="auto"/>
        <w:rPr>
          <w:rFonts w:ascii="Calibri" w:hAnsi="Calibri"/>
          <w:i/>
          <w:sz w:val="22"/>
        </w:rPr>
      </w:pPr>
      <w:r w:rsidRPr="008B4F16">
        <w:rPr>
          <w:rFonts w:ascii="Calibri" w:hAnsi="Calibri"/>
          <w:i/>
          <w:sz w:val="22"/>
        </w:rPr>
        <w:t>“Ik voel mijn neus.”</w:t>
      </w:r>
    </w:p>
    <w:p w14:paraId="6A72B3A2" w14:textId="77777777" w:rsidR="0027351F" w:rsidRPr="008B4F16" w:rsidRDefault="0027351F" w:rsidP="0027351F">
      <w:pPr>
        <w:pStyle w:val="Lijstalinea"/>
        <w:numPr>
          <w:ilvl w:val="0"/>
          <w:numId w:val="54"/>
        </w:numPr>
        <w:pBdr>
          <w:top w:val="single" w:sz="4" w:space="1" w:color="auto"/>
          <w:left w:val="single" w:sz="4" w:space="4" w:color="auto"/>
          <w:bottom w:val="single" w:sz="4" w:space="1" w:color="auto"/>
          <w:right w:val="single" w:sz="4" w:space="4" w:color="auto"/>
        </w:pBdr>
        <w:shd w:val="solid" w:color="DBE5F1" w:fill="auto"/>
        <w:rPr>
          <w:rFonts w:ascii="Calibri" w:hAnsi="Calibri"/>
          <w:i/>
          <w:sz w:val="22"/>
        </w:rPr>
      </w:pPr>
      <w:r w:rsidRPr="008B4F16">
        <w:rPr>
          <w:rFonts w:ascii="Calibri" w:hAnsi="Calibri"/>
          <w:i/>
          <w:sz w:val="22"/>
        </w:rPr>
        <w:t>“Het spreken gaat makkelijker.”</w:t>
      </w:r>
    </w:p>
    <w:p w14:paraId="4D6241FD" w14:textId="77777777" w:rsidR="0027351F" w:rsidRPr="008B4F16" w:rsidRDefault="0027351F" w:rsidP="0027351F">
      <w:pPr>
        <w:pStyle w:val="Lijstalinea"/>
        <w:numPr>
          <w:ilvl w:val="0"/>
          <w:numId w:val="54"/>
        </w:numPr>
        <w:pBdr>
          <w:top w:val="single" w:sz="4" w:space="1" w:color="auto"/>
          <w:left w:val="single" w:sz="4" w:space="4" w:color="auto"/>
          <w:bottom w:val="single" w:sz="4" w:space="1" w:color="auto"/>
          <w:right w:val="single" w:sz="4" w:space="4" w:color="auto"/>
        </w:pBdr>
        <w:shd w:val="solid" w:color="DBE5F1" w:fill="auto"/>
        <w:rPr>
          <w:rFonts w:ascii="Calibri" w:hAnsi="Calibri"/>
          <w:i/>
          <w:sz w:val="22"/>
        </w:rPr>
      </w:pPr>
      <w:r w:rsidRPr="008B4F16">
        <w:rPr>
          <w:rFonts w:ascii="Calibri" w:hAnsi="Calibri"/>
          <w:i/>
          <w:sz w:val="22"/>
        </w:rPr>
        <w:t>“De keel opent zich.”</w:t>
      </w:r>
    </w:p>
    <w:p w14:paraId="4D8A7594" w14:textId="77777777" w:rsidR="0027351F" w:rsidRPr="008B4F16" w:rsidRDefault="0027351F" w:rsidP="0027351F">
      <w:pPr>
        <w:pStyle w:val="Lijstalinea"/>
        <w:numPr>
          <w:ilvl w:val="0"/>
          <w:numId w:val="54"/>
        </w:numPr>
        <w:pBdr>
          <w:top w:val="single" w:sz="4" w:space="1" w:color="auto"/>
          <w:left w:val="single" w:sz="4" w:space="4" w:color="auto"/>
          <w:bottom w:val="single" w:sz="4" w:space="1" w:color="auto"/>
          <w:right w:val="single" w:sz="4" w:space="4" w:color="auto"/>
        </w:pBdr>
        <w:shd w:val="solid" w:color="DBE5F1" w:fill="auto"/>
        <w:rPr>
          <w:rFonts w:ascii="Calibri" w:hAnsi="Calibri"/>
          <w:i/>
          <w:sz w:val="22"/>
        </w:rPr>
      </w:pPr>
      <w:r w:rsidRPr="008B4F16">
        <w:rPr>
          <w:rFonts w:ascii="Calibri" w:hAnsi="Calibri"/>
          <w:i/>
          <w:sz w:val="22"/>
        </w:rPr>
        <w:t xml:space="preserve">“Ik moet </w:t>
      </w:r>
      <w:proofErr w:type="gramStart"/>
      <w:r w:rsidRPr="008B4F16">
        <w:rPr>
          <w:rFonts w:ascii="Calibri" w:hAnsi="Calibri"/>
          <w:i/>
          <w:sz w:val="22"/>
        </w:rPr>
        <w:t>er aan</w:t>
      </w:r>
      <w:proofErr w:type="gramEnd"/>
      <w:r w:rsidRPr="008B4F16">
        <w:rPr>
          <w:rFonts w:ascii="Calibri" w:hAnsi="Calibri"/>
          <w:i/>
          <w:sz w:val="22"/>
        </w:rPr>
        <w:t xml:space="preserve"> denken.”</w:t>
      </w:r>
    </w:p>
    <w:p w14:paraId="53CD9378" w14:textId="77777777" w:rsidR="0027351F" w:rsidRPr="008B4F16" w:rsidRDefault="0027351F" w:rsidP="0027351F">
      <w:pPr>
        <w:pStyle w:val="Lijstalinea"/>
        <w:ind w:left="0"/>
        <w:rPr>
          <w:rFonts w:ascii="Calibri" w:hAnsi="Calibri"/>
          <w:sz w:val="22"/>
        </w:rPr>
      </w:pPr>
      <w:proofErr w:type="gramStart"/>
      <w:r w:rsidRPr="008B4F16">
        <w:rPr>
          <w:rFonts w:ascii="Calibri" w:hAnsi="Calibri"/>
          <w:sz w:val="22"/>
        </w:rPr>
        <w:t>of</w:t>
      </w:r>
      <w:proofErr w:type="gramEnd"/>
      <w:r w:rsidRPr="008B4F16">
        <w:rPr>
          <w:rFonts w:ascii="Calibri" w:hAnsi="Calibri"/>
          <w:sz w:val="22"/>
        </w:rPr>
        <w:t>:</w:t>
      </w:r>
    </w:p>
    <w:p w14:paraId="109F413B" w14:textId="77777777" w:rsidR="0027351F" w:rsidRPr="008B4F16" w:rsidRDefault="0027351F" w:rsidP="0027351F">
      <w:pPr>
        <w:pStyle w:val="Lijstalinea"/>
        <w:ind w:left="0"/>
        <w:rPr>
          <w:rFonts w:ascii="Calibri" w:hAnsi="Calibri"/>
          <w:sz w:val="22"/>
        </w:rPr>
      </w:pPr>
    </w:p>
    <w:p w14:paraId="489637B8" w14:textId="77777777" w:rsidR="0027351F" w:rsidRPr="008B4F16" w:rsidRDefault="0027351F" w:rsidP="0027351F">
      <w:pPr>
        <w:pStyle w:val="Lijstalinea"/>
        <w:numPr>
          <w:ilvl w:val="0"/>
          <w:numId w:val="55"/>
        </w:numPr>
        <w:pBdr>
          <w:top w:val="single" w:sz="4" w:space="1" w:color="auto"/>
          <w:left w:val="single" w:sz="4" w:space="4" w:color="auto"/>
          <w:bottom w:val="single" w:sz="4" w:space="1" w:color="auto"/>
          <w:right w:val="single" w:sz="4" w:space="4" w:color="auto"/>
        </w:pBdr>
        <w:shd w:val="solid" w:color="DBE5F1" w:fill="auto"/>
        <w:rPr>
          <w:rFonts w:ascii="Calibri" w:hAnsi="Calibri"/>
          <w:b/>
          <w:i/>
          <w:sz w:val="22"/>
        </w:rPr>
      </w:pPr>
      <w:r w:rsidRPr="008B4F16">
        <w:rPr>
          <w:rFonts w:ascii="Calibri" w:hAnsi="Calibri"/>
          <w:i/>
          <w:sz w:val="22"/>
        </w:rPr>
        <w:t>“……geen effect……”</w:t>
      </w:r>
    </w:p>
    <w:p w14:paraId="45E46C07" w14:textId="77777777" w:rsidR="0027351F" w:rsidRPr="008B4F16" w:rsidRDefault="0027351F" w:rsidP="0027351F">
      <w:pPr>
        <w:pStyle w:val="Lijstalinea"/>
        <w:ind w:left="0"/>
        <w:rPr>
          <w:rFonts w:ascii="Calibri" w:hAnsi="Calibri"/>
          <w:b/>
          <w:sz w:val="22"/>
        </w:rPr>
      </w:pPr>
    </w:p>
    <w:p w14:paraId="67112EBE" w14:textId="77777777" w:rsidR="0027351F" w:rsidRPr="008B4F16" w:rsidRDefault="0027351F" w:rsidP="0027351F">
      <w:pPr>
        <w:pStyle w:val="Lijstalinea"/>
        <w:ind w:left="0"/>
        <w:rPr>
          <w:rFonts w:ascii="Calibri" w:hAnsi="Calibri"/>
          <w:sz w:val="22"/>
        </w:rPr>
      </w:pPr>
      <w:r w:rsidRPr="008B4F16">
        <w:rPr>
          <w:rFonts w:ascii="Calibri" w:hAnsi="Calibri"/>
          <w:sz w:val="22"/>
        </w:rPr>
        <w:t>Beleving van de cliënt: effect op non-verbale klachten</w:t>
      </w:r>
    </w:p>
    <w:p w14:paraId="193B25F0" w14:textId="77777777" w:rsidR="0027351F" w:rsidRPr="008B4F16" w:rsidRDefault="0027351F" w:rsidP="0027351F"/>
    <w:p w14:paraId="0D2B25C8" w14:textId="77777777" w:rsidR="0027351F" w:rsidRPr="008B4F16" w:rsidRDefault="0027351F" w:rsidP="0027351F">
      <w:pPr>
        <w:pStyle w:val="Lijstalinea"/>
        <w:numPr>
          <w:ilvl w:val="0"/>
          <w:numId w:val="32"/>
        </w:numPr>
        <w:pBdr>
          <w:top w:val="single" w:sz="4" w:space="1" w:color="auto"/>
          <w:left w:val="single" w:sz="4" w:space="4" w:color="auto"/>
          <w:bottom w:val="single" w:sz="4" w:space="1" w:color="auto"/>
          <w:right w:val="single" w:sz="4" w:space="4" w:color="auto"/>
        </w:pBdr>
        <w:shd w:val="solid" w:color="DBE5F1" w:fill="auto"/>
        <w:rPr>
          <w:rFonts w:ascii="Calibri" w:hAnsi="Calibri"/>
          <w:i/>
          <w:sz w:val="22"/>
        </w:rPr>
      </w:pPr>
      <w:r w:rsidRPr="008B4F16">
        <w:rPr>
          <w:rFonts w:ascii="Calibri" w:hAnsi="Calibri"/>
          <w:i/>
          <w:sz w:val="22"/>
        </w:rPr>
        <w:t>“Het propgevoel verdwijnt.”</w:t>
      </w:r>
    </w:p>
    <w:p w14:paraId="4B5528F8" w14:textId="77777777" w:rsidR="0027351F" w:rsidRPr="008B4F16" w:rsidRDefault="0027351F" w:rsidP="0027351F">
      <w:pPr>
        <w:pStyle w:val="Lijstalinea"/>
        <w:numPr>
          <w:ilvl w:val="0"/>
          <w:numId w:val="32"/>
        </w:numPr>
        <w:pBdr>
          <w:top w:val="single" w:sz="4" w:space="1" w:color="auto"/>
          <w:left w:val="single" w:sz="4" w:space="4" w:color="auto"/>
          <w:bottom w:val="single" w:sz="4" w:space="1" w:color="auto"/>
          <w:right w:val="single" w:sz="4" w:space="4" w:color="auto"/>
        </w:pBdr>
        <w:shd w:val="solid" w:color="DBE5F1" w:fill="auto"/>
        <w:rPr>
          <w:rFonts w:ascii="Calibri" w:hAnsi="Calibri"/>
          <w:i/>
          <w:sz w:val="22"/>
        </w:rPr>
      </w:pPr>
      <w:r w:rsidRPr="008B4F16">
        <w:rPr>
          <w:rFonts w:ascii="Calibri" w:hAnsi="Calibri"/>
          <w:i/>
          <w:sz w:val="22"/>
        </w:rPr>
        <w:t>“Ik heb meer lucht.”</w:t>
      </w:r>
    </w:p>
    <w:p w14:paraId="1D119E98" w14:textId="77777777" w:rsidR="0027351F" w:rsidRPr="008B4F16" w:rsidRDefault="0027351F" w:rsidP="0027351F">
      <w:pPr>
        <w:rPr>
          <w:b/>
        </w:rPr>
      </w:pPr>
    </w:p>
    <w:p w14:paraId="47FDE14B" w14:textId="77777777" w:rsidR="0027351F" w:rsidRPr="008B4F16" w:rsidRDefault="0027351F" w:rsidP="0027351F">
      <w:pPr>
        <w:rPr>
          <w:b/>
        </w:rPr>
      </w:pPr>
      <w:r w:rsidRPr="008B4F16">
        <w:rPr>
          <w:b/>
        </w:rPr>
        <w:t>Belangrijk:</w:t>
      </w:r>
    </w:p>
    <w:p w14:paraId="71B8DD4C" w14:textId="77777777" w:rsidR="0027351F" w:rsidRPr="008B4F16" w:rsidRDefault="0027351F" w:rsidP="0027351F">
      <w:pPr>
        <w:pStyle w:val="Lijstalinea"/>
        <w:numPr>
          <w:ilvl w:val="0"/>
          <w:numId w:val="33"/>
        </w:numPr>
        <w:rPr>
          <w:rFonts w:ascii="Calibri" w:hAnsi="Calibri"/>
          <w:sz w:val="22"/>
        </w:rPr>
      </w:pPr>
      <w:r w:rsidRPr="008B4F16">
        <w:rPr>
          <w:rFonts w:ascii="Calibri" w:hAnsi="Calibri"/>
          <w:sz w:val="22"/>
        </w:rPr>
        <w:t>Luister goed of de mond&amp;keelruimte zich opent.</w:t>
      </w:r>
    </w:p>
    <w:p w14:paraId="5C0EB1C1" w14:textId="77777777" w:rsidR="0027351F" w:rsidRPr="008B4F16" w:rsidRDefault="0027351F" w:rsidP="0027351F">
      <w:pPr>
        <w:pStyle w:val="Lijstalinea"/>
        <w:numPr>
          <w:ilvl w:val="0"/>
          <w:numId w:val="33"/>
        </w:numPr>
        <w:rPr>
          <w:rFonts w:ascii="Calibri" w:hAnsi="Calibri"/>
          <w:sz w:val="22"/>
        </w:rPr>
      </w:pPr>
      <w:r w:rsidRPr="008B4F16">
        <w:rPr>
          <w:rFonts w:ascii="Calibri" w:hAnsi="Calibri"/>
          <w:sz w:val="22"/>
        </w:rPr>
        <w:t>De hierboven beschreven effecten t.a.v. de non-verbale klachten kunnen alleen optreden als de mond&amp;keelruimte verruimd wordt.</w:t>
      </w:r>
    </w:p>
    <w:p w14:paraId="3AC630C6" w14:textId="77777777" w:rsidR="0027351F" w:rsidRPr="008B4F16" w:rsidRDefault="0027351F" w:rsidP="0027351F">
      <w:pPr>
        <w:rPr>
          <w:b/>
        </w:rPr>
      </w:pPr>
    </w:p>
    <w:p w14:paraId="6049F8D7"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EAF1DD" w:fill="auto"/>
        <w:rPr>
          <w:i/>
        </w:rPr>
      </w:pPr>
      <w:r w:rsidRPr="008B4F16">
        <w:rPr>
          <w:i/>
        </w:rPr>
        <w:t xml:space="preserve">Mijn ervaring is dat getrainde zangers, maar vooral logopedisten in eerste instantie soms niets begrijpen van de instructie. Vaak heeft dat bij logopedisten te maken met het feit dat zij in bepaalde mate al geschoold zijn, bijv. op het gebied van resonans of via nasaleren. Zij moeten dan leren dat hun neuslevel prima in orde is, en dat er niets meer ‘aan’ te zetten valt. </w:t>
      </w:r>
    </w:p>
    <w:p w14:paraId="10DC32F0"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EAF1DD" w:fill="auto"/>
        <w:rPr>
          <w:i/>
        </w:rPr>
      </w:pPr>
      <w:r w:rsidRPr="008B4F16">
        <w:rPr>
          <w:i/>
        </w:rPr>
        <w:t xml:space="preserve">Sluit bij getrainde zangers aan bij de al geleerde techniek binnen de desbetreffende zangmethode. </w:t>
      </w:r>
    </w:p>
    <w:p w14:paraId="6A9AEB11" w14:textId="77777777" w:rsidR="0027351F" w:rsidRPr="008B4F16" w:rsidRDefault="0027351F" w:rsidP="0027351F">
      <w:pPr>
        <w:rPr>
          <w:b/>
        </w:rPr>
      </w:pPr>
      <w:r w:rsidRPr="008B4F16">
        <w:rPr>
          <w:b/>
        </w:rPr>
        <w:t>Varianten:</w:t>
      </w:r>
    </w:p>
    <w:p w14:paraId="5438C8C3" w14:textId="77777777" w:rsidR="0027351F" w:rsidRPr="008B4F16" w:rsidRDefault="0027351F" w:rsidP="0027351F">
      <w:pPr>
        <w:pStyle w:val="Lijstalinea"/>
        <w:numPr>
          <w:ilvl w:val="0"/>
          <w:numId w:val="34"/>
        </w:numPr>
        <w:rPr>
          <w:rFonts w:ascii="Calibri" w:hAnsi="Calibri"/>
          <w:sz w:val="22"/>
        </w:rPr>
      </w:pPr>
      <w:r w:rsidRPr="008B4F16">
        <w:rPr>
          <w:rFonts w:ascii="Calibri" w:hAnsi="Calibri"/>
          <w:sz w:val="22"/>
        </w:rPr>
        <w:t>Als de cliënt niet weet hoe de instructie te realiseren:</w:t>
      </w:r>
    </w:p>
    <w:p w14:paraId="217AB5A9" w14:textId="77777777" w:rsidR="0027351F" w:rsidRPr="008B4F16" w:rsidRDefault="0027351F" w:rsidP="0027351F">
      <w:pPr>
        <w:pStyle w:val="Lijstalinea"/>
        <w:rPr>
          <w:rFonts w:ascii="Calibri" w:hAnsi="Calibri"/>
          <w:sz w:val="22"/>
        </w:rPr>
      </w:pPr>
    </w:p>
    <w:p w14:paraId="7B97DF8B" w14:textId="77777777" w:rsidR="0027351F" w:rsidRPr="008B4F16" w:rsidRDefault="0027351F" w:rsidP="0027351F">
      <w:pPr>
        <w:pStyle w:val="Lijstalinea"/>
        <w:pBdr>
          <w:top w:val="single" w:sz="4" w:space="1" w:color="auto"/>
          <w:left w:val="single" w:sz="4" w:space="4" w:color="auto"/>
          <w:bottom w:val="single" w:sz="4" w:space="1" w:color="auto"/>
          <w:right w:val="single" w:sz="4" w:space="4" w:color="auto"/>
        </w:pBdr>
        <w:shd w:val="solid" w:color="DBE5F1" w:fill="auto"/>
        <w:ind w:left="360"/>
        <w:rPr>
          <w:rFonts w:ascii="Calibri" w:hAnsi="Calibri"/>
          <w:i/>
          <w:sz w:val="22"/>
        </w:rPr>
      </w:pPr>
      <w:r w:rsidRPr="008B4F16">
        <w:rPr>
          <w:rFonts w:ascii="Calibri" w:hAnsi="Calibri"/>
          <w:i/>
          <w:sz w:val="22"/>
        </w:rPr>
        <w:t xml:space="preserve">“Wat moet ik dan doen?” </w:t>
      </w:r>
    </w:p>
    <w:p w14:paraId="0C67DED2" w14:textId="77777777" w:rsidR="0027351F" w:rsidRPr="008B4F16" w:rsidRDefault="0027351F" w:rsidP="0027351F">
      <w:pPr>
        <w:pStyle w:val="Lijstalinea"/>
        <w:ind w:left="360"/>
        <w:rPr>
          <w:rFonts w:ascii="Calibri" w:hAnsi="Calibri"/>
          <w:sz w:val="22"/>
        </w:rPr>
      </w:pPr>
    </w:p>
    <w:p w14:paraId="07DBD391" w14:textId="77777777" w:rsidR="0027351F" w:rsidRPr="008B4F16" w:rsidRDefault="0027351F" w:rsidP="0027351F">
      <w:pPr>
        <w:pStyle w:val="Lijstalinea"/>
        <w:ind w:left="360"/>
        <w:rPr>
          <w:rFonts w:ascii="Calibri" w:hAnsi="Calibri"/>
          <w:sz w:val="22"/>
        </w:rPr>
      </w:pPr>
      <w:proofErr w:type="gramStart"/>
      <w:r w:rsidRPr="008B4F16">
        <w:rPr>
          <w:rFonts w:ascii="Calibri" w:hAnsi="Calibri"/>
          <w:sz w:val="22"/>
        </w:rPr>
        <w:t>of</w:t>
      </w:r>
      <w:proofErr w:type="gramEnd"/>
      <w:r w:rsidRPr="008B4F16">
        <w:rPr>
          <w:rFonts w:ascii="Calibri" w:hAnsi="Calibri"/>
          <w:sz w:val="22"/>
        </w:rPr>
        <w:t>:</w:t>
      </w:r>
    </w:p>
    <w:p w14:paraId="17501AC6" w14:textId="77777777" w:rsidR="0027351F" w:rsidRPr="008B4F16" w:rsidRDefault="0027351F" w:rsidP="0027351F">
      <w:pPr>
        <w:pStyle w:val="Lijstalinea"/>
        <w:ind w:left="360"/>
        <w:rPr>
          <w:rFonts w:ascii="Calibri" w:hAnsi="Calibri"/>
          <w:sz w:val="22"/>
        </w:rPr>
      </w:pPr>
    </w:p>
    <w:p w14:paraId="771FE123" w14:textId="77777777" w:rsidR="0027351F" w:rsidRPr="008B4F16" w:rsidRDefault="0027351F" w:rsidP="0027351F">
      <w:pPr>
        <w:pStyle w:val="Lijstalinea"/>
        <w:pBdr>
          <w:top w:val="single" w:sz="4" w:space="1" w:color="auto"/>
          <w:left w:val="single" w:sz="4" w:space="4" w:color="auto"/>
          <w:bottom w:val="single" w:sz="4" w:space="1" w:color="auto"/>
          <w:right w:val="single" w:sz="4" w:space="4" w:color="auto"/>
        </w:pBdr>
        <w:shd w:val="solid" w:color="DBE5F1" w:fill="auto"/>
        <w:ind w:left="360"/>
        <w:rPr>
          <w:rFonts w:ascii="Calibri" w:hAnsi="Calibri"/>
          <w:i/>
          <w:sz w:val="22"/>
        </w:rPr>
      </w:pPr>
      <w:r w:rsidRPr="008B4F16">
        <w:rPr>
          <w:rFonts w:ascii="Calibri" w:hAnsi="Calibri"/>
          <w:i/>
          <w:sz w:val="22"/>
        </w:rPr>
        <w:t xml:space="preserve">“Hoe werkt dat dan?” </w:t>
      </w:r>
    </w:p>
    <w:p w14:paraId="1D0CF94C" w14:textId="77777777" w:rsidR="0027351F" w:rsidRPr="008B4F16" w:rsidRDefault="0027351F" w:rsidP="0027351F">
      <w:pPr>
        <w:pStyle w:val="Lijstalinea"/>
        <w:ind w:left="360"/>
        <w:rPr>
          <w:rFonts w:ascii="Calibri" w:hAnsi="Calibri"/>
          <w:sz w:val="22"/>
        </w:rPr>
      </w:pPr>
    </w:p>
    <w:p w14:paraId="15C49C92" w14:textId="77777777" w:rsidR="0027351F" w:rsidRPr="008B4F16" w:rsidRDefault="0027351F" w:rsidP="0027351F">
      <w:pPr>
        <w:pStyle w:val="Lijstalinea"/>
        <w:ind w:left="360"/>
        <w:rPr>
          <w:rFonts w:ascii="Calibri" w:hAnsi="Calibri"/>
          <w:sz w:val="22"/>
        </w:rPr>
      </w:pPr>
      <w:r w:rsidRPr="008B4F16">
        <w:rPr>
          <w:rFonts w:ascii="Calibri" w:hAnsi="Calibri"/>
          <w:sz w:val="22"/>
        </w:rPr>
        <w:t>Nodig de cliënt uit om gewoon te doen. Doe eventueel voor.</w:t>
      </w:r>
    </w:p>
    <w:p w14:paraId="32B75D37" w14:textId="77777777" w:rsidR="0027351F" w:rsidRPr="008B4F16" w:rsidRDefault="0027351F" w:rsidP="0027351F">
      <w:pPr>
        <w:pStyle w:val="Lijstalinea"/>
        <w:numPr>
          <w:ilvl w:val="0"/>
          <w:numId w:val="34"/>
        </w:numPr>
        <w:rPr>
          <w:rFonts w:ascii="Calibri" w:hAnsi="Calibri"/>
          <w:sz w:val="22"/>
        </w:rPr>
      </w:pPr>
      <w:r w:rsidRPr="008B4F16">
        <w:rPr>
          <w:rFonts w:ascii="Calibri" w:hAnsi="Calibri"/>
          <w:sz w:val="22"/>
        </w:rPr>
        <w:t>Als de cliënt de instructie vertaalt in ‘door de neus ademen’:</w:t>
      </w:r>
    </w:p>
    <w:p w14:paraId="3F7FC818" w14:textId="77777777" w:rsidR="0027351F" w:rsidRPr="008B4F16" w:rsidRDefault="0027351F" w:rsidP="0027351F">
      <w:pPr>
        <w:pStyle w:val="Lijstalinea"/>
        <w:ind w:left="360"/>
        <w:rPr>
          <w:rFonts w:ascii="Calibri" w:hAnsi="Calibri"/>
          <w:sz w:val="22"/>
        </w:rPr>
      </w:pPr>
      <w:proofErr w:type="gramStart"/>
      <w:r w:rsidRPr="008B4F16">
        <w:rPr>
          <w:rFonts w:ascii="Calibri" w:hAnsi="Calibri"/>
          <w:sz w:val="22"/>
        </w:rPr>
        <w:t>zeg</w:t>
      </w:r>
      <w:proofErr w:type="gramEnd"/>
      <w:r w:rsidRPr="008B4F16">
        <w:rPr>
          <w:rFonts w:ascii="Calibri" w:hAnsi="Calibri"/>
          <w:sz w:val="22"/>
        </w:rPr>
        <w:t xml:space="preserve"> dat dat niet de bedoeling is. De cliënt hoeft alleen ‘aan de neus te denken’.</w:t>
      </w:r>
    </w:p>
    <w:p w14:paraId="242C14A4" w14:textId="77777777" w:rsidR="0027351F" w:rsidRPr="008B4F16" w:rsidRDefault="0027351F" w:rsidP="0027351F">
      <w:pPr>
        <w:pStyle w:val="Lijstalinea"/>
        <w:ind w:left="360"/>
        <w:rPr>
          <w:rFonts w:ascii="Calibri" w:hAnsi="Calibri"/>
          <w:sz w:val="22"/>
        </w:rPr>
      </w:pPr>
    </w:p>
    <w:p w14:paraId="4A209BD6" w14:textId="77777777" w:rsidR="0027351F" w:rsidRPr="008B4F16" w:rsidRDefault="0027351F" w:rsidP="0027351F">
      <w:pPr>
        <w:pStyle w:val="Lijstalinea"/>
        <w:ind w:left="360"/>
        <w:rPr>
          <w:rFonts w:ascii="Calibri" w:hAnsi="Calibri"/>
          <w:sz w:val="22"/>
        </w:rPr>
      </w:pPr>
    </w:p>
    <w:p w14:paraId="60074CCA" w14:textId="77777777" w:rsidR="0027351F" w:rsidRPr="008B4F16" w:rsidRDefault="0027351F" w:rsidP="0027351F">
      <w:pPr>
        <w:pStyle w:val="Lijstalinea"/>
        <w:ind w:left="360"/>
        <w:rPr>
          <w:rFonts w:ascii="Calibri" w:hAnsi="Calibri"/>
          <w:sz w:val="22"/>
        </w:rPr>
      </w:pPr>
    </w:p>
    <w:p w14:paraId="1319B861" w14:textId="77777777" w:rsidR="0027351F" w:rsidRPr="008B4F16" w:rsidRDefault="0027351F" w:rsidP="0027351F">
      <w:pPr>
        <w:pStyle w:val="Lijstalinea"/>
        <w:ind w:left="360"/>
        <w:rPr>
          <w:rFonts w:ascii="Calibri" w:hAnsi="Calibri"/>
          <w:sz w:val="22"/>
        </w:rPr>
      </w:pPr>
    </w:p>
    <w:p w14:paraId="5CC3104B" w14:textId="77777777" w:rsidR="0027351F" w:rsidRPr="008B4F16" w:rsidRDefault="0027351F" w:rsidP="0027351F">
      <w:pPr>
        <w:pStyle w:val="Lijstalinea"/>
        <w:ind w:left="360"/>
        <w:rPr>
          <w:rFonts w:ascii="Calibri" w:hAnsi="Calibri"/>
          <w:sz w:val="22"/>
        </w:rPr>
      </w:pPr>
    </w:p>
    <w:p w14:paraId="4254E9C8" w14:textId="77777777" w:rsidR="0027351F" w:rsidRPr="008B4F16" w:rsidRDefault="0027351F" w:rsidP="0027351F">
      <w:pPr>
        <w:pStyle w:val="Lijstalinea"/>
        <w:numPr>
          <w:ilvl w:val="0"/>
          <w:numId w:val="34"/>
        </w:numPr>
        <w:rPr>
          <w:rFonts w:ascii="Calibri" w:hAnsi="Calibri"/>
          <w:sz w:val="22"/>
        </w:rPr>
      </w:pPr>
      <w:r w:rsidRPr="008B4F16">
        <w:rPr>
          <w:rFonts w:ascii="Calibri" w:hAnsi="Calibri"/>
          <w:sz w:val="22"/>
        </w:rPr>
        <w:lastRenderedPageBreak/>
        <w:t>Bij sommige cliënten lukt het de eerste keer niet. Het helpt soms om na Zone 2 te schakelen tussen neus en lippen. Ook het maken van een opname en die opname terugluisteren is een prima hulpmiddel, met name voor de cliënt die slecht verschil kan voelen.</w:t>
      </w:r>
    </w:p>
    <w:p w14:paraId="4E998402" w14:textId="77777777" w:rsidR="0027351F" w:rsidRPr="008B4F16" w:rsidRDefault="0027351F" w:rsidP="0027351F">
      <w:pPr>
        <w:pStyle w:val="Lijstalinea"/>
        <w:ind w:left="360"/>
        <w:rPr>
          <w:rFonts w:ascii="Calibri" w:hAnsi="Calibri"/>
          <w:sz w:val="22"/>
        </w:rPr>
      </w:pPr>
    </w:p>
    <w:p w14:paraId="726A1F35" w14:textId="77777777" w:rsidR="0027351F" w:rsidRPr="008B4F16" w:rsidRDefault="0027351F" w:rsidP="0027351F">
      <w:pPr>
        <w:pStyle w:val="Lijstalinea"/>
        <w:numPr>
          <w:ilvl w:val="0"/>
          <w:numId w:val="34"/>
        </w:numPr>
        <w:rPr>
          <w:rFonts w:ascii="Calibri" w:hAnsi="Calibri"/>
          <w:sz w:val="22"/>
        </w:rPr>
      </w:pPr>
      <w:r w:rsidRPr="008B4F16">
        <w:rPr>
          <w:rFonts w:ascii="Calibri" w:hAnsi="Calibri"/>
          <w:sz w:val="22"/>
        </w:rPr>
        <w:t>Als de mond&amp;keelruimte zich niet opent: onderzoek dan ook Zone 3.</w:t>
      </w:r>
    </w:p>
    <w:p w14:paraId="6C3C3654" w14:textId="77777777" w:rsidR="0027351F" w:rsidRPr="008B4F16" w:rsidRDefault="0027351F" w:rsidP="0027351F"/>
    <w:p w14:paraId="5CFD1AF1" w14:textId="77777777" w:rsidR="0027351F" w:rsidRPr="008B4F16" w:rsidRDefault="0027351F" w:rsidP="0027351F">
      <w:r w:rsidRPr="008B4F16">
        <w:t>Als de cliënt niet goed een verschil bemerkt:</w:t>
      </w:r>
    </w:p>
    <w:p w14:paraId="74FF7513"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Leest een aantal regels van de tekst nog eens hardop.</w:t>
      </w:r>
    </w:p>
    <w:p w14:paraId="073B5ED4" w14:textId="77777777" w:rsidR="0027351F" w:rsidRPr="008B4F16" w:rsidRDefault="0027351F" w:rsidP="0027351F">
      <w:r w:rsidRPr="008B4F16">
        <w:t>Na regel 1 van de tekst:</w:t>
      </w:r>
    </w:p>
    <w:p w14:paraId="0BB1A77C"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 xml:space="preserve">Waar zit uw stem? </w:t>
      </w:r>
    </w:p>
    <w:p w14:paraId="397309ED" w14:textId="77777777" w:rsidR="0027351F" w:rsidRPr="008B4F16" w:rsidRDefault="0027351F" w:rsidP="0027351F">
      <w:pPr>
        <w:rPr>
          <w:i/>
        </w:rPr>
      </w:pPr>
      <w:r w:rsidRPr="008B4F16">
        <w:t xml:space="preserve">In 90% van de gevallen wijst de cliënt naar zijn keel. </w:t>
      </w:r>
    </w:p>
    <w:p w14:paraId="0D50A6B0"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Lees dezelfde regels van de tekst nog eens en denk tegelijk aan uw neus.</w:t>
      </w:r>
    </w:p>
    <w:p w14:paraId="6A175C64" w14:textId="77777777" w:rsidR="0027351F" w:rsidRPr="008B4F16" w:rsidRDefault="0027351F" w:rsidP="0027351F">
      <w:r w:rsidRPr="008B4F16">
        <w:t xml:space="preserve">Hoewel deze werkwijze mogelijk licht suggestief is, ervaart de cliënt meestal verschil. </w:t>
      </w:r>
    </w:p>
    <w:p w14:paraId="1D4059D9" w14:textId="77777777" w:rsidR="0027351F" w:rsidRPr="008B4F16" w:rsidRDefault="0027351F" w:rsidP="0027351F">
      <w:r w:rsidRPr="008B4F16">
        <w:t>Het ervaren van verschil is een belangrijk startpunt. Als de cliënt geen verschil ervaart, is ook dat informatief.</w:t>
      </w:r>
    </w:p>
    <w:p w14:paraId="48C3946D" w14:textId="77777777" w:rsidR="0027351F" w:rsidRPr="008B4F16" w:rsidRDefault="0027351F" w:rsidP="0027351F"/>
    <w:p w14:paraId="1221F517" w14:textId="77777777" w:rsidR="0027351F" w:rsidRPr="008B4F16" w:rsidRDefault="0027351F" w:rsidP="0027351F">
      <w:pPr>
        <w:rPr>
          <w:b/>
        </w:rPr>
      </w:pPr>
      <w:r w:rsidRPr="008B4F16">
        <w:br w:type="page"/>
      </w:r>
      <w:r w:rsidRPr="008B4F16">
        <w:rPr>
          <w:b/>
        </w:rPr>
        <w:lastRenderedPageBreak/>
        <w:t>3.6.2</w:t>
      </w:r>
      <w:r w:rsidRPr="008B4F16">
        <w:rPr>
          <w:b/>
        </w:rPr>
        <w:tab/>
      </w:r>
      <w:r w:rsidRPr="008B4F16">
        <w:rPr>
          <w:b/>
        </w:rPr>
        <w:tab/>
        <w:t>Zone 1: neus: in zingen</w:t>
      </w:r>
    </w:p>
    <w:p w14:paraId="3BC41E84" w14:textId="77777777" w:rsidR="0027351F" w:rsidRPr="008B4F16" w:rsidRDefault="0027351F" w:rsidP="0027351F">
      <w:pPr>
        <w:ind w:left="708" w:firstLine="708"/>
        <w:rPr>
          <w:b/>
        </w:rPr>
      </w:pPr>
      <w:r w:rsidRPr="008B4F16">
        <w:rPr>
          <w:b/>
        </w:rPr>
        <w:t>Stemproef in stemtechnisch onderzoek</w:t>
      </w:r>
    </w:p>
    <w:p w14:paraId="6DD37967" w14:textId="77777777" w:rsidR="0027351F" w:rsidRPr="008B4F16" w:rsidRDefault="0027351F" w:rsidP="0027351F">
      <w:pPr>
        <w:rPr>
          <w:b/>
        </w:rPr>
      </w:pPr>
      <w:r w:rsidRPr="008B4F16">
        <w:rPr>
          <w:b/>
        </w:rPr>
        <w:t>Doel:</w:t>
      </w:r>
    </w:p>
    <w:p w14:paraId="64E5613F" w14:textId="77777777" w:rsidR="0027351F" w:rsidRPr="008B4F16" w:rsidRDefault="0027351F" w:rsidP="0027351F">
      <w:r w:rsidRPr="008B4F16">
        <w:t>Onderzoeken wat het effect is van onderstaande instructie op:</w:t>
      </w:r>
    </w:p>
    <w:p w14:paraId="4ED09F67" w14:textId="77777777" w:rsidR="0027351F" w:rsidRPr="008B4F16" w:rsidRDefault="0027351F" w:rsidP="0027351F">
      <w:r w:rsidRPr="008B4F16">
        <w:t>1.</w:t>
      </w:r>
      <w:r w:rsidRPr="008B4F16">
        <w:tab/>
        <w:t>de sluiting van de stemplooien.</w:t>
      </w:r>
    </w:p>
    <w:p w14:paraId="34801360" w14:textId="77777777" w:rsidR="0027351F" w:rsidRPr="008B4F16" w:rsidRDefault="0027351F" w:rsidP="0027351F">
      <w:r w:rsidRPr="008B4F16">
        <w:t>2.</w:t>
      </w:r>
      <w:r w:rsidRPr="008B4F16">
        <w:tab/>
        <w:t>de vergroting van de mond&amp;keelruimte</w:t>
      </w:r>
    </w:p>
    <w:p w14:paraId="3074255D" w14:textId="77777777" w:rsidR="0027351F" w:rsidRPr="008B4F16" w:rsidRDefault="0027351F" w:rsidP="0027351F">
      <w:r w:rsidRPr="008B4F16">
        <w:t>3.</w:t>
      </w:r>
      <w:r w:rsidRPr="008B4F16">
        <w:tab/>
        <w:t xml:space="preserve">de beleving van de cliënt t.a.v. zijn vocale klachten </w:t>
      </w:r>
    </w:p>
    <w:p w14:paraId="72CA324E" w14:textId="77777777" w:rsidR="0027351F" w:rsidRPr="008B4F16" w:rsidRDefault="0027351F" w:rsidP="0027351F">
      <w:r w:rsidRPr="008B4F16">
        <w:rPr>
          <w:b/>
        </w:rPr>
        <w:t>Materiaal:</w:t>
      </w:r>
    </w:p>
    <w:p w14:paraId="51F8CC27" w14:textId="77777777" w:rsidR="0027351F" w:rsidRPr="008B4F16" w:rsidRDefault="0027351F" w:rsidP="0027351F">
      <w:r w:rsidRPr="008B4F16">
        <w:t>1.</w:t>
      </w:r>
      <w:r w:rsidRPr="008B4F16">
        <w:tab/>
        <w:t>Eigen gekozen lied, song, koorwerk, etc.</w:t>
      </w:r>
    </w:p>
    <w:p w14:paraId="50BCCAB6" w14:textId="77777777" w:rsidR="0027351F" w:rsidRPr="008B4F16" w:rsidRDefault="0027351F" w:rsidP="0027351F">
      <w:r w:rsidRPr="008B4F16">
        <w:t>2.</w:t>
      </w:r>
      <w:r w:rsidRPr="008B4F16">
        <w:tab/>
        <w:t>Geluidsopname</w:t>
      </w:r>
    </w:p>
    <w:p w14:paraId="75B97A16" w14:textId="77777777" w:rsidR="0027351F" w:rsidRPr="008B4F16" w:rsidRDefault="0027351F" w:rsidP="0027351F">
      <w:r w:rsidRPr="008B4F16">
        <w:rPr>
          <w:b/>
        </w:rPr>
        <w:t>Instructie:</w:t>
      </w:r>
    </w:p>
    <w:p w14:paraId="678D9341"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Zing een aantal regels van het lied.</w:t>
      </w:r>
    </w:p>
    <w:p w14:paraId="3D5708CB" w14:textId="77777777" w:rsidR="0027351F" w:rsidRPr="008B4F16" w:rsidRDefault="0027351F" w:rsidP="0027351F">
      <w:r w:rsidRPr="008B4F16">
        <w:t>Als de cliënt dat gedaan heeft:</w:t>
      </w:r>
    </w:p>
    <w:p w14:paraId="4EF927F7"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Zing dezelfde regels nog eens en denk tegelijk aan uw neus.</w:t>
      </w:r>
    </w:p>
    <w:p w14:paraId="477F0EDD" w14:textId="77777777" w:rsidR="0027351F" w:rsidRPr="008B4F16" w:rsidRDefault="0027351F" w:rsidP="0027351F">
      <w:pPr>
        <w:rPr>
          <w:b/>
        </w:rPr>
      </w:pPr>
      <w:r w:rsidRPr="008B4F16">
        <w:rPr>
          <w:b/>
        </w:rPr>
        <w:t>Mogelijke effecten:</w:t>
      </w:r>
    </w:p>
    <w:p w14:paraId="706A0FD8" w14:textId="77777777" w:rsidR="0027351F" w:rsidRPr="008B4F16" w:rsidRDefault="0027351F" w:rsidP="0027351F">
      <w:r w:rsidRPr="008B4F16">
        <w:t>Sluiting stemplooien</w:t>
      </w:r>
    </w:p>
    <w:p w14:paraId="2FEED053" w14:textId="77777777" w:rsidR="0027351F" w:rsidRPr="008B4F16" w:rsidRDefault="0027351F" w:rsidP="0027351F">
      <w:pPr>
        <w:pStyle w:val="Lijstalinea"/>
        <w:numPr>
          <w:ilvl w:val="0"/>
          <w:numId w:val="36"/>
        </w:numPr>
        <w:rPr>
          <w:rFonts w:ascii="Calibri" w:hAnsi="Calibri"/>
          <w:sz w:val="22"/>
        </w:rPr>
      </w:pPr>
      <w:r w:rsidRPr="008B4F16">
        <w:rPr>
          <w:rFonts w:ascii="Calibri" w:hAnsi="Calibri"/>
          <w:sz w:val="22"/>
        </w:rPr>
        <w:t>De stemplooien sluiten beter.</w:t>
      </w:r>
    </w:p>
    <w:p w14:paraId="77BAC78E" w14:textId="77777777" w:rsidR="0027351F" w:rsidRPr="008B4F16" w:rsidRDefault="0027351F" w:rsidP="0027351F">
      <w:pPr>
        <w:pStyle w:val="Lijstalinea"/>
        <w:numPr>
          <w:ilvl w:val="0"/>
          <w:numId w:val="36"/>
        </w:numPr>
        <w:rPr>
          <w:rFonts w:ascii="Calibri" w:hAnsi="Calibri"/>
          <w:sz w:val="22"/>
        </w:rPr>
      </w:pPr>
      <w:r w:rsidRPr="008B4F16">
        <w:rPr>
          <w:rFonts w:ascii="Calibri" w:hAnsi="Calibri"/>
          <w:sz w:val="22"/>
        </w:rPr>
        <w:t>Het stemgeluid klinkt helder.</w:t>
      </w:r>
    </w:p>
    <w:p w14:paraId="538696C2" w14:textId="77777777" w:rsidR="0027351F" w:rsidRPr="008B4F16" w:rsidRDefault="0027351F" w:rsidP="0027351F">
      <w:pPr>
        <w:pStyle w:val="Lijstalinea"/>
        <w:numPr>
          <w:ilvl w:val="0"/>
          <w:numId w:val="36"/>
        </w:numPr>
        <w:rPr>
          <w:rFonts w:ascii="Calibri" w:hAnsi="Calibri"/>
          <w:sz w:val="22"/>
        </w:rPr>
      </w:pPr>
      <w:r w:rsidRPr="008B4F16">
        <w:rPr>
          <w:rFonts w:ascii="Calibri" w:hAnsi="Calibri"/>
          <w:sz w:val="22"/>
        </w:rPr>
        <w:t>Het stemgeluid klinkt voller.</w:t>
      </w:r>
    </w:p>
    <w:p w14:paraId="6D527A33" w14:textId="77777777" w:rsidR="0027351F" w:rsidRPr="008B4F16" w:rsidRDefault="0027351F" w:rsidP="0027351F">
      <w:pPr>
        <w:pStyle w:val="Lijstalinea"/>
        <w:numPr>
          <w:ilvl w:val="0"/>
          <w:numId w:val="36"/>
        </w:numPr>
        <w:rPr>
          <w:rFonts w:ascii="Calibri" w:hAnsi="Calibri"/>
          <w:sz w:val="22"/>
        </w:rPr>
      </w:pPr>
      <w:r w:rsidRPr="008B4F16">
        <w:rPr>
          <w:rFonts w:ascii="Calibri" w:hAnsi="Calibri"/>
          <w:sz w:val="22"/>
        </w:rPr>
        <w:t>Het stemgeluid klinkt zuiverder.</w:t>
      </w:r>
    </w:p>
    <w:p w14:paraId="1026DBAF" w14:textId="77777777" w:rsidR="0027351F" w:rsidRPr="008B4F16" w:rsidRDefault="0027351F" w:rsidP="0027351F">
      <w:pPr>
        <w:pStyle w:val="Lijstalinea"/>
        <w:numPr>
          <w:ilvl w:val="0"/>
          <w:numId w:val="36"/>
        </w:numPr>
        <w:rPr>
          <w:rFonts w:ascii="Calibri" w:hAnsi="Calibri"/>
          <w:sz w:val="22"/>
        </w:rPr>
      </w:pPr>
      <w:r w:rsidRPr="008B4F16">
        <w:rPr>
          <w:rFonts w:ascii="Calibri" w:hAnsi="Calibri"/>
          <w:sz w:val="22"/>
        </w:rPr>
        <w:t>Etc.</w:t>
      </w:r>
    </w:p>
    <w:p w14:paraId="3DC68471" w14:textId="77777777" w:rsidR="0027351F" w:rsidRDefault="0027351F" w:rsidP="0027351F"/>
    <w:p w14:paraId="03D3C1EA" w14:textId="77777777" w:rsidR="0027351F" w:rsidRPr="008B4F16" w:rsidRDefault="0027351F" w:rsidP="0027351F">
      <w:r w:rsidRPr="008B4F16">
        <w:t>Vergroting mond&amp;keelruimte</w:t>
      </w:r>
    </w:p>
    <w:p w14:paraId="6DC2DFD5" w14:textId="77777777" w:rsidR="0027351F" w:rsidRPr="008B4F16" w:rsidRDefault="0027351F" w:rsidP="0027351F">
      <w:pPr>
        <w:pStyle w:val="Lijstalinea"/>
        <w:numPr>
          <w:ilvl w:val="0"/>
          <w:numId w:val="56"/>
        </w:numPr>
        <w:rPr>
          <w:rFonts w:ascii="Calibri" w:hAnsi="Calibri"/>
          <w:sz w:val="22"/>
        </w:rPr>
      </w:pPr>
      <w:r w:rsidRPr="008B4F16">
        <w:rPr>
          <w:rFonts w:ascii="Calibri" w:hAnsi="Calibri"/>
          <w:sz w:val="22"/>
        </w:rPr>
        <w:t>De mond&amp;keelruimte wordt groter, wordt ruimer.</w:t>
      </w:r>
    </w:p>
    <w:p w14:paraId="6811E690" w14:textId="77777777" w:rsidR="0027351F" w:rsidRPr="008B4F16" w:rsidRDefault="0027351F" w:rsidP="0027351F">
      <w:pPr>
        <w:pStyle w:val="Lijstalinea"/>
        <w:numPr>
          <w:ilvl w:val="0"/>
          <w:numId w:val="56"/>
        </w:numPr>
        <w:rPr>
          <w:rFonts w:ascii="Calibri" w:hAnsi="Calibri"/>
          <w:sz w:val="22"/>
        </w:rPr>
      </w:pPr>
      <w:r w:rsidRPr="008B4F16">
        <w:rPr>
          <w:rFonts w:ascii="Calibri" w:hAnsi="Calibri"/>
          <w:sz w:val="22"/>
        </w:rPr>
        <w:t>De mond&amp;keelruimte blijft gelijk.</w:t>
      </w:r>
    </w:p>
    <w:p w14:paraId="11C709A4" w14:textId="77777777" w:rsidR="0027351F" w:rsidRPr="008B4F16" w:rsidRDefault="0027351F" w:rsidP="0027351F">
      <w:pPr>
        <w:pStyle w:val="Lijstalinea"/>
        <w:numPr>
          <w:ilvl w:val="0"/>
          <w:numId w:val="56"/>
        </w:numPr>
        <w:rPr>
          <w:rFonts w:ascii="Calibri" w:hAnsi="Calibri"/>
          <w:sz w:val="22"/>
        </w:rPr>
      </w:pPr>
      <w:r w:rsidRPr="008B4F16">
        <w:rPr>
          <w:rFonts w:ascii="Calibri" w:hAnsi="Calibri"/>
          <w:sz w:val="22"/>
        </w:rPr>
        <w:t>De mond&amp;keelruimte vernauwt.</w:t>
      </w:r>
    </w:p>
    <w:p w14:paraId="1BC99E90" w14:textId="77777777" w:rsidR="0027351F" w:rsidRPr="008B4F16" w:rsidRDefault="0027351F" w:rsidP="0027351F"/>
    <w:p w14:paraId="20D4C6D1" w14:textId="77777777" w:rsidR="0027351F" w:rsidRPr="008B4F16" w:rsidRDefault="0027351F" w:rsidP="0027351F"/>
    <w:p w14:paraId="1DDC04DD" w14:textId="77777777" w:rsidR="0027351F" w:rsidRPr="008B4F16" w:rsidRDefault="0027351F" w:rsidP="0027351F">
      <w:pPr>
        <w:sectPr w:rsidR="0027351F" w:rsidRPr="008B4F16">
          <w:pgSz w:w="11900" w:h="16820"/>
          <w:pgMar w:top="1417" w:right="1417" w:bottom="1417" w:left="1417" w:header="708" w:footer="708" w:gutter="0"/>
          <w:cols w:space="708"/>
          <w:titlePg/>
        </w:sectPr>
      </w:pPr>
    </w:p>
    <w:p w14:paraId="1CB349F6" w14:textId="77777777" w:rsidR="0027351F" w:rsidRPr="008B4F16" w:rsidRDefault="0027351F" w:rsidP="0027351F">
      <w:r w:rsidRPr="008B4F16">
        <w:lastRenderedPageBreak/>
        <w:t>Beleving van de cliënt: vocale klachten</w:t>
      </w:r>
    </w:p>
    <w:p w14:paraId="25291445" w14:textId="77777777" w:rsidR="0027351F" w:rsidRPr="008B4F16" w:rsidRDefault="0027351F" w:rsidP="0027351F">
      <w:pPr>
        <w:pStyle w:val="Lijstalinea"/>
        <w:ind w:left="1428"/>
        <w:rPr>
          <w:rFonts w:ascii="Calibri" w:hAnsi="Calibri"/>
          <w:sz w:val="22"/>
        </w:rPr>
      </w:pPr>
    </w:p>
    <w:p w14:paraId="33FB73DC" w14:textId="77777777" w:rsidR="0027351F" w:rsidRPr="008B4F16" w:rsidRDefault="0027351F" w:rsidP="0027351F">
      <w:pPr>
        <w:pStyle w:val="Lijstalinea"/>
        <w:numPr>
          <w:ilvl w:val="0"/>
          <w:numId w:val="35"/>
        </w:numPr>
        <w:pBdr>
          <w:top w:val="single" w:sz="4" w:space="1" w:color="auto"/>
          <w:left w:val="single" w:sz="4" w:space="4" w:color="auto"/>
          <w:bottom w:val="single" w:sz="4" w:space="1" w:color="auto"/>
          <w:right w:val="single" w:sz="4" w:space="4" w:color="auto"/>
        </w:pBdr>
        <w:shd w:val="solid" w:color="DBE5F1" w:fill="auto"/>
        <w:rPr>
          <w:rFonts w:ascii="Calibri" w:hAnsi="Calibri"/>
          <w:sz w:val="22"/>
        </w:rPr>
      </w:pPr>
      <w:r w:rsidRPr="008B4F16">
        <w:rPr>
          <w:rFonts w:ascii="Calibri" w:hAnsi="Calibri"/>
          <w:sz w:val="22"/>
        </w:rPr>
        <w:t>“De stem voelt meer naar voren.”</w:t>
      </w:r>
    </w:p>
    <w:p w14:paraId="50987BC3" w14:textId="77777777" w:rsidR="0027351F" w:rsidRPr="008B4F16" w:rsidRDefault="0027351F" w:rsidP="0027351F">
      <w:pPr>
        <w:pStyle w:val="Lijstalinea"/>
        <w:numPr>
          <w:ilvl w:val="0"/>
          <w:numId w:val="35"/>
        </w:numPr>
        <w:pBdr>
          <w:top w:val="single" w:sz="4" w:space="1" w:color="auto"/>
          <w:left w:val="single" w:sz="4" w:space="4" w:color="auto"/>
          <w:bottom w:val="single" w:sz="4" w:space="1" w:color="auto"/>
          <w:right w:val="single" w:sz="4" w:space="4" w:color="auto"/>
        </w:pBdr>
        <w:shd w:val="solid" w:color="DBE5F1" w:fill="auto"/>
        <w:rPr>
          <w:rFonts w:ascii="Calibri" w:hAnsi="Calibri"/>
          <w:sz w:val="22"/>
        </w:rPr>
      </w:pPr>
      <w:r w:rsidRPr="008B4F16">
        <w:rPr>
          <w:rFonts w:ascii="Calibri" w:hAnsi="Calibri"/>
          <w:sz w:val="22"/>
        </w:rPr>
        <w:t>“Ik voel mijn neus.”</w:t>
      </w:r>
    </w:p>
    <w:p w14:paraId="04D0D491" w14:textId="77777777" w:rsidR="0027351F" w:rsidRPr="008B4F16" w:rsidRDefault="0027351F" w:rsidP="0027351F">
      <w:pPr>
        <w:pStyle w:val="Lijstalinea"/>
        <w:numPr>
          <w:ilvl w:val="0"/>
          <w:numId w:val="35"/>
        </w:numPr>
        <w:pBdr>
          <w:top w:val="single" w:sz="4" w:space="1" w:color="auto"/>
          <w:left w:val="single" w:sz="4" w:space="4" w:color="auto"/>
          <w:bottom w:val="single" w:sz="4" w:space="1" w:color="auto"/>
          <w:right w:val="single" w:sz="4" w:space="4" w:color="auto"/>
        </w:pBdr>
        <w:shd w:val="solid" w:color="DBE5F1" w:fill="auto"/>
        <w:rPr>
          <w:rFonts w:ascii="Calibri" w:hAnsi="Calibri"/>
          <w:sz w:val="22"/>
        </w:rPr>
      </w:pPr>
      <w:r w:rsidRPr="008B4F16">
        <w:rPr>
          <w:rFonts w:ascii="Calibri" w:hAnsi="Calibri"/>
          <w:sz w:val="22"/>
        </w:rPr>
        <w:t>“Het zingen gaat makkelijker.”</w:t>
      </w:r>
    </w:p>
    <w:p w14:paraId="5A77614B" w14:textId="77777777" w:rsidR="0027351F" w:rsidRPr="008B4F16" w:rsidRDefault="0027351F" w:rsidP="0027351F">
      <w:pPr>
        <w:pStyle w:val="Lijstalinea"/>
        <w:numPr>
          <w:ilvl w:val="0"/>
          <w:numId w:val="35"/>
        </w:numPr>
        <w:pBdr>
          <w:top w:val="single" w:sz="4" w:space="1" w:color="auto"/>
          <w:left w:val="single" w:sz="4" w:space="4" w:color="auto"/>
          <w:bottom w:val="single" w:sz="4" w:space="1" w:color="auto"/>
          <w:right w:val="single" w:sz="4" w:space="4" w:color="auto"/>
        </w:pBdr>
        <w:shd w:val="solid" w:color="DBE5F1" w:fill="auto"/>
        <w:rPr>
          <w:rFonts w:ascii="Calibri" w:hAnsi="Calibri"/>
          <w:sz w:val="22"/>
        </w:rPr>
      </w:pPr>
      <w:r w:rsidRPr="008B4F16">
        <w:rPr>
          <w:rFonts w:ascii="Calibri" w:hAnsi="Calibri"/>
          <w:sz w:val="22"/>
        </w:rPr>
        <w:t>“De keel opent zich.”</w:t>
      </w:r>
    </w:p>
    <w:p w14:paraId="30DC50F0" w14:textId="77777777" w:rsidR="0027351F" w:rsidRPr="008B4F16" w:rsidRDefault="0027351F" w:rsidP="0027351F">
      <w:pPr>
        <w:pStyle w:val="Lijstalinea"/>
        <w:numPr>
          <w:ilvl w:val="0"/>
          <w:numId w:val="35"/>
        </w:numPr>
        <w:pBdr>
          <w:top w:val="single" w:sz="4" w:space="1" w:color="auto"/>
          <w:left w:val="single" w:sz="4" w:space="4" w:color="auto"/>
          <w:bottom w:val="single" w:sz="4" w:space="1" w:color="auto"/>
          <w:right w:val="single" w:sz="4" w:space="4" w:color="auto"/>
        </w:pBdr>
        <w:shd w:val="solid" w:color="DBE5F1" w:fill="auto"/>
        <w:rPr>
          <w:rFonts w:ascii="Calibri" w:hAnsi="Calibri"/>
          <w:sz w:val="22"/>
        </w:rPr>
      </w:pPr>
      <w:r w:rsidRPr="008B4F16">
        <w:rPr>
          <w:rFonts w:ascii="Calibri" w:hAnsi="Calibri"/>
          <w:sz w:val="22"/>
        </w:rPr>
        <w:t>“Ik voel niks.”</w:t>
      </w:r>
    </w:p>
    <w:p w14:paraId="0F19E719" w14:textId="77777777" w:rsidR="0027351F" w:rsidRPr="008B4F16" w:rsidRDefault="0027351F" w:rsidP="0027351F">
      <w:pPr>
        <w:pStyle w:val="Lijstalinea"/>
        <w:numPr>
          <w:ilvl w:val="0"/>
          <w:numId w:val="35"/>
        </w:numPr>
        <w:pBdr>
          <w:top w:val="single" w:sz="4" w:space="1" w:color="auto"/>
          <w:left w:val="single" w:sz="4" w:space="4" w:color="auto"/>
          <w:bottom w:val="single" w:sz="4" w:space="1" w:color="auto"/>
          <w:right w:val="single" w:sz="4" w:space="4" w:color="auto"/>
        </w:pBdr>
        <w:shd w:val="solid" w:color="DBE5F1" w:fill="auto"/>
        <w:rPr>
          <w:rFonts w:ascii="Calibri" w:hAnsi="Calibri"/>
          <w:sz w:val="22"/>
        </w:rPr>
      </w:pPr>
      <w:r w:rsidRPr="008B4F16">
        <w:rPr>
          <w:rFonts w:ascii="Calibri" w:hAnsi="Calibri"/>
          <w:sz w:val="22"/>
        </w:rPr>
        <w:t xml:space="preserve">“Ik moet </w:t>
      </w:r>
      <w:proofErr w:type="gramStart"/>
      <w:r w:rsidRPr="008B4F16">
        <w:rPr>
          <w:rFonts w:ascii="Calibri" w:hAnsi="Calibri"/>
          <w:sz w:val="22"/>
        </w:rPr>
        <w:t>er aan</w:t>
      </w:r>
      <w:proofErr w:type="gramEnd"/>
      <w:r w:rsidRPr="008B4F16">
        <w:rPr>
          <w:rFonts w:ascii="Calibri" w:hAnsi="Calibri"/>
          <w:sz w:val="22"/>
        </w:rPr>
        <w:t xml:space="preserve"> denken.”</w:t>
      </w:r>
    </w:p>
    <w:p w14:paraId="6FC370BD" w14:textId="77777777" w:rsidR="0027351F" w:rsidRPr="008B4F16" w:rsidRDefault="0027351F" w:rsidP="0027351F">
      <w:pPr>
        <w:pStyle w:val="Lijstalinea"/>
        <w:numPr>
          <w:ilvl w:val="0"/>
          <w:numId w:val="35"/>
        </w:numPr>
        <w:pBdr>
          <w:top w:val="single" w:sz="4" w:space="1" w:color="auto"/>
          <w:left w:val="single" w:sz="4" w:space="4" w:color="auto"/>
          <w:bottom w:val="single" w:sz="4" w:space="1" w:color="auto"/>
          <w:right w:val="single" w:sz="4" w:space="4" w:color="auto"/>
        </w:pBdr>
        <w:shd w:val="solid" w:color="DBE5F1" w:fill="auto"/>
        <w:rPr>
          <w:rFonts w:ascii="Calibri" w:hAnsi="Calibri"/>
          <w:sz w:val="22"/>
        </w:rPr>
      </w:pPr>
      <w:r w:rsidRPr="008B4F16">
        <w:rPr>
          <w:rFonts w:ascii="Calibri" w:hAnsi="Calibri"/>
          <w:sz w:val="22"/>
        </w:rPr>
        <w:t>Etc.</w:t>
      </w:r>
    </w:p>
    <w:p w14:paraId="37C8E784" w14:textId="77777777" w:rsidR="0027351F" w:rsidRPr="008B4F16" w:rsidRDefault="0027351F" w:rsidP="0027351F">
      <w:pPr>
        <w:rPr>
          <w:b/>
        </w:rPr>
      </w:pPr>
    </w:p>
    <w:p w14:paraId="31667950" w14:textId="77777777" w:rsidR="0027351F" w:rsidRPr="008B4F16" w:rsidRDefault="0027351F" w:rsidP="0027351F">
      <w:pPr>
        <w:rPr>
          <w:b/>
        </w:rPr>
      </w:pPr>
      <w:r w:rsidRPr="008B4F16">
        <w:rPr>
          <w:b/>
        </w:rPr>
        <w:t>Belangrijk:</w:t>
      </w:r>
    </w:p>
    <w:p w14:paraId="4348BB0B" w14:textId="77777777" w:rsidR="0027351F" w:rsidRPr="008B4F16" w:rsidRDefault="0027351F" w:rsidP="0027351F">
      <w:pPr>
        <w:pStyle w:val="Lijstalinea"/>
        <w:numPr>
          <w:ilvl w:val="0"/>
          <w:numId w:val="43"/>
        </w:numPr>
        <w:rPr>
          <w:rFonts w:ascii="Calibri" w:hAnsi="Calibri"/>
          <w:sz w:val="22"/>
        </w:rPr>
      </w:pPr>
      <w:r w:rsidRPr="008B4F16">
        <w:rPr>
          <w:rFonts w:ascii="Calibri" w:hAnsi="Calibri"/>
          <w:sz w:val="22"/>
        </w:rPr>
        <w:t>Luister goed of de mond&amp;keelruimte zich opent.</w:t>
      </w:r>
    </w:p>
    <w:p w14:paraId="583C6BB0" w14:textId="77777777" w:rsidR="0027351F" w:rsidRDefault="0027351F" w:rsidP="0027351F">
      <w:pPr>
        <w:rPr>
          <w:b/>
        </w:rPr>
      </w:pPr>
    </w:p>
    <w:p w14:paraId="20FC1ED9" w14:textId="77777777" w:rsidR="0027351F" w:rsidRPr="008B4F16" w:rsidRDefault="0027351F" w:rsidP="0027351F">
      <w:r w:rsidRPr="008B4F16">
        <w:rPr>
          <w:b/>
        </w:rPr>
        <w:t>Varianten:</w:t>
      </w:r>
    </w:p>
    <w:p w14:paraId="0338317E" w14:textId="77777777" w:rsidR="0027351F" w:rsidRPr="008B4F16" w:rsidRDefault="0027351F" w:rsidP="0027351F">
      <w:pPr>
        <w:pStyle w:val="Lijstalinea"/>
        <w:numPr>
          <w:ilvl w:val="0"/>
          <w:numId w:val="44"/>
        </w:numPr>
        <w:rPr>
          <w:rFonts w:ascii="Calibri" w:hAnsi="Calibri"/>
          <w:sz w:val="22"/>
        </w:rPr>
      </w:pPr>
      <w:r w:rsidRPr="008B4F16">
        <w:rPr>
          <w:rFonts w:ascii="Calibri" w:hAnsi="Calibri"/>
          <w:sz w:val="22"/>
        </w:rPr>
        <w:t>Als de cliënt niet weet hoe de instructie te realiseren:</w:t>
      </w:r>
    </w:p>
    <w:p w14:paraId="1DCF6D44" w14:textId="77777777" w:rsidR="0027351F" w:rsidRPr="008B4F16" w:rsidRDefault="0027351F" w:rsidP="0027351F">
      <w:pPr>
        <w:pStyle w:val="Lijstalinea"/>
        <w:ind w:left="360"/>
        <w:rPr>
          <w:rFonts w:ascii="Calibri" w:hAnsi="Calibri"/>
          <w:sz w:val="22"/>
        </w:rPr>
      </w:pPr>
    </w:p>
    <w:p w14:paraId="399F8FEA" w14:textId="77777777" w:rsidR="0027351F" w:rsidRPr="008B4F16" w:rsidRDefault="0027351F" w:rsidP="0027351F">
      <w:pPr>
        <w:pStyle w:val="Lijstalinea"/>
        <w:pBdr>
          <w:top w:val="single" w:sz="4" w:space="1" w:color="auto"/>
          <w:left w:val="single" w:sz="4" w:space="4" w:color="auto"/>
          <w:bottom w:val="single" w:sz="4" w:space="1" w:color="auto"/>
          <w:right w:val="single" w:sz="4" w:space="4" w:color="auto"/>
        </w:pBdr>
        <w:shd w:val="solid" w:color="DBE5F1" w:fill="auto"/>
        <w:ind w:left="360"/>
        <w:rPr>
          <w:rFonts w:ascii="Calibri" w:hAnsi="Calibri"/>
          <w:i/>
          <w:sz w:val="22"/>
        </w:rPr>
      </w:pPr>
      <w:r w:rsidRPr="008B4F16">
        <w:rPr>
          <w:rFonts w:ascii="Calibri" w:hAnsi="Calibri"/>
          <w:i/>
          <w:sz w:val="22"/>
        </w:rPr>
        <w:t xml:space="preserve">“Wat moet ik dan doen?” </w:t>
      </w:r>
    </w:p>
    <w:p w14:paraId="3960D60E" w14:textId="77777777" w:rsidR="0027351F" w:rsidRPr="008B4F16" w:rsidRDefault="0027351F" w:rsidP="0027351F">
      <w:pPr>
        <w:pStyle w:val="Lijstalinea"/>
        <w:ind w:left="360"/>
        <w:rPr>
          <w:rFonts w:ascii="Calibri" w:hAnsi="Calibri"/>
          <w:sz w:val="22"/>
        </w:rPr>
      </w:pPr>
    </w:p>
    <w:p w14:paraId="5300ACF4" w14:textId="77777777" w:rsidR="0027351F" w:rsidRPr="008B4F16" w:rsidRDefault="0027351F" w:rsidP="0027351F">
      <w:pPr>
        <w:pStyle w:val="Lijstalinea"/>
        <w:ind w:left="360"/>
        <w:rPr>
          <w:rFonts w:ascii="Calibri" w:hAnsi="Calibri"/>
          <w:sz w:val="22"/>
        </w:rPr>
      </w:pPr>
      <w:proofErr w:type="gramStart"/>
      <w:r w:rsidRPr="008B4F16">
        <w:rPr>
          <w:rFonts w:ascii="Calibri" w:hAnsi="Calibri"/>
          <w:sz w:val="22"/>
        </w:rPr>
        <w:t>of</w:t>
      </w:r>
      <w:proofErr w:type="gramEnd"/>
      <w:r w:rsidRPr="008B4F16">
        <w:rPr>
          <w:rFonts w:ascii="Calibri" w:hAnsi="Calibri"/>
          <w:sz w:val="22"/>
        </w:rPr>
        <w:t xml:space="preserve">: </w:t>
      </w:r>
    </w:p>
    <w:p w14:paraId="5BF7EC9F" w14:textId="77777777" w:rsidR="0027351F" w:rsidRPr="008B4F16" w:rsidRDefault="0027351F" w:rsidP="0027351F">
      <w:pPr>
        <w:pStyle w:val="Lijstalinea"/>
        <w:ind w:left="360"/>
        <w:rPr>
          <w:rFonts w:ascii="Calibri" w:hAnsi="Calibri"/>
          <w:sz w:val="22"/>
        </w:rPr>
      </w:pPr>
    </w:p>
    <w:p w14:paraId="513D83C0" w14:textId="77777777" w:rsidR="0027351F" w:rsidRPr="008B4F16" w:rsidRDefault="0027351F" w:rsidP="0027351F">
      <w:pPr>
        <w:pStyle w:val="Lijstalinea"/>
        <w:pBdr>
          <w:top w:val="single" w:sz="4" w:space="1" w:color="auto"/>
          <w:left w:val="single" w:sz="4" w:space="4" w:color="auto"/>
          <w:bottom w:val="single" w:sz="4" w:space="1" w:color="auto"/>
          <w:right w:val="single" w:sz="4" w:space="4" w:color="auto"/>
        </w:pBdr>
        <w:shd w:val="solid" w:color="DBE5F1" w:fill="auto"/>
        <w:ind w:left="360"/>
        <w:rPr>
          <w:rFonts w:ascii="Calibri" w:hAnsi="Calibri"/>
          <w:i/>
          <w:sz w:val="22"/>
        </w:rPr>
      </w:pPr>
      <w:r w:rsidRPr="008B4F16">
        <w:rPr>
          <w:rFonts w:ascii="Calibri" w:hAnsi="Calibri"/>
          <w:i/>
          <w:sz w:val="22"/>
        </w:rPr>
        <w:t xml:space="preserve">“Hoe werkt dat dan?” </w:t>
      </w:r>
    </w:p>
    <w:p w14:paraId="3FF43D7C" w14:textId="77777777" w:rsidR="0027351F" w:rsidRPr="008B4F16" w:rsidRDefault="0027351F" w:rsidP="0027351F">
      <w:pPr>
        <w:pStyle w:val="Lijstalinea"/>
        <w:ind w:left="360"/>
        <w:rPr>
          <w:rFonts w:ascii="Calibri" w:hAnsi="Calibri"/>
          <w:sz w:val="22"/>
        </w:rPr>
      </w:pPr>
    </w:p>
    <w:p w14:paraId="17E784A2" w14:textId="77777777" w:rsidR="0027351F" w:rsidRPr="008B4F16" w:rsidRDefault="0027351F" w:rsidP="0027351F">
      <w:pPr>
        <w:pStyle w:val="Lijstalinea"/>
        <w:ind w:left="360"/>
        <w:rPr>
          <w:rFonts w:ascii="Calibri" w:hAnsi="Calibri"/>
          <w:sz w:val="22"/>
        </w:rPr>
      </w:pPr>
      <w:r w:rsidRPr="008B4F16">
        <w:rPr>
          <w:rFonts w:ascii="Calibri" w:hAnsi="Calibri"/>
          <w:sz w:val="22"/>
        </w:rPr>
        <w:t>Nodig de cliënt uit om het ‘gewoon’ te doen. Doe het eventueel voor.</w:t>
      </w:r>
    </w:p>
    <w:p w14:paraId="27D7F260" w14:textId="77777777" w:rsidR="0027351F" w:rsidRPr="008B4F16" w:rsidRDefault="0027351F" w:rsidP="0027351F">
      <w:pPr>
        <w:pStyle w:val="Lijstalinea"/>
        <w:numPr>
          <w:ilvl w:val="0"/>
          <w:numId w:val="44"/>
        </w:numPr>
        <w:rPr>
          <w:rFonts w:ascii="Calibri" w:hAnsi="Calibri"/>
          <w:sz w:val="22"/>
        </w:rPr>
      </w:pPr>
      <w:r w:rsidRPr="008B4F16">
        <w:rPr>
          <w:rFonts w:ascii="Calibri" w:hAnsi="Calibri"/>
          <w:sz w:val="22"/>
        </w:rPr>
        <w:t xml:space="preserve">Als de cliënt de instructie vertaalt in ‘door de neus ademen’: </w:t>
      </w:r>
    </w:p>
    <w:p w14:paraId="227A1735" w14:textId="77777777" w:rsidR="0027351F" w:rsidRPr="008B4F16" w:rsidRDefault="0027351F" w:rsidP="0027351F">
      <w:pPr>
        <w:pStyle w:val="Lijstalinea"/>
        <w:ind w:left="360"/>
        <w:rPr>
          <w:rFonts w:ascii="Calibri" w:hAnsi="Calibri"/>
          <w:sz w:val="22"/>
        </w:rPr>
      </w:pPr>
      <w:proofErr w:type="gramStart"/>
      <w:r w:rsidRPr="008B4F16">
        <w:rPr>
          <w:rFonts w:ascii="Calibri" w:hAnsi="Calibri"/>
          <w:sz w:val="22"/>
        </w:rPr>
        <w:t>zeg</w:t>
      </w:r>
      <w:proofErr w:type="gramEnd"/>
      <w:r w:rsidRPr="008B4F16">
        <w:rPr>
          <w:rFonts w:ascii="Calibri" w:hAnsi="Calibri"/>
          <w:sz w:val="22"/>
        </w:rPr>
        <w:t xml:space="preserve"> dat dat niet de bedoeling is. De cliënt hoeft alleen ‘aan de neus te denken’.</w:t>
      </w:r>
    </w:p>
    <w:p w14:paraId="40D906EC" w14:textId="77777777" w:rsidR="0027351F" w:rsidRPr="008B4F16" w:rsidRDefault="0027351F" w:rsidP="0027351F">
      <w:pPr>
        <w:pStyle w:val="Lijstalinea"/>
        <w:numPr>
          <w:ilvl w:val="0"/>
          <w:numId w:val="44"/>
        </w:numPr>
        <w:rPr>
          <w:rFonts w:ascii="Calibri" w:hAnsi="Calibri"/>
          <w:sz w:val="22"/>
        </w:rPr>
      </w:pPr>
      <w:r w:rsidRPr="008B4F16">
        <w:rPr>
          <w:rFonts w:ascii="Calibri" w:hAnsi="Calibri"/>
          <w:sz w:val="22"/>
        </w:rPr>
        <w:t>Bij sommige cliënten lukt het de eerste keer niet. Het maken van een opname en die opname terugluisteren is een prima hulpmiddel.</w:t>
      </w:r>
    </w:p>
    <w:p w14:paraId="60EB6E30" w14:textId="77777777" w:rsidR="0027351F" w:rsidRPr="008B4F16" w:rsidRDefault="0027351F" w:rsidP="0027351F">
      <w:pPr>
        <w:pStyle w:val="Lijstalinea"/>
        <w:numPr>
          <w:ilvl w:val="0"/>
          <w:numId w:val="44"/>
        </w:numPr>
        <w:rPr>
          <w:rFonts w:ascii="Calibri" w:hAnsi="Calibri"/>
          <w:sz w:val="22"/>
        </w:rPr>
      </w:pPr>
      <w:r w:rsidRPr="008B4F16">
        <w:rPr>
          <w:rFonts w:ascii="Calibri" w:hAnsi="Calibri"/>
          <w:sz w:val="22"/>
        </w:rPr>
        <w:t>Als de mond&amp;keelruimte zich niet opent: onderzoek dan ook Zone 3.</w:t>
      </w:r>
    </w:p>
    <w:p w14:paraId="42EF1B34" w14:textId="77777777" w:rsidR="0027351F" w:rsidRPr="008B4F16" w:rsidRDefault="0027351F" w:rsidP="0027351F">
      <w:pPr>
        <w:pStyle w:val="Lijstalinea"/>
        <w:ind w:left="360"/>
        <w:rPr>
          <w:rFonts w:ascii="Calibri" w:hAnsi="Calibri"/>
          <w:sz w:val="22"/>
        </w:rPr>
      </w:pPr>
    </w:p>
    <w:p w14:paraId="69F365B7" w14:textId="77777777" w:rsidR="0027351F" w:rsidRPr="008B4F16" w:rsidRDefault="0027351F" w:rsidP="0027351F">
      <w:pPr>
        <w:pStyle w:val="Lijstalinea"/>
        <w:ind w:left="360"/>
        <w:rPr>
          <w:rFonts w:ascii="Calibri" w:hAnsi="Calibri"/>
          <w:sz w:val="22"/>
        </w:rPr>
      </w:pPr>
    </w:p>
    <w:p w14:paraId="399216CA"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EAF1DD" w:fill="auto"/>
        <w:rPr>
          <w:i/>
        </w:rPr>
      </w:pPr>
      <w:r w:rsidRPr="008B4F16">
        <w:rPr>
          <w:i/>
        </w:rPr>
        <w:t xml:space="preserve">Mijn ervaring is dat getrainde zangers, maar vooral logopedisten in eerste instantie soms niets begrijpen van de instructie. Vaak heeft dat bij logopedisten te maken met het feit dat zij in bepaalde mate al geschoold zijn, bijv. op het gebied van resonans of via nasaleren. Zij moeten dan leren dat hun neuslevel gewoon prima in orde is, en dat er niets meer ‘aan’ te zetten valt. </w:t>
      </w:r>
    </w:p>
    <w:p w14:paraId="34812025"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EAF1DD" w:fill="auto"/>
        <w:rPr>
          <w:i/>
        </w:rPr>
      </w:pPr>
      <w:r w:rsidRPr="008B4F16">
        <w:rPr>
          <w:i/>
        </w:rPr>
        <w:t xml:space="preserve">Sluit bij getrainde zangers aan bij de al geleerde techniek binnen de desbetreffende zangmethode. </w:t>
      </w:r>
    </w:p>
    <w:p w14:paraId="58BB0055" w14:textId="77777777" w:rsidR="0027351F" w:rsidRPr="008B4F16" w:rsidRDefault="0027351F" w:rsidP="0027351F"/>
    <w:p w14:paraId="1908B55E" w14:textId="77777777" w:rsidR="0027351F" w:rsidRPr="008B4F16" w:rsidRDefault="0027351F" w:rsidP="0027351F"/>
    <w:p w14:paraId="7E228D9E" w14:textId="77777777" w:rsidR="0027351F" w:rsidRPr="008B4F16" w:rsidRDefault="0027351F" w:rsidP="0027351F">
      <w:pPr>
        <w:sectPr w:rsidR="0027351F" w:rsidRPr="008B4F16">
          <w:pgSz w:w="11900" w:h="16820"/>
          <w:pgMar w:top="1417" w:right="1417" w:bottom="1417" w:left="1417" w:header="708" w:footer="708" w:gutter="0"/>
          <w:cols w:space="708"/>
          <w:titlePg/>
        </w:sectPr>
      </w:pPr>
    </w:p>
    <w:p w14:paraId="0E9FE8A1" w14:textId="77777777" w:rsidR="0027351F" w:rsidRPr="008B4F16" w:rsidRDefault="0027351F" w:rsidP="0027351F">
      <w:pPr>
        <w:rPr>
          <w:b/>
        </w:rPr>
      </w:pPr>
      <w:r w:rsidRPr="008B4F16">
        <w:rPr>
          <w:b/>
        </w:rPr>
        <w:lastRenderedPageBreak/>
        <w:t>3.7</w:t>
      </w:r>
      <w:r w:rsidRPr="008B4F16">
        <w:rPr>
          <w:b/>
        </w:rPr>
        <w:tab/>
      </w:r>
      <w:r w:rsidRPr="008B4F16">
        <w:rPr>
          <w:b/>
        </w:rPr>
        <w:tab/>
        <w:t>Zone 2: lippen</w:t>
      </w:r>
    </w:p>
    <w:p w14:paraId="27AC1047" w14:textId="77777777" w:rsidR="0027351F" w:rsidRPr="008B4F16" w:rsidRDefault="0027351F" w:rsidP="0027351F">
      <w:pPr>
        <w:rPr>
          <w:b/>
        </w:rPr>
      </w:pPr>
      <w:r w:rsidRPr="008B4F16">
        <w:rPr>
          <w:b/>
        </w:rPr>
        <w:t>3.7.1</w:t>
      </w:r>
      <w:r w:rsidRPr="008B4F16">
        <w:rPr>
          <w:b/>
        </w:rPr>
        <w:tab/>
      </w:r>
      <w:r w:rsidRPr="008B4F16">
        <w:rPr>
          <w:b/>
        </w:rPr>
        <w:tab/>
        <w:t>Zone 2: lippen: in spreken</w:t>
      </w:r>
    </w:p>
    <w:p w14:paraId="0EF93895" w14:textId="77777777" w:rsidR="0027351F" w:rsidRPr="008B4F16" w:rsidRDefault="0027351F" w:rsidP="0027351F">
      <w:pPr>
        <w:ind w:left="708" w:firstLine="708"/>
        <w:rPr>
          <w:b/>
        </w:rPr>
      </w:pPr>
      <w:r w:rsidRPr="008B4F16">
        <w:rPr>
          <w:b/>
        </w:rPr>
        <w:t>Stemproef in stemtechnisch onderzoek</w:t>
      </w:r>
    </w:p>
    <w:p w14:paraId="09FC55DE" w14:textId="77777777" w:rsidR="0027351F" w:rsidRPr="008B4F16" w:rsidRDefault="0027351F" w:rsidP="0027351F"/>
    <w:p w14:paraId="3076DFCB" w14:textId="77777777" w:rsidR="0027351F" w:rsidRPr="008B4F16" w:rsidRDefault="0027351F" w:rsidP="0027351F">
      <w:pPr>
        <w:rPr>
          <w:b/>
        </w:rPr>
      </w:pPr>
      <w:r w:rsidRPr="008B4F16">
        <w:rPr>
          <w:b/>
        </w:rPr>
        <w:t>Doel:</w:t>
      </w:r>
    </w:p>
    <w:p w14:paraId="5B7446C9" w14:textId="77777777" w:rsidR="0027351F" w:rsidRPr="008B4F16" w:rsidRDefault="0027351F" w:rsidP="0027351F">
      <w:r w:rsidRPr="008B4F16">
        <w:t>Onderzoeken wat het effect is van onderstaande instructie op:</w:t>
      </w:r>
    </w:p>
    <w:p w14:paraId="16CC7745" w14:textId="77777777" w:rsidR="0027351F" w:rsidRPr="008B4F16" w:rsidRDefault="0027351F" w:rsidP="0027351F">
      <w:pPr>
        <w:pStyle w:val="Lijstalinea"/>
        <w:numPr>
          <w:ilvl w:val="0"/>
          <w:numId w:val="27"/>
        </w:numPr>
        <w:ind w:left="700"/>
        <w:rPr>
          <w:rFonts w:ascii="Calibri" w:hAnsi="Calibri"/>
          <w:sz w:val="22"/>
        </w:rPr>
      </w:pPr>
      <w:proofErr w:type="gramStart"/>
      <w:r w:rsidRPr="008B4F16">
        <w:rPr>
          <w:rFonts w:ascii="Calibri" w:hAnsi="Calibri"/>
          <w:sz w:val="22"/>
        </w:rPr>
        <w:t>de</w:t>
      </w:r>
      <w:proofErr w:type="gramEnd"/>
      <w:r w:rsidRPr="008B4F16">
        <w:rPr>
          <w:rFonts w:ascii="Calibri" w:hAnsi="Calibri"/>
          <w:sz w:val="22"/>
        </w:rPr>
        <w:t xml:space="preserve"> sluiting van de stemplooien.</w:t>
      </w:r>
    </w:p>
    <w:p w14:paraId="3D085B46" w14:textId="77777777" w:rsidR="0027351F" w:rsidRPr="008B4F16" w:rsidRDefault="0027351F" w:rsidP="0027351F">
      <w:pPr>
        <w:pStyle w:val="Lijstalinea"/>
        <w:numPr>
          <w:ilvl w:val="0"/>
          <w:numId w:val="27"/>
        </w:numPr>
        <w:ind w:left="700"/>
        <w:rPr>
          <w:rFonts w:ascii="Calibri" w:hAnsi="Calibri"/>
          <w:sz w:val="22"/>
        </w:rPr>
      </w:pPr>
      <w:proofErr w:type="gramStart"/>
      <w:r w:rsidRPr="008B4F16">
        <w:rPr>
          <w:rFonts w:ascii="Calibri" w:hAnsi="Calibri"/>
          <w:sz w:val="22"/>
        </w:rPr>
        <w:t>de</w:t>
      </w:r>
      <w:proofErr w:type="gramEnd"/>
      <w:r w:rsidRPr="008B4F16">
        <w:rPr>
          <w:rFonts w:ascii="Calibri" w:hAnsi="Calibri"/>
          <w:sz w:val="22"/>
        </w:rPr>
        <w:t xml:space="preserve"> vergroting van de mond&amp;keelruimte</w:t>
      </w:r>
    </w:p>
    <w:p w14:paraId="04A251AB" w14:textId="77777777" w:rsidR="0027351F" w:rsidRPr="008B4F16" w:rsidRDefault="0027351F" w:rsidP="0027351F">
      <w:pPr>
        <w:pStyle w:val="Lijstalinea"/>
        <w:numPr>
          <w:ilvl w:val="0"/>
          <w:numId w:val="27"/>
        </w:numPr>
        <w:ind w:left="700"/>
        <w:rPr>
          <w:rFonts w:ascii="Calibri" w:hAnsi="Calibri"/>
          <w:sz w:val="22"/>
        </w:rPr>
      </w:pPr>
      <w:proofErr w:type="gramStart"/>
      <w:r w:rsidRPr="008B4F16">
        <w:rPr>
          <w:rFonts w:ascii="Calibri" w:hAnsi="Calibri"/>
          <w:sz w:val="22"/>
        </w:rPr>
        <w:t>de</w:t>
      </w:r>
      <w:proofErr w:type="gramEnd"/>
      <w:r w:rsidRPr="008B4F16">
        <w:rPr>
          <w:rFonts w:ascii="Calibri" w:hAnsi="Calibri"/>
          <w:sz w:val="22"/>
        </w:rPr>
        <w:t xml:space="preserve"> beleving van de cliënt t.a.v. zijn verbale klachten en/of non-verbale klachten</w:t>
      </w:r>
    </w:p>
    <w:p w14:paraId="6223BA4D" w14:textId="77777777" w:rsidR="0027351F" w:rsidRPr="008B4F16" w:rsidRDefault="0027351F" w:rsidP="0027351F"/>
    <w:p w14:paraId="0FAF0A1F" w14:textId="77777777" w:rsidR="0027351F" w:rsidRPr="008B4F16" w:rsidRDefault="0027351F" w:rsidP="0027351F">
      <w:r w:rsidRPr="008B4F16">
        <w:rPr>
          <w:b/>
        </w:rPr>
        <w:t>Materiaal:</w:t>
      </w:r>
    </w:p>
    <w:p w14:paraId="4923FB30" w14:textId="77777777" w:rsidR="0027351F" w:rsidRPr="008B4F16" w:rsidRDefault="0027351F" w:rsidP="0027351F">
      <w:r w:rsidRPr="008B4F16">
        <w:t>1.</w:t>
      </w:r>
      <w:r w:rsidRPr="008B4F16">
        <w:tab/>
        <w:t>Leestekst</w:t>
      </w:r>
    </w:p>
    <w:p w14:paraId="0468358F" w14:textId="77777777" w:rsidR="0027351F" w:rsidRPr="008B4F16" w:rsidRDefault="0027351F" w:rsidP="0027351F">
      <w:r w:rsidRPr="008B4F16">
        <w:t>2.</w:t>
      </w:r>
      <w:r w:rsidRPr="008B4F16">
        <w:tab/>
        <w:t>Geluidsopname</w:t>
      </w:r>
    </w:p>
    <w:p w14:paraId="2CDB6F9D" w14:textId="77777777" w:rsidR="0027351F" w:rsidRPr="008B4F16" w:rsidRDefault="0027351F" w:rsidP="0027351F">
      <w:pPr>
        <w:rPr>
          <w:b/>
        </w:rPr>
      </w:pPr>
      <w:r w:rsidRPr="008B4F16">
        <w:rPr>
          <w:b/>
        </w:rPr>
        <w:t>Instructie:</w:t>
      </w:r>
    </w:p>
    <w:p w14:paraId="7955AA81"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Lees een aantal regels van de tekst hardop.</w:t>
      </w:r>
    </w:p>
    <w:p w14:paraId="667B1A36" w14:textId="77777777" w:rsidR="0027351F" w:rsidRPr="008B4F16" w:rsidRDefault="0027351F" w:rsidP="0027351F">
      <w:r w:rsidRPr="008B4F16">
        <w:t>Als de cliënt dat gedaan heeft:</w:t>
      </w:r>
    </w:p>
    <w:p w14:paraId="1BA9737E"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Lees dezelfde regels van de tekst nog eens hardop en gebruik tegelijk uw lippen iets meer dan normaal.</w:t>
      </w:r>
    </w:p>
    <w:p w14:paraId="4EC07580" w14:textId="77777777" w:rsidR="0027351F" w:rsidRPr="008B4F16" w:rsidRDefault="0027351F" w:rsidP="0027351F"/>
    <w:p w14:paraId="48688957"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EAF1DD" w:fill="auto"/>
        <w:rPr>
          <w:i/>
        </w:rPr>
      </w:pPr>
      <w:r w:rsidRPr="008B4F16">
        <w:rPr>
          <w:i/>
        </w:rPr>
        <w:t xml:space="preserve">De instructie ‘iets meer dan normaal’ is zo gekozen omdat de gemiddelde cliënt best bereid is een klein beetje meer te doen, maar al heel snel bij een hoger level het gevoel heeft belachelijk te zijn, enorme lippen te hebben, etc. </w:t>
      </w:r>
    </w:p>
    <w:p w14:paraId="6D69A046"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EAF1DD" w:fill="auto"/>
        <w:rPr>
          <w:i/>
        </w:rPr>
      </w:pPr>
      <w:r w:rsidRPr="008B4F16">
        <w:rPr>
          <w:i/>
        </w:rPr>
        <w:t>De instructie ‘iets meer dan normaal’ is als huiswerk beter vol te houden, en is effectief genoeg.</w:t>
      </w:r>
    </w:p>
    <w:p w14:paraId="08369D30" w14:textId="77777777" w:rsidR="0027351F" w:rsidRPr="008B4F16" w:rsidRDefault="0027351F" w:rsidP="0027351F">
      <w:pPr>
        <w:rPr>
          <w:b/>
        </w:rPr>
      </w:pPr>
      <w:r w:rsidRPr="008B4F16">
        <w:rPr>
          <w:b/>
        </w:rPr>
        <w:t>Varianten van de instructie:</w:t>
      </w:r>
    </w:p>
    <w:p w14:paraId="3238E260" w14:textId="77777777" w:rsidR="0027351F" w:rsidRPr="008B4F16" w:rsidRDefault="0027351F" w:rsidP="0027351F">
      <w:pPr>
        <w:pStyle w:val="Lijstalinea"/>
        <w:numPr>
          <w:ilvl w:val="0"/>
          <w:numId w:val="37"/>
        </w:numPr>
        <w:pBdr>
          <w:top w:val="single" w:sz="4" w:space="1" w:color="auto"/>
          <w:left w:val="single" w:sz="4" w:space="4" w:color="auto"/>
          <w:bottom w:val="single" w:sz="4" w:space="1" w:color="auto"/>
          <w:right w:val="single" w:sz="4" w:space="4" w:color="auto"/>
        </w:pBdr>
        <w:shd w:val="solid" w:color="FDE9D9" w:fill="auto"/>
        <w:rPr>
          <w:rFonts w:ascii="Calibri" w:hAnsi="Calibri"/>
          <w:i/>
          <w:sz w:val="22"/>
        </w:rPr>
      </w:pPr>
      <w:r w:rsidRPr="008B4F16">
        <w:rPr>
          <w:rFonts w:ascii="Calibri" w:hAnsi="Calibri"/>
          <w:i/>
          <w:sz w:val="22"/>
        </w:rPr>
        <w:t>Gebruik uw bovenlip wat meer dan normaal.</w:t>
      </w:r>
    </w:p>
    <w:p w14:paraId="4B514F98" w14:textId="77777777" w:rsidR="0027351F" w:rsidRPr="008B4F16" w:rsidRDefault="0027351F" w:rsidP="0027351F">
      <w:pPr>
        <w:pStyle w:val="Lijstalinea"/>
        <w:numPr>
          <w:ilvl w:val="0"/>
          <w:numId w:val="37"/>
        </w:numPr>
        <w:pBdr>
          <w:top w:val="single" w:sz="4" w:space="1" w:color="auto"/>
          <w:left w:val="single" w:sz="4" w:space="4" w:color="auto"/>
          <w:bottom w:val="single" w:sz="4" w:space="1" w:color="auto"/>
          <w:right w:val="single" w:sz="4" w:space="4" w:color="auto"/>
        </w:pBdr>
        <w:shd w:val="solid" w:color="FDE9D9" w:fill="auto"/>
        <w:rPr>
          <w:rFonts w:ascii="Calibri" w:hAnsi="Calibri"/>
          <w:i/>
          <w:sz w:val="22"/>
        </w:rPr>
      </w:pPr>
      <w:r w:rsidRPr="008B4F16">
        <w:rPr>
          <w:rFonts w:ascii="Calibri" w:hAnsi="Calibri"/>
          <w:i/>
          <w:sz w:val="22"/>
        </w:rPr>
        <w:t>Articuleer iets meer dan normaal.</w:t>
      </w:r>
    </w:p>
    <w:p w14:paraId="09676871" w14:textId="77777777" w:rsidR="0027351F" w:rsidRPr="008B4F16" w:rsidRDefault="0027351F" w:rsidP="0027351F">
      <w:pPr>
        <w:pStyle w:val="Lijstalinea"/>
        <w:numPr>
          <w:ilvl w:val="0"/>
          <w:numId w:val="37"/>
        </w:numPr>
        <w:pBdr>
          <w:top w:val="single" w:sz="4" w:space="1" w:color="auto"/>
          <w:left w:val="single" w:sz="4" w:space="4" w:color="auto"/>
          <w:bottom w:val="single" w:sz="4" w:space="1" w:color="auto"/>
          <w:right w:val="single" w:sz="4" w:space="4" w:color="auto"/>
        </w:pBdr>
        <w:shd w:val="solid" w:color="FDE9D9" w:fill="auto"/>
        <w:rPr>
          <w:rFonts w:ascii="Calibri" w:hAnsi="Calibri"/>
          <w:i/>
          <w:sz w:val="22"/>
        </w:rPr>
      </w:pPr>
      <w:r w:rsidRPr="008B4F16">
        <w:rPr>
          <w:rFonts w:ascii="Calibri" w:hAnsi="Calibri"/>
          <w:i/>
          <w:sz w:val="22"/>
        </w:rPr>
        <w:t>Spreek uw medeklinkers iets beter uit dan normaal.</w:t>
      </w:r>
    </w:p>
    <w:p w14:paraId="5F1E71F1" w14:textId="77777777" w:rsidR="0027351F" w:rsidRPr="008B4F16" w:rsidRDefault="0027351F" w:rsidP="0027351F">
      <w:pPr>
        <w:pStyle w:val="Lijstalinea"/>
        <w:numPr>
          <w:ilvl w:val="0"/>
          <w:numId w:val="37"/>
        </w:numPr>
        <w:pBdr>
          <w:top w:val="single" w:sz="4" w:space="1" w:color="auto"/>
          <w:left w:val="single" w:sz="4" w:space="4" w:color="auto"/>
          <w:bottom w:val="single" w:sz="4" w:space="1" w:color="auto"/>
          <w:right w:val="single" w:sz="4" w:space="4" w:color="auto"/>
        </w:pBdr>
        <w:shd w:val="solid" w:color="FDE9D9" w:fill="auto"/>
        <w:rPr>
          <w:rFonts w:ascii="Calibri" w:hAnsi="Calibri"/>
          <w:i/>
          <w:sz w:val="22"/>
        </w:rPr>
      </w:pPr>
      <w:r w:rsidRPr="008B4F16">
        <w:rPr>
          <w:rFonts w:ascii="Calibri" w:hAnsi="Calibri"/>
          <w:i/>
          <w:sz w:val="22"/>
        </w:rPr>
        <w:t>Zet uw articulatielevel ietsje hoger dan normaal.</w:t>
      </w:r>
    </w:p>
    <w:p w14:paraId="2E0621EA" w14:textId="77777777" w:rsidR="0027351F" w:rsidRPr="008B4F16" w:rsidRDefault="0027351F" w:rsidP="0027351F">
      <w:pPr>
        <w:rPr>
          <w:b/>
        </w:rPr>
      </w:pPr>
    </w:p>
    <w:p w14:paraId="3C4FCF0C" w14:textId="77777777" w:rsidR="0027351F" w:rsidRPr="008B4F16" w:rsidRDefault="0027351F" w:rsidP="0027351F">
      <w:pPr>
        <w:rPr>
          <w:b/>
        </w:rPr>
      </w:pPr>
    </w:p>
    <w:p w14:paraId="5CC6CC4F" w14:textId="77777777" w:rsidR="0027351F" w:rsidRPr="008B4F16" w:rsidRDefault="0027351F" w:rsidP="0027351F">
      <w:pPr>
        <w:rPr>
          <w:b/>
        </w:rPr>
        <w:sectPr w:rsidR="0027351F" w:rsidRPr="008B4F16">
          <w:pgSz w:w="11900" w:h="16820"/>
          <w:pgMar w:top="1417" w:right="1417" w:bottom="1417" w:left="1417" w:header="708" w:footer="708" w:gutter="0"/>
          <w:cols w:space="708"/>
          <w:titlePg/>
        </w:sectPr>
      </w:pPr>
    </w:p>
    <w:p w14:paraId="5198E171" w14:textId="77777777" w:rsidR="0027351F" w:rsidRPr="008B4F16" w:rsidRDefault="0027351F" w:rsidP="0027351F">
      <w:pPr>
        <w:rPr>
          <w:b/>
        </w:rPr>
      </w:pPr>
      <w:r w:rsidRPr="008B4F16">
        <w:rPr>
          <w:b/>
        </w:rPr>
        <w:lastRenderedPageBreak/>
        <w:t>Mogelijke effecten:</w:t>
      </w:r>
    </w:p>
    <w:p w14:paraId="710D97B8" w14:textId="77777777" w:rsidR="0027351F" w:rsidRPr="008B4F16" w:rsidRDefault="0027351F" w:rsidP="0027351F">
      <w:r w:rsidRPr="008B4F16">
        <w:t>Sluiting stemplooien</w:t>
      </w:r>
    </w:p>
    <w:p w14:paraId="31826EB9" w14:textId="77777777" w:rsidR="0027351F" w:rsidRPr="008B4F16" w:rsidRDefault="0027351F" w:rsidP="0027351F">
      <w:pPr>
        <w:pStyle w:val="Lijstalinea"/>
        <w:numPr>
          <w:ilvl w:val="0"/>
          <w:numId w:val="38"/>
        </w:numPr>
        <w:rPr>
          <w:rFonts w:ascii="Calibri" w:hAnsi="Calibri"/>
          <w:sz w:val="22"/>
        </w:rPr>
      </w:pPr>
      <w:r w:rsidRPr="008B4F16">
        <w:rPr>
          <w:rFonts w:ascii="Calibri" w:hAnsi="Calibri"/>
          <w:sz w:val="22"/>
        </w:rPr>
        <w:t>De stemplooien sluiten beter.</w:t>
      </w:r>
    </w:p>
    <w:p w14:paraId="73DE72DD" w14:textId="77777777" w:rsidR="0027351F" w:rsidRPr="008B4F16" w:rsidRDefault="0027351F" w:rsidP="0027351F">
      <w:pPr>
        <w:pStyle w:val="Lijstalinea"/>
        <w:numPr>
          <w:ilvl w:val="0"/>
          <w:numId w:val="38"/>
        </w:numPr>
        <w:rPr>
          <w:rFonts w:ascii="Calibri" w:hAnsi="Calibri"/>
          <w:sz w:val="22"/>
        </w:rPr>
      </w:pPr>
      <w:r w:rsidRPr="008B4F16">
        <w:rPr>
          <w:rFonts w:ascii="Calibri" w:hAnsi="Calibri"/>
          <w:sz w:val="22"/>
        </w:rPr>
        <w:t>Het stemgeluid klinkt helder.</w:t>
      </w:r>
    </w:p>
    <w:p w14:paraId="37E98950" w14:textId="77777777" w:rsidR="0027351F" w:rsidRPr="008B4F16" w:rsidRDefault="0027351F" w:rsidP="0027351F">
      <w:pPr>
        <w:pStyle w:val="Lijstalinea"/>
        <w:numPr>
          <w:ilvl w:val="0"/>
          <w:numId w:val="38"/>
        </w:numPr>
        <w:rPr>
          <w:rFonts w:ascii="Calibri" w:hAnsi="Calibri"/>
          <w:sz w:val="22"/>
        </w:rPr>
      </w:pPr>
      <w:r w:rsidRPr="008B4F16">
        <w:rPr>
          <w:rFonts w:ascii="Calibri" w:hAnsi="Calibri"/>
          <w:sz w:val="22"/>
        </w:rPr>
        <w:t>Het stemgeluid klinkt wat hoger, met meer boventonen.</w:t>
      </w:r>
    </w:p>
    <w:p w14:paraId="154593D0" w14:textId="77777777" w:rsidR="0027351F" w:rsidRPr="008B4F16" w:rsidRDefault="0027351F" w:rsidP="0027351F">
      <w:pPr>
        <w:pStyle w:val="Lijstalinea"/>
        <w:numPr>
          <w:ilvl w:val="0"/>
          <w:numId w:val="38"/>
        </w:numPr>
        <w:rPr>
          <w:rFonts w:ascii="Calibri" w:hAnsi="Calibri"/>
          <w:sz w:val="22"/>
        </w:rPr>
      </w:pPr>
      <w:r w:rsidRPr="008B4F16">
        <w:rPr>
          <w:rFonts w:ascii="Calibri" w:hAnsi="Calibri"/>
          <w:sz w:val="22"/>
        </w:rPr>
        <w:t>Het stemgeluid klinkt minder saai.</w:t>
      </w:r>
    </w:p>
    <w:p w14:paraId="29444C8F" w14:textId="77777777" w:rsidR="0027351F" w:rsidRPr="008B4F16" w:rsidRDefault="0027351F" w:rsidP="0027351F">
      <w:pPr>
        <w:pStyle w:val="Lijstalinea"/>
        <w:numPr>
          <w:ilvl w:val="0"/>
          <w:numId w:val="38"/>
        </w:numPr>
        <w:rPr>
          <w:rFonts w:ascii="Calibri" w:hAnsi="Calibri"/>
          <w:sz w:val="22"/>
        </w:rPr>
      </w:pPr>
      <w:r w:rsidRPr="008B4F16">
        <w:rPr>
          <w:rFonts w:ascii="Calibri" w:hAnsi="Calibri"/>
          <w:sz w:val="22"/>
        </w:rPr>
        <w:t>Het stemgeluid klinkt ‘jonger’.</w:t>
      </w:r>
    </w:p>
    <w:p w14:paraId="3C39D40E" w14:textId="77777777" w:rsidR="0027351F" w:rsidRDefault="0027351F" w:rsidP="0027351F"/>
    <w:p w14:paraId="1188E937" w14:textId="77777777" w:rsidR="0027351F" w:rsidRPr="008B4F16" w:rsidRDefault="0027351F" w:rsidP="0027351F">
      <w:r w:rsidRPr="008B4F16">
        <w:t>Vergroting mond&amp;keelruimte</w:t>
      </w:r>
    </w:p>
    <w:p w14:paraId="4C67AB70" w14:textId="77777777" w:rsidR="0027351F" w:rsidRPr="008B4F16" w:rsidRDefault="0027351F" w:rsidP="0027351F">
      <w:pPr>
        <w:pStyle w:val="Lijstalinea"/>
        <w:numPr>
          <w:ilvl w:val="0"/>
          <w:numId w:val="39"/>
        </w:numPr>
        <w:rPr>
          <w:rFonts w:ascii="Calibri" w:hAnsi="Calibri"/>
          <w:sz w:val="22"/>
        </w:rPr>
      </w:pPr>
      <w:r w:rsidRPr="008B4F16">
        <w:rPr>
          <w:rFonts w:ascii="Calibri" w:hAnsi="Calibri"/>
          <w:sz w:val="22"/>
        </w:rPr>
        <w:t>De mond&amp;keelruimte wordt groter, wordt ruimer.</w:t>
      </w:r>
    </w:p>
    <w:p w14:paraId="4028B3F7" w14:textId="77777777" w:rsidR="0027351F" w:rsidRPr="008B4F16" w:rsidRDefault="0027351F" w:rsidP="0027351F">
      <w:pPr>
        <w:pStyle w:val="Lijstalinea"/>
        <w:numPr>
          <w:ilvl w:val="0"/>
          <w:numId w:val="39"/>
        </w:numPr>
        <w:rPr>
          <w:rFonts w:ascii="Calibri" w:hAnsi="Calibri"/>
          <w:sz w:val="22"/>
        </w:rPr>
      </w:pPr>
      <w:r w:rsidRPr="008B4F16">
        <w:rPr>
          <w:rFonts w:ascii="Calibri" w:hAnsi="Calibri"/>
          <w:sz w:val="22"/>
        </w:rPr>
        <w:t>De mond&amp;keelruimte blijft gelijk.</w:t>
      </w:r>
    </w:p>
    <w:p w14:paraId="748CE11F" w14:textId="77777777" w:rsidR="0027351F" w:rsidRPr="008B4F16" w:rsidRDefault="0027351F" w:rsidP="0027351F">
      <w:pPr>
        <w:pStyle w:val="Lijstalinea"/>
        <w:numPr>
          <w:ilvl w:val="0"/>
          <w:numId w:val="39"/>
        </w:numPr>
        <w:rPr>
          <w:rFonts w:ascii="Calibri" w:hAnsi="Calibri"/>
          <w:sz w:val="22"/>
        </w:rPr>
      </w:pPr>
      <w:r w:rsidRPr="008B4F16">
        <w:rPr>
          <w:rFonts w:ascii="Calibri" w:hAnsi="Calibri"/>
          <w:sz w:val="22"/>
        </w:rPr>
        <w:t>De mond&amp;keelruimte vernauwt.</w:t>
      </w:r>
    </w:p>
    <w:p w14:paraId="5BA54CA9" w14:textId="77777777" w:rsidR="0027351F" w:rsidRPr="008B4F16" w:rsidRDefault="0027351F" w:rsidP="0027351F"/>
    <w:p w14:paraId="6F7AC689" w14:textId="77777777" w:rsidR="0027351F" w:rsidRPr="008B4F16" w:rsidRDefault="0027351F" w:rsidP="0027351F">
      <w:r w:rsidRPr="008B4F16">
        <w:t>Beleving van de cliënt: effect op verbale klachten</w:t>
      </w:r>
    </w:p>
    <w:p w14:paraId="541F5920" w14:textId="77777777" w:rsidR="0027351F" w:rsidRPr="008B4F16" w:rsidRDefault="0027351F" w:rsidP="0027351F">
      <w:pPr>
        <w:pStyle w:val="Lijstalinea"/>
        <w:numPr>
          <w:ilvl w:val="0"/>
          <w:numId w:val="40"/>
        </w:numPr>
        <w:pBdr>
          <w:top w:val="single" w:sz="4" w:space="1" w:color="auto"/>
          <w:left w:val="single" w:sz="4" w:space="4" w:color="auto"/>
          <w:bottom w:val="single" w:sz="4" w:space="1" w:color="auto"/>
          <w:right w:val="single" w:sz="4" w:space="4" w:color="auto"/>
        </w:pBdr>
        <w:shd w:val="solid" w:color="DBE5F1" w:fill="auto"/>
        <w:rPr>
          <w:rFonts w:ascii="Calibri" w:hAnsi="Calibri"/>
          <w:i/>
          <w:sz w:val="22"/>
        </w:rPr>
      </w:pPr>
      <w:r w:rsidRPr="008B4F16">
        <w:rPr>
          <w:rFonts w:ascii="Calibri" w:hAnsi="Calibri"/>
          <w:i/>
          <w:sz w:val="22"/>
        </w:rPr>
        <w:t>“Het voelt meer naar voren.”</w:t>
      </w:r>
    </w:p>
    <w:p w14:paraId="51AAF512" w14:textId="77777777" w:rsidR="0027351F" w:rsidRPr="008B4F16" w:rsidRDefault="0027351F" w:rsidP="0027351F">
      <w:pPr>
        <w:pStyle w:val="Lijstalinea"/>
        <w:numPr>
          <w:ilvl w:val="0"/>
          <w:numId w:val="40"/>
        </w:numPr>
        <w:pBdr>
          <w:top w:val="single" w:sz="4" w:space="1" w:color="auto"/>
          <w:left w:val="single" w:sz="4" w:space="4" w:color="auto"/>
          <w:bottom w:val="single" w:sz="4" w:space="1" w:color="auto"/>
          <w:right w:val="single" w:sz="4" w:space="4" w:color="auto"/>
        </w:pBdr>
        <w:shd w:val="solid" w:color="DBE5F1" w:fill="auto"/>
        <w:rPr>
          <w:rFonts w:ascii="Calibri" w:hAnsi="Calibri"/>
          <w:i/>
          <w:sz w:val="22"/>
        </w:rPr>
      </w:pPr>
      <w:r w:rsidRPr="008B4F16">
        <w:rPr>
          <w:rFonts w:ascii="Calibri" w:hAnsi="Calibri"/>
          <w:i/>
          <w:sz w:val="22"/>
        </w:rPr>
        <w:t>“Het spreken gaat makkelijker.”</w:t>
      </w:r>
    </w:p>
    <w:p w14:paraId="26888237" w14:textId="77777777" w:rsidR="0027351F" w:rsidRPr="008B4F16" w:rsidRDefault="0027351F" w:rsidP="0027351F">
      <w:pPr>
        <w:pStyle w:val="Lijstalinea"/>
        <w:numPr>
          <w:ilvl w:val="0"/>
          <w:numId w:val="40"/>
        </w:numPr>
        <w:pBdr>
          <w:top w:val="single" w:sz="4" w:space="1" w:color="auto"/>
          <w:left w:val="single" w:sz="4" w:space="4" w:color="auto"/>
          <w:bottom w:val="single" w:sz="4" w:space="1" w:color="auto"/>
          <w:right w:val="single" w:sz="4" w:space="4" w:color="auto"/>
        </w:pBdr>
        <w:shd w:val="solid" w:color="DBE5F1" w:fill="auto"/>
        <w:rPr>
          <w:rFonts w:ascii="Calibri" w:hAnsi="Calibri"/>
          <w:i/>
          <w:sz w:val="22"/>
        </w:rPr>
      </w:pPr>
      <w:r w:rsidRPr="008B4F16">
        <w:rPr>
          <w:rFonts w:ascii="Calibri" w:hAnsi="Calibri"/>
          <w:i/>
          <w:sz w:val="22"/>
        </w:rPr>
        <w:t>“De keel opent zich.”</w:t>
      </w:r>
    </w:p>
    <w:p w14:paraId="5DF8472E" w14:textId="77777777" w:rsidR="0027351F" w:rsidRPr="008B4F16" w:rsidRDefault="0027351F" w:rsidP="0027351F">
      <w:pPr>
        <w:pStyle w:val="Lijstalinea"/>
        <w:numPr>
          <w:ilvl w:val="0"/>
          <w:numId w:val="40"/>
        </w:numPr>
        <w:pBdr>
          <w:top w:val="single" w:sz="4" w:space="1" w:color="auto"/>
          <w:left w:val="single" w:sz="4" w:space="4" w:color="auto"/>
          <w:bottom w:val="single" w:sz="4" w:space="1" w:color="auto"/>
          <w:right w:val="single" w:sz="4" w:space="4" w:color="auto"/>
        </w:pBdr>
        <w:shd w:val="solid" w:color="DBE5F1" w:fill="auto"/>
        <w:rPr>
          <w:rFonts w:ascii="Calibri" w:hAnsi="Calibri"/>
          <w:i/>
          <w:sz w:val="22"/>
        </w:rPr>
      </w:pPr>
      <w:r w:rsidRPr="008B4F16">
        <w:rPr>
          <w:rFonts w:ascii="Calibri" w:hAnsi="Calibri"/>
          <w:i/>
          <w:sz w:val="22"/>
        </w:rPr>
        <w:t>“Mijn lippen bewegen.”</w:t>
      </w:r>
    </w:p>
    <w:p w14:paraId="18CF8954" w14:textId="77777777" w:rsidR="0027351F" w:rsidRPr="008B4F16" w:rsidRDefault="0027351F" w:rsidP="0027351F">
      <w:pPr>
        <w:pStyle w:val="Lijstalinea"/>
        <w:numPr>
          <w:ilvl w:val="0"/>
          <w:numId w:val="40"/>
        </w:numPr>
        <w:pBdr>
          <w:top w:val="single" w:sz="4" w:space="1" w:color="auto"/>
          <w:left w:val="single" w:sz="4" w:space="4" w:color="auto"/>
          <w:bottom w:val="single" w:sz="4" w:space="1" w:color="auto"/>
          <w:right w:val="single" w:sz="4" w:space="4" w:color="auto"/>
        </w:pBdr>
        <w:shd w:val="solid" w:color="DBE5F1" w:fill="auto"/>
        <w:rPr>
          <w:rFonts w:ascii="Calibri" w:hAnsi="Calibri"/>
          <w:i/>
          <w:sz w:val="22"/>
        </w:rPr>
      </w:pPr>
      <w:r w:rsidRPr="008B4F16">
        <w:rPr>
          <w:rFonts w:ascii="Calibri" w:hAnsi="Calibri"/>
          <w:i/>
          <w:sz w:val="22"/>
        </w:rPr>
        <w:t>“Ik ben beter te verstaan.”</w:t>
      </w:r>
    </w:p>
    <w:p w14:paraId="6CD41848" w14:textId="77777777" w:rsidR="0027351F" w:rsidRPr="008B4F16" w:rsidRDefault="0027351F" w:rsidP="0027351F">
      <w:pPr>
        <w:pStyle w:val="Lijstalinea"/>
        <w:numPr>
          <w:ilvl w:val="0"/>
          <w:numId w:val="40"/>
        </w:numPr>
        <w:pBdr>
          <w:top w:val="single" w:sz="4" w:space="1" w:color="auto"/>
          <w:left w:val="single" w:sz="4" w:space="4" w:color="auto"/>
          <w:bottom w:val="single" w:sz="4" w:space="1" w:color="auto"/>
          <w:right w:val="single" w:sz="4" w:space="4" w:color="auto"/>
        </w:pBdr>
        <w:shd w:val="solid" w:color="DBE5F1" w:fill="auto"/>
        <w:rPr>
          <w:rFonts w:ascii="Calibri" w:hAnsi="Calibri"/>
          <w:i/>
          <w:sz w:val="22"/>
        </w:rPr>
      </w:pPr>
      <w:r w:rsidRPr="008B4F16">
        <w:rPr>
          <w:rFonts w:ascii="Calibri" w:hAnsi="Calibri"/>
          <w:i/>
          <w:sz w:val="22"/>
        </w:rPr>
        <w:t>“Het voelt raar.”</w:t>
      </w:r>
    </w:p>
    <w:p w14:paraId="1FB467E9" w14:textId="77777777" w:rsidR="0027351F" w:rsidRPr="008B4F16" w:rsidRDefault="0027351F" w:rsidP="0027351F"/>
    <w:p w14:paraId="670322E5" w14:textId="77777777" w:rsidR="0027351F" w:rsidRPr="008B4F16" w:rsidRDefault="0027351F" w:rsidP="0027351F">
      <w:r w:rsidRPr="008B4F16">
        <w:t xml:space="preserve">Beleving van de cliënt: effect op non-verbale klachten </w:t>
      </w:r>
    </w:p>
    <w:p w14:paraId="7E5E8F71" w14:textId="77777777" w:rsidR="0027351F" w:rsidRPr="008B4F16" w:rsidRDefault="0027351F" w:rsidP="0027351F">
      <w:pPr>
        <w:pStyle w:val="Lijstalinea"/>
        <w:numPr>
          <w:ilvl w:val="0"/>
          <w:numId w:val="41"/>
        </w:numPr>
        <w:pBdr>
          <w:top w:val="single" w:sz="4" w:space="1" w:color="auto"/>
          <w:left w:val="single" w:sz="4" w:space="4" w:color="auto"/>
          <w:bottom w:val="single" w:sz="4" w:space="1" w:color="auto"/>
          <w:right w:val="single" w:sz="4" w:space="4" w:color="auto"/>
        </w:pBdr>
        <w:shd w:val="solid" w:color="DBE5F1" w:fill="auto"/>
        <w:rPr>
          <w:rFonts w:ascii="Calibri" w:hAnsi="Calibri"/>
          <w:i/>
          <w:sz w:val="22"/>
        </w:rPr>
      </w:pPr>
      <w:r w:rsidRPr="008B4F16">
        <w:rPr>
          <w:rFonts w:ascii="Calibri" w:hAnsi="Calibri"/>
          <w:i/>
          <w:sz w:val="22"/>
        </w:rPr>
        <w:t>“Het propgevoel verdwijnt.”</w:t>
      </w:r>
    </w:p>
    <w:p w14:paraId="0CB1E39B" w14:textId="77777777" w:rsidR="0027351F" w:rsidRPr="008B4F16" w:rsidRDefault="0027351F" w:rsidP="0027351F">
      <w:pPr>
        <w:pStyle w:val="Lijstalinea"/>
        <w:numPr>
          <w:ilvl w:val="0"/>
          <w:numId w:val="41"/>
        </w:numPr>
        <w:pBdr>
          <w:top w:val="single" w:sz="4" w:space="1" w:color="auto"/>
          <w:left w:val="single" w:sz="4" w:space="4" w:color="auto"/>
          <w:bottom w:val="single" w:sz="4" w:space="1" w:color="auto"/>
          <w:right w:val="single" w:sz="4" w:space="4" w:color="auto"/>
        </w:pBdr>
        <w:shd w:val="solid" w:color="DBE5F1" w:fill="auto"/>
        <w:rPr>
          <w:rFonts w:ascii="Calibri" w:hAnsi="Calibri"/>
          <w:i/>
          <w:sz w:val="22"/>
        </w:rPr>
      </w:pPr>
      <w:r w:rsidRPr="008B4F16">
        <w:rPr>
          <w:rFonts w:ascii="Calibri" w:hAnsi="Calibri"/>
          <w:i/>
          <w:sz w:val="22"/>
        </w:rPr>
        <w:t>“Ik heb meer lucht.”</w:t>
      </w:r>
    </w:p>
    <w:p w14:paraId="1F756709" w14:textId="77777777" w:rsidR="0027351F" w:rsidRPr="008B4F16" w:rsidRDefault="0027351F" w:rsidP="0027351F">
      <w:pPr>
        <w:rPr>
          <w:b/>
        </w:rPr>
      </w:pPr>
    </w:p>
    <w:p w14:paraId="75FE80CF" w14:textId="77777777" w:rsidR="0027351F" w:rsidRPr="008B4F16" w:rsidRDefault="0027351F" w:rsidP="0027351F">
      <w:pPr>
        <w:rPr>
          <w:b/>
        </w:rPr>
      </w:pPr>
      <w:r w:rsidRPr="008B4F16">
        <w:rPr>
          <w:b/>
        </w:rPr>
        <w:t>Belangrijk:</w:t>
      </w:r>
    </w:p>
    <w:p w14:paraId="3FA07C69" w14:textId="77777777" w:rsidR="0027351F" w:rsidRPr="008B4F16" w:rsidRDefault="0027351F" w:rsidP="0027351F">
      <w:pPr>
        <w:pStyle w:val="Lijstalinea"/>
        <w:numPr>
          <w:ilvl w:val="0"/>
          <w:numId w:val="42"/>
        </w:numPr>
        <w:ind w:left="360"/>
        <w:rPr>
          <w:rFonts w:ascii="Calibri" w:hAnsi="Calibri"/>
          <w:sz w:val="22"/>
        </w:rPr>
      </w:pPr>
      <w:r w:rsidRPr="008B4F16">
        <w:rPr>
          <w:rFonts w:ascii="Calibri" w:hAnsi="Calibri"/>
          <w:sz w:val="22"/>
        </w:rPr>
        <w:t xml:space="preserve">Luister goed of de mond&amp;keelruimte zich opent.  </w:t>
      </w:r>
    </w:p>
    <w:p w14:paraId="0AD1A1B0" w14:textId="77777777" w:rsidR="0027351F" w:rsidRPr="008B4F16" w:rsidRDefault="0027351F" w:rsidP="0027351F">
      <w:pPr>
        <w:pStyle w:val="Lijstalinea"/>
        <w:numPr>
          <w:ilvl w:val="0"/>
          <w:numId w:val="42"/>
        </w:numPr>
        <w:ind w:left="360"/>
        <w:rPr>
          <w:rFonts w:ascii="Calibri" w:hAnsi="Calibri"/>
          <w:sz w:val="22"/>
        </w:rPr>
      </w:pPr>
      <w:r w:rsidRPr="008B4F16">
        <w:rPr>
          <w:rFonts w:ascii="Calibri" w:hAnsi="Calibri"/>
          <w:sz w:val="22"/>
        </w:rPr>
        <w:t xml:space="preserve">Bij de instructie </w:t>
      </w:r>
      <w:r w:rsidRPr="008B4F16">
        <w:rPr>
          <w:rFonts w:ascii="Calibri" w:hAnsi="Calibri"/>
          <w:i/>
          <w:sz w:val="22"/>
        </w:rPr>
        <w:t>lippen</w:t>
      </w:r>
      <w:r w:rsidRPr="008B4F16">
        <w:rPr>
          <w:rFonts w:ascii="Calibri" w:hAnsi="Calibri"/>
          <w:sz w:val="22"/>
        </w:rPr>
        <w:t xml:space="preserve"> verkleint de mond&amp;keelruimte zich naar verhouding vaak meer dan bij de instructie </w:t>
      </w:r>
      <w:r w:rsidRPr="008B4F16">
        <w:rPr>
          <w:rFonts w:ascii="Calibri" w:hAnsi="Calibri"/>
          <w:i/>
          <w:sz w:val="22"/>
        </w:rPr>
        <w:t>neus</w:t>
      </w:r>
      <w:r w:rsidRPr="008B4F16">
        <w:rPr>
          <w:rFonts w:ascii="Calibri" w:hAnsi="Calibri"/>
          <w:sz w:val="22"/>
        </w:rPr>
        <w:t xml:space="preserve">. Dit heeft waarschijnlijk te maken met het feit dat deze instructie dichter ligt bij het normale spreekpatroon waarbij de </w:t>
      </w:r>
      <w:proofErr w:type="spellStart"/>
      <w:r w:rsidRPr="008B4F16">
        <w:rPr>
          <w:rFonts w:ascii="Calibri" w:hAnsi="Calibri"/>
          <w:sz w:val="22"/>
        </w:rPr>
        <w:t>mond&amp;keel-ruimte</w:t>
      </w:r>
      <w:proofErr w:type="spellEnd"/>
      <w:r w:rsidRPr="008B4F16">
        <w:rPr>
          <w:rFonts w:ascii="Calibri" w:hAnsi="Calibri"/>
          <w:sz w:val="22"/>
        </w:rPr>
        <w:t xml:space="preserve"> verkleind is.</w:t>
      </w:r>
    </w:p>
    <w:p w14:paraId="273492BD" w14:textId="77777777" w:rsidR="0027351F" w:rsidRPr="008B4F16" w:rsidRDefault="0027351F" w:rsidP="0027351F">
      <w:pPr>
        <w:pStyle w:val="Lijstalinea"/>
        <w:numPr>
          <w:ilvl w:val="0"/>
          <w:numId w:val="42"/>
        </w:numPr>
        <w:ind w:left="360"/>
        <w:rPr>
          <w:rFonts w:ascii="Calibri" w:hAnsi="Calibri"/>
          <w:sz w:val="22"/>
        </w:rPr>
      </w:pPr>
      <w:r w:rsidRPr="008B4F16">
        <w:rPr>
          <w:rFonts w:ascii="Calibri" w:hAnsi="Calibri"/>
          <w:sz w:val="22"/>
        </w:rPr>
        <w:t>De hierboven beschreven effecten t.a.v. de non-verbale klachten kunnen alleen optreden als de mond&amp;keelruimte verruimd wordt.</w:t>
      </w:r>
    </w:p>
    <w:p w14:paraId="26EE202C" w14:textId="77777777" w:rsidR="0027351F" w:rsidRPr="008B4F16" w:rsidRDefault="0027351F" w:rsidP="0027351F">
      <w:pPr>
        <w:pStyle w:val="Lijstalinea"/>
        <w:numPr>
          <w:ilvl w:val="0"/>
          <w:numId w:val="42"/>
        </w:numPr>
        <w:ind w:left="360"/>
        <w:rPr>
          <w:rFonts w:ascii="Calibri" w:hAnsi="Calibri"/>
          <w:sz w:val="22"/>
        </w:rPr>
      </w:pPr>
      <w:r w:rsidRPr="008B4F16">
        <w:rPr>
          <w:rFonts w:ascii="Calibri" w:hAnsi="Calibri"/>
          <w:sz w:val="22"/>
        </w:rPr>
        <w:t xml:space="preserve">Het geeft duidelijkheid om bijvoorbeeld met je handen de mond&amp;keelruimte voor te stellen, ‘m kleiner en groter te maken, en dit te koppelen aan een spreektekst. De cliënt hoort meteen dat de klank verandert, dat de klank nasaal wordt, of lager, of meer gespannen, of </w:t>
      </w:r>
      <w:proofErr w:type="gramStart"/>
      <w:r w:rsidRPr="008B4F16">
        <w:rPr>
          <w:rFonts w:ascii="Calibri" w:hAnsi="Calibri"/>
          <w:sz w:val="22"/>
        </w:rPr>
        <w:t>‘ oud</w:t>
      </w:r>
      <w:proofErr w:type="gramEnd"/>
      <w:r w:rsidRPr="008B4F16">
        <w:rPr>
          <w:rFonts w:ascii="Calibri" w:hAnsi="Calibri"/>
          <w:sz w:val="22"/>
        </w:rPr>
        <w:t>’, of krakerig, of slechter verstaanbaar, etc. Doe het altijd een keer voor, liefst met de beginzinnen van de leestekst, en vraag de cliënt te beschrijven wat hij hoort, en vraag vervolgens om zelf te proberen.</w:t>
      </w:r>
    </w:p>
    <w:p w14:paraId="185504B7" w14:textId="77777777" w:rsidR="0027351F" w:rsidRPr="008B4F16" w:rsidRDefault="0027351F" w:rsidP="0027351F">
      <w:pPr>
        <w:rPr>
          <w:b/>
        </w:rPr>
      </w:pPr>
    </w:p>
    <w:p w14:paraId="10A293F6" w14:textId="77777777" w:rsidR="0027351F" w:rsidRDefault="0027351F" w:rsidP="0027351F">
      <w:pPr>
        <w:rPr>
          <w:b/>
        </w:rPr>
      </w:pPr>
    </w:p>
    <w:p w14:paraId="4812EFAD" w14:textId="77777777" w:rsidR="0027351F" w:rsidRDefault="0027351F" w:rsidP="0027351F">
      <w:pPr>
        <w:rPr>
          <w:b/>
        </w:rPr>
      </w:pPr>
    </w:p>
    <w:p w14:paraId="1981993D" w14:textId="77777777" w:rsidR="0027351F" w:rsidRPr="008B4F16" w:rsidRDefault="0027351F" w:rsidP="0027351F">
      <w:r w:rsidRPr="008B4F16">
        <w:rPr>
          <w:b/>
        </w:rPr>
        <w:t>Varianten:</w:t>
      </w:r>
    </w:p>
    <w:p w14:paraId="1BE08763" w14:textId="77777777" w:rsidR="0027351F" w:rsidRPr="008B4F16" w:rsidRDefault="0027351F" w:rsidP="0027351F">
      <w:pPr>
        <w:pStyle w:val="Lijstalinea"/>
        <w:numPr>
          <w:ilvl w:val="0"/>
          <w:numId w:val="45"/>
        </w:numPr>
        <w:rPr>
          <w:rFonts w:ascii="Calibri" w:hAnsi="Calibri"/>
          <w:sz w:val="22"/>
        </w:rPr>
      </w:pPr>
      <w:r w:rsidRPr="008B4F16">
        <w:rPr>
          <w:rFonts w:ascii="Calibri" w:hAnsi="Calibri"/>
          <w:sz w:val="22"/>
        </w:rPr>
        <w:t xml:space="preserve">Als de cliënt gaat </w:t>
      </w:r>
      <w:proofErr w:type="spellStart"/>
      <w:r w:rsidRPr="008B4F16">
        <w:rPr>
          <w:rFonts w:ascii="Calibri" w:hAnsi="Calibri"/>
          <w:sz w:val="22"/>
        </w:rPr>
        <w:t>óverarticuleren</w:t>
      </w:r>
      <w:proofErr w:type="spellEnd"/>
      <w:r w:rsidRPr="008B4F16">
        <w:rPr>
          <w:rFonts w:ascii="Calibri" w:hAnsi="Calibri"/>
          <w:sz w:val="22"/>
        </w:rPr>
        <w:t>. Corrigeer met:</w:t>
      </w:r>
    </w:p>
    <w:p w14:paraId="0FB6ACB8" w14:textId="77777777" w:rsidR="0027351F" w:rsidRPr="008B4F16" w:rsidRDefault="0027351F" w:rsidP="0027351F">
      <w:pPr>
        <w:pStyle w:val="Lijstalinea"/>
        <w:ind w:left="360"/>
        <w:rPr>
          <w:rFonts w:ascii="Calibri" w:hAnsi="Calibri"/>
          <w:sz w:val="22"/>
        </w:rPr>
      </w:pPr>
    </w:p>
    <w:p w14:paraId="6E0CDAD2" w14:textId="77777777" w:rsidR="0027351F" w:rsidRPr="008B4F16" w:rsidRDefault="0027351F" w:rsidP="0027351F">
      <w:pPr>
        <w:pStyle w:val="Lijstalinea"/>
        <w:pBdr>
          <w:top w:val="single" w:sz="4" w:space="1" w:color="auto"/>
          <w:left w:val="single" w:sz="4" w:space="4" w:color="auto"/>
          <w:bottom w:val="single" w:sz="4" w:space="1" w:color="auto"/>
          <w:right w:val="single" w:sz="4" w:space="4" w:color="auto"/>
        </w:pBdr>
        <w:shd w:val="solid" w:color="FDE9D9" w:fill="auto"/>
        <w:ind w:left="360"/>
        <w:rPr>
          <w:rFonts w:ascii="Calibri" w:hAnsi="Calibri"/>
          <w:sz w:val="22"/>
        </w:rPr>
      </w:pPr>
      <w:r w:rsidRPr="008B4F16">
        <w:rPr>
          <w:rFonts w:ascii="Calibri" w:hAnsi="Calibri"/>
          <w:i/>
          <w:sz w:val="22"/>
        </w:rPr>
        <w:t xml:space="preserve">Gebruik uw lippen </w:t>
      </w:r>
      <w:r w:rsidRPr="008B4F16">
        <w:rPr>
          <w:rFonts w:ascii="Calibri" w:hAnsi="Calibri"/>
          <w:b/>
          <w:i/>
          <w:sz w:val="22"/>
        </w:rPr>
        <w:t>iéts</w:t>
      </w:r>
      <w:r w:rsidRPr="008B4F16">
        <w:rPr>
          <w:rFonts w:ascii="Calibri" w:hAnsi="Calibri"/>
          <w:i/>
          <w:sz w:val="22"/>
        </w:rPr>
        <w:t xml:space="preserve"> meer dan normaal.</w:t>
      </w:r>
    </w:p>
    <w:p w14:paraId="7E338B2B" w14:textId="77777777" w:rsidR="0027351F" w:rsidRPr="008B4F16" w:rsidRDefault="0027351F" w:rsidP="0027351F">
      <w:pPr>
        <w:pStyle w:val="Lijstalinea"/>
        <w:ind w:left="360"/>
        <w:rPr>
          <w:rFonts w:ascii="Calibri" w:hAnsi="Calibri"/>
          <w:sz w:val="22"/>
        </w:rPr>
      </w:pPr>
    </w:p>
    <w:p w14:paraId="1A6EEB95" w14:textId="77777777" w:rsidR="0027351F" w:rsidRPr="008B4F16" w:rsidRDefault="0027351F" w:rsidP="0027351F">
      <w:pPr>
        <w:pStyle w:val="Lijstalinea"/>
        <w:ind w:left="360"/>
        <w:rPr>
          <w:rFonts w:ascii="Calibri" w:hAnsi="Calibri"/>
          <w:sz w:val="22"/>
        </w:rPr>
      </w:pPr>
      <w:r w:rsidRPr="008B4F16">
        <w:rPr>
          <w:rFonts w:ascii="Calibri" w:hAnsi="Calibri"/>
          <w:sz w:val="22"/>
        </w:rPr>
        <w:t>Óver-articuleren klinkt overdreven, en voelt onplezierig.</w:t>
      </w:r>
    </w:p>
    <w:p w14:paraId="2C506974" w14:textId="77777777" w:rsidR="0027351F" w:rsidRPr="008B4F16" w:rsidRDefault="0027351F" w:rsidP="0027351F">
      <w:pPr>
        <w:pStyle w:val="Lijstalinea"/>
        <w:numPr>
          <w:ilvl w:val="0"/>
          <w:numId w:val="46"/>
        </w:numPr>
        <w:rPr>
          <w:rFonts w:ascii="Calibri" w:hAnsi="Calibri"/>
          <w:sz w:val="22"/>
        </w:rPr>
      </w:pPr>
      <w:r w:rsidRPr="008B4F16">
        <w:rPr>
          <w:rFonts w:ascii="Calibri" w:hAnsi="Calibri"/>
          <w:sz w:val="22"/>
        </w:rPr>
        <w:t xml:space="preserve">Als de cliënt reageert op het inschakelen van de </w:t>
      </w:r>
      <w:proofErr w:type="gramStart"/>
      <w:r w:rsidRPr="008B4F16">
        <w:rPr>
          <w:rFonts w:ascii="Calibri" w:hAnsi="Calibri"/>
          <w:sz w:val="22"/>
        </w:rPr>
        <w:t>bovenlip,  hij</w:t>
      </w:r>
      <w:proofErr w:type="gramEnd"/>
      <w:r w:rsidRPr="008B4F16">
        <w:rPr>
          <w:rFonts w:ascii="Calibri" w:hAnsi="Calibri"/>
          <w:sz w:val="22"/>
        </w:rPr>
        <w:t xml:space="preserve"> de beweging van de bovenlip raar vindt voelen. Nuanceer met: </w:t>
      </w:r>
    </w:p>
    <w:p w14:paraId="23EA5511" w14:textId="77777777" w:rsidR="0027351F" w:rsidRPr="008B4F16" w:rsidRDefault="0027351F" w:rsidP="0027351F">
      <w:pPr>
        <w:pStyle w:val="Lijstalinea"/>
        <w:ind w:left="360"/>
        <w:rPr>
          <w:rFonts w:ascii="Calibri" w:hAnsi="Calibri"/>
          <w:sz w:val="22"/>
        </w:rPr>
      </w:pPr>
    </w:p>
    <w:p w14:paraId="6FCE436A" w14:textId="77777777" w:rsidR="0027351F" w:rsidRPr="008B4F16" w:rsidRDefault="0027351F" w:rsidP="0027351F">
      <w:pPr>
        <w:pStyle w:val="Lijstalinea"/>
        <w:pBdr>
          <w:top w:val="single" w:sz="4" w:space="1" w:color="auto"/>
          <w:left w:val="single" w:sz="4" w:space="4" w:color="auto"/>
          <w:bottom w:val="single" w:sz="4" w:space="1" w:color="auto"/>
          <w:right w:val="single" w:sz="4" w:space="4" w:color="auto"/>
        </w:pBdr>
        <w:shd w:val="solid" w:color="FDE9D9" w:fill="auto"/>
        <w:ind w:left="360"/>
        <w:rPr>
          <w:rFonts w:ascii="Calibri" w:hAnsi="Calibri"/>
          <w:i/>
          <w:sz w:val="22"/>
        </w:rPr>
      </w:pPr>
      <w:r w:rsidRPr="008B4F16">
        <w:rPr>
          <w:rFonts w:ascii="Calibri" w:hAnsi="Calibri"/>
          <w:i/>
          <w:sz w:val="22"/>
        </w:rPr>
        <w:t>Uw bovenlip staat normaal praktisch stil/beweegt nauwelijks, logisch dat u die bovenlipbeweging sterk voelt. De spier van de bovenlip moet getraind worden.</w:t>
      </w:r>
    </w:p>
    <w:p w14:paraId="56FD3C55" w14:textId="77777777" w:rsidR="0027351F" w:rsidRPr="008B4F16" w:rsidRDefault="0027351F" w:rsidP="0027351F">
      <w:pPr>
        <w:pStyle w:val="Lijstalinea"/>
        <w:ind w:left="360"/>
        <w:rPr>
          <w:rFonts w:ascii="Calibri" w:hAnsi="Calibri"/>
          <w:sz w:val="22"/>
        </w:rPr>
      </w:pPr>
    </w:p>
    <w:p w14:paraId="4C006869" w14:textId="77777777" w:rsidR="0027351F" w:rsidRPr="008B4F16" w:rsidRDefault="0027351F" w:rsidP="0027351F">
      <w:pPr>
        <w:pStyle w:val="Lijstalinea"/>
        <w:numPr>
          <w:ilvl w:val="0"/>
          <w:numId w:val="47"/>
        </w:numPr>
        <w:rPr>
          <w:rFonts w:ascii="Calibri" w:hAnsi="Calibri"/>
          <w:sz w:val="22"/>
        </w:rPr>
      </w:pPr>
      <w:r w:rsidRPr="008B4F16">
        <w:rPr>
          <w:rFonts w:ascii="Calibri" w:hAnsi="Calibri"/>
          <w:sz w:val="22"/>
        </w:rPr>
        <w:t xml:space="preserve">Als de cliënt ‘hakkend’ gaat spreken/lezen, in een te rustig tempo. </w:t>
      </w:r>
    </w:p>
    <w:p w14:paraId="46B274B0" w14:textId="77777777" w:rsidR="0027351F" w:rsidRPr="008B4F16" w:rsidRDefault="0027351F" w:rsidP="0027351F">
      <w:pPr>
        <w:pStyle w:val="Lijstalinea"/>
        <w:ind w:left="360"/>
        <w:rPr>
          <w:rFonts w:ascii="Calibri" w:hAnsi="Calibri"/>
          <w:sz w:val="22"/>
        </w:rPr>
      </w:pPr>
      <w:r w:rsidRPr="008B4F16">
        <w:rPr>
          <w:rFonts w:ascii="Calibri" w:hAnsi="Calibri"/>
          <w:sz w:val="22"/>
        </w:rPr>
        <w:t xml:space="preserve">Bekrachtig het </w:t>
      </w:r>
      <w:r w:rsidRPr="008B4F16">
        <w:rPr>
          <w:rFonts w:ascii="Calibri" w:hAnsi="Calibri"/>
          <w:i/>
          <w:sz w:val="22"/>
        </w:rPr>
        <w:t>lippenlevel</w:t>
      </w:r>
      <w:r w:rsidRPr="008B4F16">
        <w:rPr>
          <w:rFonts w:ascii="Calibri" w:hAnsi="Calibri"/>
          <w:sz w:val="22"/>
        </w:rPr>
        <w:t>, en merk op dat zo’n manier van spreken/lezen onnatuurlijk klinkt. Het is de bedoeling dat er in een normaal tempo gesproken/gelezen wordt met behoud van ‘een beetje meer lip’.</w:t>
      </w:r>
    </w:p>
    <w:p w14:paraId="47335708" w14:textId="77777777" w:rsidR="0027351F" w:rsidRPr="008B4F16" w:rsidRDefault="0027351F" w:rsidP="0027351F">
      <w:pPr>
        <w:pStyle w:val="Lijstalinea"/>
        <w:numPr>
          <w:ilvl w:val="0"/>
          <w:numId w:val="48"/>
        </w:numPr>
        <w:rPr>
          <w:rFonts w:ascii="Calibri" w:hAnsi="Calibri"/>
          <w:sz w:val="22"/>
        </w:rPr>
      </w:pPr>
      <w:r w:rsidRPr="008B4F16">
        <w:rPr>
          <w:rFonts w:ascii="Calibri" w:hAnsi="Calibri"/>
          <w:sz w:val="22"/>
        </w:rPr>
        <w:t xml:space="preserve">Als de cliënt een voorwaartse beweging van de nek koppelt aan het inschakelen van de lippen. Bekrachtig het </w:t>
      </w:r>
      <w:r w:rsidRPr="008B4F16">
        <w:rPr>
          <w:rFonts w:ascii="Calibri" w:hAnsi="Calibri"/>
          <w:i/>
          <w:sz w:val="22"/>
        </w:rPr>
        <w:t>lippenlevel</w:t>
      </w:r>
      <w:r w:rsidRPr="008B4F16">
        <w:rPr>
          <w:rFonts w:ascii="Calibri" w:hAnsi="Calibri"/>
          <w:sz w:val="22"/>
        </w:rPr>
        <w:t xml:space="preserve">, en vraag cliënt om het hoofd rustig of stil te houden. </w:t>
      </w:r>
    </w:p>
    <w:p w14:paraId="179EB89B" w14:textId="77777777" w:rsidR="0027351F" w:rsidRPr="008B4F16" w:rsidRDefault="0027351F" w:rsidP="0027351F">
      <w:pPr>
        <w:pStyle w:val="Lijstalinea"/>
        <w:numPr>
          <w:ilvl w:val="0"/>
          <w:numId w:val="49"/>
        </w:numPr>
        <w:rPr>
          <w:rFonts w:ascii="Calibri" w:hAnsi="Calibri"/>
          <w:sz w:val="22"/>
        </w:rPr>
      </w:pPr>
      <w:r w:rsidRPr="008B4F16">
        <w:rPr>
          <w:rFonts w:ascii="Calibri" w:hAnsi="Calibri"/>
          <w:sz w:val="22"/>
        </w:rPr>
        <w:t>Als de mond&amp;keelruimte zich niet opent: onderzoek dan ook Zone 3.</w:t>
      </w:r>
    </w:p>
    <w:p w14:paraId="3F1CDEF6" w14:textId="77777777" w:rsidR="0027351F" w:rsidRPr="008B4F16" w:rsidRDefault="0027351F" w:rsidP="0027351F">
      <w:pPr>
        <w:rPr>
          <w:b/>
        </w:rPr>
      </w:pPr>
      <w:r w:rsidRPr="008B4F16">
        <w:rPr>
          <w:b/>
        </w:rPr>
        <w:br w:type="page"/>
      </w:r>
    </w:p>
    <w:p w14:paraId="51A2563D" w14:textId="77777777" w:rsidR="0027351F" w:rsidRPr="008B4F16" w:rsidRDefault="0027351F" w:rsidP="0027351F">
      <w:pPr>
        <w:rPr>
          <w:b/>
        </w:rPr>
      </w:pPr>
      <w:r w:rsidRPr="008B4F16">
        <w:rPr>
          <w:b/>
        </w:rPr>
        <w:lastRenderedPageBreak/>
        <w:t>3.7.2</w:t>
      </w:r>
      <w:r w:rsidRPr="008B4F16">
        <w:rPr>
          <w:b/>
        </w:rPr>
        <w:tab/>
      </w:r>
      <w:r w:rsidRPr="008B4F16">
        <w:rPr>
          <w:b/>
        </w:rPr>
        <w:tab/>
        <w:t>Zone 2: lippen: in zingen</w:t>
      </w:r>
    </w:p>
    <w:p w14:paraId="5BD337F4" w14:textId="77777777" w:rsidR="0027351F" w:rsidRPr="008B4F16" w:rsidRDefault="0027351F" w:rsidP="0027351F">
      <w:r w:rsidRPr="008B4F16">
        <w:t xml:space="preserve">In eerste instantie wordt in zingen geen of minder aandacht besteed aan het </w:t>
      </w:r>
      <w:r w:rsidRPr="008B4F16">
        <w:rPr>
          <w:i/>
        </w:rPr>
        <w:t>lippenlevel.</w:t>
      </w:r>
      <w:r w:rsidRPr="008B4F16">
        <w:t xml:space="preserve"> Belangrijkste reden daarvoor is dat de gemiddelde cliënt als eerste leerstap gebaat is bij een helder inzicht in de 3 Zones. De cliënt moet leren hoe iedere zone in te schakelen, hoe te spelen met </w:t>
      </w:r>
      <w:r w:rsidRPr="008B4F16">
        <w:rPr>
          <w:i/>
        </w:rPr>
        <w:t>levels</w:t>
      </w:r>
      <w:r w:rsidRPr="008B4F16">
        <w:t>, wat effecten zijn van het inschakelen van de specifieke zone.</w:t>
      </w:r>
    </w:p>
    <w:p w14:paraId="511664A8" w14:textId="77777777" w:rsidR="0027351F" w:rsidRPr="008B4F16" w:rsidRDefault="0027351F" w:rsidP="0027351F">
      <w:r w:rsidRPr="008B4F16">
        <w:t xml:space="preserve">Als je te snel de nadruk legt op </w:t>
      </w:r>
      <w:r w:rsidRPr="008B4F16">
        <w:rPr>
          <w:i/>
        </w:rPr>
        <w:t>lippen</w:t>
      </w:r>
      <w:r w:rsidRPr="008B4F16">
        <w:t xml:space="preserve"> (= op articulatie), leert de cliënt onvoldoende over zone 1 en zone 3. Articuleren doet makkelijk een beroep op het ‘oude’ patroon, d.w.z. een teveel aanspannen van spieren.</w:t>
      </w:r>
    </w:p>
    <w:p w14:paraId="632052C7"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 xml:space="preserve">Zing de regel nog eens. </w:t>
      </w:r>
    </w:p>
    <w:p w14:paraId="6A147CA6"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 xml:space="preserve">Zet eerst uw neus ‘aan’. </w:t>
      </w:r>
    </w:p>
    <w:p w14:paraId="2EFEDCC6"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 xml:space="preserve">Als u die goed hebt gevonden, verruim uw mond&amp;keelruimte via de elastiekjes. </w:t>
      </w:r>
    </w:p>
    <w:p w14:paraId="02686410"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 xml:space="preserve">Controleer vervolgens een paar keer uw neuslevel en uw </w:t>
      </w:r>
      <w:proofErr w:type="spellStart"/>
      <w:r w:rsidRPr="008B4F16">
        <w:rPr>
          <w:i/>
        </w:rPr>
        <w:t>mond&amp;keelruimtelevel</w:t>
      </w:r>
      <w:proofErr w:type="spellEnd"/>
      <w:r w:rsidRPr="008B4F16">
        <w:rPr>
          <w:i/>
        </w:rPr>
        <w:t>.</w:t>
      </w:r>
    </w:p>
    <w:p w14:paraId="79D35BE7" w14:textId="77777777" w:rsidR="0027351F" w:rsidRPr="008B4F16" w:rsidRDefault="0027351F" w:rsidP="0027351F">
      <w:pPr>
        <w:rPr>
          <w:b/>
          <w:i/>
        </w:rPr>
      </w:pPr>
      <w:r w:rsidRPr="008B4F16">
        <w:t xml:space="preserve">De cliënt wordt bij het zingen in het 3-Zones Stemmodel getraind in een vaste volgorde of </w:t>
      </w:r>
      <w:r w:rsidRPr="008B4F16">
        <w:rPr>
          <w:i/>
        </w:rPr>
        <w:t>dienstregeling</w:t>
      </w:r>
      <w:r w:rsidRPr="008B4F16">
        <w:rPr>
          <w:b/>
          <w:i/>
        </w:rPr>
        <w:t>:</w:t>
      </w:r>
    </w:p>
    <w:p w14:paraId="3C799F90"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1.</w:t>
      </w:r>
      <w:r w:rsidRPr="008B4F16">
        <w:rPr>
          <w:i/>
        </w:rPr>
        <w:tab/>
        <w:t>neus</w:t>
      </w:r>
    </w:p>
    <w:p w14:paraId="20EB1E6C"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2.</w:t>
      </w:r>
      <w:r w:rsidRPr="008B4F16">
        <w:rPr>
          <w:i/>
        </w:rPr>
        <w:tab/>
        <w:t>mond&amp;keelruimte/elastiekjes</w:t>
      </w:r>
    </w:p>
    <w:p w14:paraId="76FAD72B" w14:textId="77777777" w:rsidR="0027351F" w:rsidRPr="008B4F16" w:rsidRDefault="0027351F" w:rsidP="0027351F">
      <w:r w:rsidRPr="008B4F16">
        <w:t>Op die manier leert de cliënt om alle zones consequent te ‘verzorgen’.</w:t>
      </w:r>
    </w:p>
    <w:p w14:paraId="101D86D5" w14:textId="77777777" w:rsidR="0027351F" w:rsidRPr="008B4F16" w:rsidRDefault="0027351F" w:rsidP="0027351F">
      <w:r w:rsidRPr="008B4F16">
        <w:t>In</w:t>
      </w:r>
      <w:r w:rsidRPr="008B4F16">
        <w:rPr>
          <w:vertAlign w:val="superscript"/>
        </w:rPr>
        <w:t xml:space="preserve"> </w:t>
      </w:r>
      <w:r w:rsidRPr="008B4F16">
        <w:t xml:space="preserve">tweede instantie wordt aandacht besteed aan het </w:t>
      </w:r>
      <w:r w:rsidRPr="008B4F16">
        <w:rPr>
          <w:i/>
        </w:rPr>
        <w:t>lippenlevel</w:t>
      </w:r>
      <w:r w:rsidRPr="008B4F16">
        <w:t>.</w:t>
      </w:r>
    </w:p>
    <w:p w14:paraId="57CA56BE"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Zing de regel nog eens.</w:t>
      </w:r>
    </w:p>
    <w:p w14:paraId="086EAE2A"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 xml:space="preserve">Zet eerst uw neus ‘aan’. </w:t>
      </w:r>
    </w:p>
    <w:p w14:paraId="191C2D65" w14:textId="77777777" w:rsidR="0027351F"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 xml:space="preserve">Als u die goed hebt gevonden, verruim dan uw mond&amp;keelruimte via de elastiekjes. </w:t>
      </w:r>
    </w:p>
    <w:p w14:paraId="69062EA4" w14:textId="77777777" w:rsidR="0027351F"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 xml:space="preserve">Controleer vervolgens een paar keer uw neuslevel en uw </w:t>
      </w:r>
      <w:proofErr w:type="spellStart"/>
      <w:r w:rsidRPr="008B4F16">
        <w:rPr>
          <w:i/>
        </w:rPr>
        <w:t>mond&amp;keelruimtelevel</w:t>
      </w:r>
      <w:proofErr w:type="spellEnd"/>
      <w:r w:rsidRPr="008B4F16">
        <w:rPr>
          <w:i/>
        </w:rPr>
        <w:t>.</w:t>
      </w:r>
      <w:r>
        <w:rPr>
          <w:i/>
        </w:rPr>
        <w:t xml:space="preserve"> </w:t>
      </w:r>
    </w:p>
    <w:p w14:paraId="2D383733"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Pas als u uw neus en mond&amp;keelruimte goed hebt ingesteld, schakelt u uw lippen in.</w:t>
      </w:r>
    </w:p>
    <w:p w14:paraId="60AA6F66"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Controleer vervolgens een paar keer:</w:t>
      </w:r>
    </w:p>
    <w:p w14:paraId="05808E06"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1. neuslevel</w:t>
      </w:r>
    </w:p>
    <w:p w14:paraId="2FD53A39"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 xml:space="preserve">2. </w:t>
      </w:r>
      <w:proofErr w:type="spellStart"/>
      <w:r w:rsidRPr="008B4F16">
        <w:rPr>
          <w:i/>
        </w:rPr>
        <w:t>mond&amp;keelruimtelevel</w:t>
      </w:r>
      <w:proofErr w:type="spellEnd"/>
    </w:p>
    <w:p w14:paraId="22275F78"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3. lippenlevel</w:t>
      </w:r>
    </w:p>
    <w:p w14:paraId="5B86525D" w14:textId="77777777" w:rsidR="0027351F" w:rsidRPr="008B4F16" w:rsidRDefault="0027351F" w:rsidP="0027351F"/>
    <w:p w14:paraId="4B129679" w14:textId="77777777" w:rsidR="0027351F" w:rsidRPr="008B4F16" w:rsidRDefault="0027351F" w:rsidP="0027351F">
      <w:r w:rsidRPr="008B4F16">
        <w:t>Dat kan op 2 manieren:</w:t>
      </w:r>
    </w:p>
    <w:p w14:paraId="23236DE2" w14:textId="77777777" w:rsidR="0027351F" w:rsidRPr="008B4F16" w:rsidRDefault="0027351F" w:rsidP="0027351F">
      <w:r w:rsidRPr="008B4F16">
        <w:lastRenderedPageBreak/>
        <w:t>1.</w:t>
      </w:r>
      <w:r w:rsidRPr="008B4F16">
        <w:tab/>
        <w:t xml:space="preserve">articuleren </w:t>
      </w:r>
      <w:r w:rsidRPr="008B4F16">
        <w:tab/>
      </w:r>
      <w:r w:rsidRPr="008B4F16">
        <w:tab/>
      </w:r>
      <w:r w:rsidRPr="008B4F16">
        <w:tab/>
        <w:t xml:space="preserve">= </w:t>
      </w:r>
      <w:r w:rsidRPr="008B4F16">
        <w:tab/>
        <w:t>de tekst uitspreken</w:t>
      </w:r>
    </w:p>
    <w:p w14:paraId="213B4D59" w14:textId="77777777" w:rsidR="0027351F" w:rsidRDefault="0027351F" w:rsidP="0027351F">
      <w:r w:rsidRPr="008B4F16">
        <w:t>2.</w:t>
      </w:r>
      <w:r w:rsidRPr="008B4F16">
        <w:tab/>
        <w:t xml:space="preserve">trompetfunctie van de mond </w:t>
      </w:r>
      <w:r w:rsidRPr="008B4F16">
        <w:tab/>
        <w:t xml:space="preserve">= </w:t>
      </w:r>
      <w:r w:rsidRPr="008B4F16">
        <w:tab/>
        <w:t xml:space="preserve">via </w:t>
      </w:r>
      <w:r w:rsidRPr="008B4F16">
        <w:rPr>
          <w:i/>
        </w:rPr>
        <w:t>positionering</w:t>
      </w:r>
      <w:r w:rsidRPr="008B4F16">
        <w:t xml:space="preserve">, </w:t>
      </w:r>
      <w:r w:rsidRPr="008B4F16">
        <w:rPr>
          <w:i/>
        </w:rPr>
        <w:t>lipronding</w:t>
      </w:r>
      <w:r w:rsidRPr="008B4F16">
        <w:t xml:space="preserve"> of varianten daarvan om </w:t>
      </w:r>
    </w:p>
    <w:p w14:paraId="7B13056D" w14:textId="77777777" w:rsidR="0027351F" w:rsidRPr="008B4F16" w:rsidRDefault="0027351F" w:rsidP="0027351F">
      <w:pPr>
        <w:ind w:left="3540" w:firstLine="708"/>
      </w:pPr>
      <w:proofErr w:type="gramStart"/>
      <w:r w:rsidRPr="008B4F16">
        <w:t>de</w:t>
      </w:r>
      <w:proofErr w:type="gramEnd"/>
      <w:r w:rsidRPr="008B4F16">
        <w:t xml:space="preserve"> toon voorin de mond te houden</w:t>
      </w:r>
    </w:p>
    <w:p w14:paraId="23C42C59" w14:textId="77777777" w:rsidR="0027351F" w:rsidRPr="008B4F16" w:rsidRDefault="0027351F" w:rsidP="0027351F"/>
    <w:p w14:paraId="37E60EA6" w14:textId="77777777" w:rsidR="0027351F" w:rsidRPr="008B4F16" w:rsidRDefault="0027351F" w:rsidP="0027351F"/>
    <w:p w14:paraId="0FCCD89D" w14:textId="77777777" w:rsidR="0027351F" w:rsidRPr="008B4F16" w:rsidRDefault="0027351F" w:rsidP="0027351F">
      <w:pPr>
        <w:rPr>
          <w:b/>
        </w:rPr>
      </w:pPr>
    </w:p>
    <w:p w14:paraId="409EBE80" w14:textId="77777777" w:rsidR="0027351F" w:rsidRDefault="0027351F" w:rsidP="0027351F">
      <w:pPr>
        <w:rPr>
          <w:b/>
        </w:rPr>
        <w:sectPr w:rsidR="0027351F">
          <w:footerReference w:type="default" r:id="rId15"/>
          <w:pgSz w:w="11906" w:h="16838"/>
          <w:pgMar w:top="1417" w:right="1417" w:bottom="1417" w:left="1417" w:header="720" w:footer="720" w:gutter="0"/>
          <w:cols w:space="720"/>
          <w:titlePg/>
          <w:docGrid w:linePitch="360"/>
        </w:sectPr>
      </w:pPr>
    </w:p>
    <w:p w14:paraId="24FF0892" w14:textId="77777777" w:rsidR="0027351F" w:rsidRPr="008B4F16" w:rsidRDefault="0027351F" w:rsidP="0027351F">
      <w:r w:rsidRPr="008B4F16">
        <w:rPr>
          <w:b/>
        </w:rPr>
        <w:lastRenderedPageBreak/>
        <w:t>3.8</w:t>
      </w:r>
      <w:r w:rsidRPr="008B4F16">
        <w:rPr>
          <w:b/>
        </w:rPr>
        <w:tab/>
      </w:r>
      <w:r w:rsidRPr="008B4F16">
        <w:rPr>
          <w:b/>
        </w:rPr>
        <w:tab/>
        <w:t>Zone 3: ruime mond&amp;keelruimte</w:t>
      </w:r>
    </w:p>
    <w:p w14:paraId="66F89B3C" w14:textId="77777777" w:rsidR="0027351F" w:rsidRPr="008B4F16" w:rsidRDefault="0027351F" w:rsidP="0027351F">
      <w:pPr>
        <w:rPr>
          <w:b/>
        </w:rPr>
      </w:pPr>
      <w:r w:rsidRPr="008B4F16">
        <w:rPr>
          <w:b/>
        </w:rPr>
        <w:t>3.8.1</w:t>
      </w:r>
      <w:r w:rsidRPr="008B4F16">
        <w:rPr>
          <w:b/>
        </w:rPr>
        <w:tab/>
      </w:r>
      <w:r w:rsidRPr="008B4F16">
        <w:rPr>
          <w:b/>
        </w:rPr>
        <w:tab/>
        <w:t>Zone 3: ruime mond&amp;keelruimte: in spreken</w:t>
      </w:r>
    </w:p>
    <w:p w14:paraId="6A683099" w14:textId="77777777" w:rsidR="0027351F" w:rsidRPr="008B4F16" w:rsidRDefault="0027351F" w:rsidP="0027351F">
      <w:pPr>
        <w:ind w:left="708" w:firstLine="708"/>
        <w:rPr>
          <w:b/>
        </w:rPr>
      </w:pPr>
      <w:r w:rsidRPr="008B4F16">
        <w:rPr>
          <w:b/>
        </w:rPr>
        <w:t>Stemproef in stemtechnisch onderzoek</w:t>
      </w:r>
    </w:p>
    <w:p w14:paraId="3A1D5BB0" w14:textId="77777777" w:rsidR="0027351F" w:rsidRPr="008B4F16" w:rsidRDefault="0027351F" w:rsidP="0027351F">
      <w:pPr>
        <w:rPr>
          <w:b/>
        </w:rPr>
      </w:pPr>
      <w:r w:rsidRPr="008B4F16">
        <w:rPr>
          <w:b/>
        </w:rPr>
        <w:t>Doel:</w:t>
      </w:r>
    </w:p>
    <w:p w14:paraId="13533D51" w14:textId="77777777" w:rsidR="0027351F" w:rsidRPr="008B4F16" w:rsidRDefault="0027351F" w:rsidP="0027351F">
      <w:r w:rsidRPr="008B4F16">
        <w:t>Onderzoeken wat het effect is van bovenstaande instructie op:</w:t>
      </w:r>
    </w:p>
    <w:p w14:paraId="7B63FFC0" w14:textId="77777777" w:rsidR="0027351F" w:rsidRPr="008B4F16" w:rsidRDefault="0027351F" w:rsidP="0027351F">
      <w:pPr>
        <w:pStyle w:val="Lijstalinea"/>
        <w:numPr>
          <w:ilvl w:val="0"/>
          <w:numId w:val="29"/>
        </w:numPr>
        <w:ind w:left="700"/>
        <w:rPr>
          <w:rFonts w:ascii="Calibri" w:hAnsi="Calibri"/>
          <w:sz w:val="22"/>
        </w:rPr>
      </w:pPr>
      <w:proofErr w:type="gramStart"/>
      <w:r w:rsidRPr="008B4F16">
        <w:rPr>
          <w:rFonts w:ascii="Calibri" w:hAnsi="Calibri"/>
          <w:sz w:val="22"/>
        </w:rPr>
        <w:t>de</w:t>
      </w:r>
      <w:proofErr w:type="gramEnd"/>
      <w:r w:rsidRPr="008B4F16">
        <w:rPr>
          <w:rFonts w:ascii="Calibri" w:hAnsi="Calibri"/>
          <w:sz w:val="22"/>
        </w:rPr>
        <w:t xml:space="preserve"> sluiting van de stemplooien.</w:t>
      </w:r>
    </w:p>
    <w:p w14:paraId="465752D9" w14:textId="77777777" w:rsidR="0027351F" w:rsidRPr="008B4F16" w:rsidRDefault="0027351F" w:rsidP="0027351F">
      <w:pPr>
        <w:pStyle w:val="Lijstalinea"/>
        <w:numPr>
          <w:ilvl w:val="0"/>
          <w:numId w:val="29"/>
        </w:numPr>
        <w:ind w:left="700"/>
        <w:rPr>
          <w:rFonts w:ascii="Calibri" w:hAnsi="Calibri"/>
          <w:sz w:val="22"/>
        </w:rPr>
      </w:pPr>
      <w:proofErr w:type="gramStart"/>
      <w:r w:rsidRPr="008B4F16">
        <w:rPr>
          <w:rFonts w:ascii="Calibri" w:hAnsi="Calibri"/>
          <w:sz w:val="22"/>
        </w:rPr>
        <w:t>de</w:t>
      </w:r>
      <w:proofErr w:type="gramEnd"/>
      <w:r w:rsidRPr="008B4F16">
        <w:rPr>
          <w:rFonts w:ascii="Calibri" w:hAnsi="Calibri"/>
          <w:sz w:val="22"/>
        </w:rPr>
        <w:t xml:space="preserve"> vergroting van de mond&amp;keelruimte</w:t>
      </w:r>
    </w:p>
    <w:p w14:paraId="1F123077" w14:textId="77777777" w:rsidR="0027351F" w:rsidRPr="008B4F16" w:rsidRDefault="0027351F" w:rsidP="0027351F">
      <w:pPr>
        <w:pStyle w:val="Lijstalinea"/>
        <w:numPr>
          <w:ilvl w:val="0"/>
          <w:numId w:val="29"/>
        </w:numPr>
        <w:ind w:left="700"/>
        <w:rPr>
          <w:rFonts w:ascii="Calibri" w:hAnsi="Calibri"/>
          <w:sz w:val="22"/>
        </w:rPr>
      </w:pPr>
      <w:proofErr w:type="gramStart"/>
      <w:r w:rsidRPr="008B4F16">
        <w:rPr>
          <w:rFonts w:ascii="Calibri" w:hAnsi="Calibri"/>
          <w:sz w:val="22"/>
        </w:rPr>
        <w:t>de</w:t>
      </w:r>
      <w:proofErr w:type="gramEnd"/>
      <w:r w:rsidRPr="008B4F16">
        <w:rPr>
          <w:rFonts w:ascii="Calibri" w:hAnsi="Calibri"/>
          <w:sz w:val="22"/>
        </w:rPr>
        <w:t xml:space="preserve"> beleving van de cliënt t.a.v. zijn verbale klachten en/of non-verbale klachten</w:t>
      </w:r>
    </w:p>
    <w:p w14:paraId="17DA12B6" w14:textId="77777777" w:rsidR="0027351F" w:rsidRPr="008B4F16" w:rsidRDefault="0027351F" w:rsidP="0027351F">
      <w:pPr>
        <w:rPr>
          <w:b/>
        </w:rPr>
      </w:pPr>
    </w:p>
    <w:p w14:paraId="240C7C8D" w14:textId="77777777" w:rsidR="0027351F" w:rsidRPr="008B4F16" w:rsidRDefault="0027351F" w:rsidP="0027351F">
      <w:r w:rsidRPr="008B4F16">
        <w:rPr>
          <w:b/>
        </w:rPr>
        <w:t>Materiaal:</w:t>
      </w:r>
    </w:p>
    <w:p w14:paraId="0E12FC0D" w14:textId="77777777" w:rsidR="0027351F" w:rsidRPr="008B4F16" w:rsidRDefault="0027351F" w:rsidP="0027351F">
      <w:r w:rsidRPr="008B4F16">
        <w:t>1.</w:t>
      </w:r>
      <w:r w:rsidRPr="008B4F16">
        <w:tab/>
        <w:t>Leestekst</w:t>
      </w:r>
    </w:p>
    <w:p w14:paraId="095C3580" w14:textId="77777777" w:rsidR="0027351F" w:rsidRPr="008B4F16" w:rsidRDefault="0027351F" w:rsidP="0027351F">
      <w:r w:rsidRPr="008B4F16">
        <w:t>2.</w:t>
      </w:r>
      <w:r w:rsidRPr="008B4F16">
        <w:tab/>
        <w:t>Geluidsopname</w:t>
      </w:r>
    </w:p>
    <w:p w14:paraId="317D1A83" w14:textId="77777777" w:rsidR="0027351F" w:rsidRPr="008B4F16" w:rsidRDefault="0027351F" w:rsidP="0027351F">
      <w:pPr>
        <w:rPr>
          <w:b/>
        </w:rPr>
      </w:pPr>
      <w:r w:rsidRPr="008B4F16">
        <w:rPr>
          <w:b/>
        </w:rPr>
        <w:t>Instructie 1:</w:t>
      </w:r>
    </w:p>
    <w:p w14:paraId="276ED11C"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Lees een stukje tekst zoals u dat normaal doet.</w:t>
      </w:r>
    </w:p>
    <w:p w14:paraId="6158D784" w14:textId="77777777" w:rsidR="0027351F" w:rsidRPr="008B4F16" w:rsidRDefault="0027351F" w:rsidP="0027351F">
      <w:r w:rsidRPr="008B4F16">
        <w:t>Als de cliënt dat gedaan heeft:</w:t>
      </w:r>
    </w:p>
    <w:p w14:paraId="3FD1621A" w14:textId="469BF6EF"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Trek (in horizontale beweging) naar opzij aan de (denkbeeldige) elastiekjes bij uw wangen.</w:t>
      </w:r>
    </w:p>
    <w:p w14:paraId="5EAD6605" w14:textId="77777777" w:rsidR="0027351F" w:rsidRPr="008B4F16" w:rsidRDefault="0027351F" w:rsidP="0027351F">
      <w:proofErr w:type="gramStart"/>
      <w:r w:rsidRPr="008B4F16">
        <w:t>of</w:t>
      </w:r>
      <w:proofErr w:type="gramEnd"/>
      <w:r w:rsidRPr="008B4F16">
        <w:t xml:space="preserve">: </w:t>
      </w:r>
    </w:p>
    <w:p w14:paraId="3D2FC135"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Maak een glimlach.</w:t>
      </w:r>
    </w:p>
    <w:p w14:paraId="6C13DD9A" w14:textId="77777777" w:rsidR="0027351F" w:rsidRPr="008B4F16" w:rsidRDefault="0027351F" w:rsidP="0027351F">
      <w:pPr>
        <w:rPr>
          <w:b/>
        </w:rPr>
      </w:pPr>
      <w:r w:rsidRPr="008B4F16">
        <w:rPr>
          <w:b/>
        </w:rPr>
        <w:t>Instructie 2:</w:t>
      </w:r>
    </w:p>
    <w:p w14:paraId="5129447F" w14:textId="77777777" w:rsidR="0027351F" w:rsidRDefault="0027351F" w:rsidP="0027351F">
      <w:pPr>
        <w:pBdr>
          <w:top w:val="single" w:sz="4" w:space="1" w:color="auto"/>
          <w:left w:val="single" w:sz="4" w:space="4" w:color="auto"/>
          <w:bottom w:val="single" w:sz="4" w:space="1" w:color="auto"/>
          <w:right w:val="single" w:sz="4" w:space="4" w:color="auto"/>
        </w:pBdr>
        <w:shd w:val="solid" w:color="FDE9D9" w:fill="auto"/>
        <w:ind w:left="2120" w:hanging="2120"/>
        <w:rPr>
          <w:i/>
        </w:rPr>
      </w:pPr>
      <w:r w:rsidRPr="008B4F16">
        <w:rPr>
          <w:i/>
        </w:rPr>
        <w:t xml:space="preserve">U kunt de mond&amp;keelruimte beïnvloeden: ruimer en krapper maken. Zangers leren om hun </w:t>
      </w:r>
    </w:p>
    <w:p w14:paraId="3735972D" w14:textId="77777777" w:rsidR="0027351F" w:rsidRDefault="0027351F" w:rsidP="0027351F">
      <w:pPr>
        <w:pBdr>
          <w:top w:val="single" w:sz="4" w:space="1" w:color="auto"/>
          <w:left w:val="single" w:sz="4" w:space="4" w:color="auto"/>
          <w:bottom w:val="single" w:sz="4" w:space="1" w:color="auto"/>
          <w:right w:val="single" w:sz="4" w:space="4" w:color="auto"/>
        </w:pBdr>
        <w:shd w:val="solid" w:color="FDE9D9" w:fill="auto"/>
        <w:ind w:left="2120" w:hanging="2120"/>
        <w:rPr>
          <w:i/>
        </w:rPr>
      </w:pPr>
      <w:proofErr w:type="gramStart"/>
      <w:r w:rsidRPr="008B4F16">
        <w:rPr>
          <w:i/>
        </w:rPr>
        <w:t>mond</w:t>
      </w:r>
      <w:proofErr w:type="gramEnd"/>
      <w:r w:rsidRPr="008B4F16">
        <w:rPr>
          <w:i/>
        </w:rPr>
        <w:t xml:space="preserve">&amp;keelruimte actief groter/ruimer te maken. Stel u voor dat u aan iedere wang een elastiekje </w:t>
      </w:r>
    </w:p>
    <w:p w14:paraId="1DF5676D"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ind w:left="2120" w:hanging="2120"/>
        <w:rPr>
          <w:i/>
        </w:rPr>
      </w:pPr>
      <w:proofErr w:type="gramStart"/>
      <w:r w:rsidRPr="008B4F16">
        <w:rPr>
          <w:i/>
        </w:rPr>
        <w:t>hebt</w:t>
      </w:r>
      <w:proofErr w:type="gramEnd"/>
      <w:r w:rsidRPr="008B4F16">
        <w:rPr>
          <w:i/>
        </w:rPr>
        <w:t xml:space="preserve">. Trek (naar opzij) aan de elastiekjes tijdens het lezen. </w:t>
      </w:r>
    </w:p>
    <w:p w14:paraId="6A8D7E69"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ind w:left="2120" w:hanging="2120"/>
        <w:rPr>
          <w:i/>
        </w:rPr>
      </w:pPr>
      <w:r w:rsidRPr="008B4F16">
        <w:rPr>
          <w:i/>
        </w:rPr>
        <w:t>Het is een experiment, dus het voelt raar.</w:t>
      </w:r>
    </w:p>
    <w:p w14:paraId="51377CBA" w14:textId="77777777" w:rsidR="0027351F" w:rsidRPr="008B4F16" w:rsidRDefault="0027351F" w:rsidP="0027351F">
      <w:r w:rsidRPr="008B4F16">
        <w:t>Doe vervolgens een keer voor:</w:t>
      </w:r>
    </w:p>
    <w:p w14:paraId="58B8CBB4" w14:textId="77777777" w:rsidR="0027351F" w:rsidRPr="008B4F16" w:rsidRDefault="0027351F" w:rsidP="0027351F">
      <w:r w:rsidRPr="008B4F16">
        <w:t>*</w:t>
      </w:r>
      <w:r w:rsidRPr="008B4F16">
        <w:tab/>
        <w:t>lees normaal (= met krappe mond&amp;keelruimte, slappe articulatie)</w:t>
      </w:r>
    </w:p>
    <w:p w14:paraId="446B93F4" w14:textId="77777777" w:rsidR="0027351F" w:rsidRPr="008B4F16" w:rsidRDefault="0027351F" w:rsidP="0027351F">
      <w:r w:rsidRPr="008B4F16">
        <w:t>*</w:t>
      </w:r>
      <w:r w:rsidRPr="008B4F16">
        <w:tab/>
        <w:t>lees en trek aan de elastiekjes</w:t>
      </w:r>
    </w:p>
    <w:p w14:paraId="6E17D021" w14:textId="77777777" w:rsidR="0027351F" w:rsidRPr="008B4F16" w:rsidRDefault="0027351F" w:rsidP="0027351F"/>
    <w:p w14:paraId="22986FAF"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DBE5F1" w:fill="auto"/>
        <w:rPr>
          <w:i/>
        </w:rPr>
      </w:pPr>
      <w:r w:rsidRPr="008B4F16">
        <w:rPr>
          <w:i/>
        </w:rPr>
        <w:t>Stemtherapeut:</w:t>
      </w:r>
      <w:r w:rsidRPr="008B4F16">
        <w:rPr>
          <w:i/>
        </w:rPr>
        <w:tab/>
        <w:t>“Is er verschil?”/”Hoort u verschil?</w:t>
      </w:r>
    </w:p>
    <w:p w14:paraId="4D01636A"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DBE5F1" w:fill="auto"/>
        <w:rPr>
          <w:i/>
        </w:rPr>
      </w:pPr>
      <w:r w:rsidRPr="008B4F16">
        <w:rPr>
          <w:i/>
        </w:rPr>
        <w:lastRenderedPageBreak/>
        <w:t>Cliënt:</w:t>
      </w:r>
      <w:r w:rsidRPr="008B4F16">
        <w:rPr>
          <w:i/>
        </w:rPr>
        <w:tab/>
      </w:r>
      <w:r w:rsidRPr="008B4F16">
        <w:rPr>
          <w:i/>
        </w:rPr>
        <w:tab/>
        <w:t>…</w:t>
      </w:r>
      <w:proofErr w:type="gramStart"/>
      <w:r w:rsidRPr="008B4F16">
        <w:rPr>
          <w:i/>
        </w:rPr>
        <w:t>…‘</w:t>
      </w:r>
      <w:proofErr w:type="gramEnd"/>
      <w:r w:rsidRPr="008B4F16">
        <w:rPr>
          <w:i/>
        </w:rPr>
        <w:t xml:space="preserve">klank’ of ‘volume’ of ‘helderder’ of ‘nee’, </w:t>
      </w:r>
      <w:proofErr w:type="spellStart"/>
      <w:r w:rsidRPr="008B4F16">
        <w:rPr>
          <w:i/>
        </w:rPr>
        <w:t>etc</w:t>
      </w:r>
      <w:proofErr w:type="spellEnd"/>
      <w:r w:rsidRPr="008B4F16">
        <w:rPr>
          <w:i/>
        </w:rPr>
        <w:t>…….</w:t>
      </w:r>
    </w:p>
    <w:p w14:paraId="494FC75A" w14:textId="77777777" w:rsidR="0027351F" w:rsidRPr="008B4F16" w:rsidRDefault="0027351F" w:rsidP="0027351F">
      <w:r w:rsidRPr="008B4F16">
        <w:t>Nodig de cliënt uit om uit te proberen.</w:t>
      </w:r>
    </w:p>
    <w:p w14:paraId="149FAC7A" w14:textId="77777777" w:rsidR="0027351F" w:rsidRDefault="0027351F" w:rsidP="0027351F">
      <w:pPr>
        <w:rPr>
          <w:b/>
        </w:rPr>
      </w:pPr>
    </w:p>
    <w:p w14:paraId="4CA8838F" w14:textId="77777777" w:rsidR="0027351F" w:rsidRPr="008B4F16" w:rsidRDefault="0027351F" w:rsidP="0027351F">
      <w:pPr>
        <w:rPr>
          <w:b/>
        </w:rPr>
      </w:pPr>
      <w:r w:rsidRPr="008B4F16">
        <w:rPr>
          <w:b/>
        </w:rPr>
        <w:t>Mogelijke effecten:</w:t>
      </w:r>
    </w:p>
    <w:p w14:paraId="77CBEA79" w14:textId="77777777" w:rsidR="0027351F" w:rsidRPr="008B4F16" w:rsidRDefault="0027351F" w:rsidP="0027351F">
      <w:r w:rsidRPr="008B4F16">
        <w:t>Sluiting stemplooien</w:t>
      </w:r>
    </w:p>
    <w:p w14:paraId="64EF28E1" w14:textId="77777777" w:rsidR="0027351F" w:rsidRPr="008B4F16" w:rsidRDefault="0027351F" w:rsidP="0027351F">
      <w:pPr>
        <w:pStyle w:val="Lijstalinea"/>
        <w:numPr>
          <w:ilvl w:val="0"/>
          <w:numId w:val="51"/>
        </w:numPr>
        <w:rPr>
          <w:rFonts w:ascii="Calibri" w:hAnsi="Calibri"/>
          <w:sz w:val="22"/>
        </w:rPr>
      </w:pPr>
      <w:r w:rsidRPr="008B4F16">
        <w:rPr>
          <w:rFonts w:ascii="Calibri" w:hAnsi="Calibri"/>
          <w:sz w:val="22"/>
        </w:rPr>
        <w:t>De stemplooien sluiten beter.</w:t>
      </w:r>
    </w:p>
    <w:p w14:paraId="46002292" w14:textId="77777777" w:rsidR="0027351F" w:rsidRPr="008B4F16" w:rsidRDefault="0027351F" w:rsidP="0027351F">
      <w:pPr>
        <w:pStyle w:val="Lijstalinea"/>
        <w:numPr>
          <w:ilvl w:val="0"/>
          <w:numId w:val="51"/>
        </w:numPr>
        <w:rPr>
          <w:rFonts w:ascii="Calibri" w:hAnsi="Calibri"/>
          <w:sz w:val="22"/>
        </w:rPr>
      </w:pPr>
      <w:r w:rsidRPr="008B4F16">
        <w:rPr>
          <w:rFonts w:ascii="Calibri" w:hAnsi="Calibri"/>
          <w:sz w:val="22"/>
        </w:rPr>
        <w:t>Het stemgeluid klinkt helder.</w:t>
      </w:r>
    </w:p>
    <w:p w14:paraId="0E3B04EC" w14:textId="77777777" w:rsidR="0027351F" w:rsidRPr="008B4F16" w:rsidRDefault="0027351F" w:rsidP="0027351F">
      <w:pPr>
        <w:pStyle w:val="Lijstalinea"/>
        <w:numPr>
          <w:ilvl w:val="0"/>
          <w:numId w:val="51"/>
        </w:numPr>
        <w:rPr>
          <w:rFonts w:ascii="Calibri" w:hAnsi="Calibri"/>
          <w:sz w:val="22"/>
        </w:rPr>
      </w:pPr>
      <w:r w:rsidRPr="008B4F16">
        <w:rPr>
          <w:rFonts w:ascii="Calibri" w:hAnsi="Calibri"/>
          <w:sz w:val="22"/>
        </w:rPr>
        <w:t>Het stemgeluid heeft meer volume.</w:t>
      </w:r>
    </w:p>
    <w:p w14:paraId="093888F6" w14:textId="77777777" w:rsidR="0027351F" w:rsidRPr="008B4F16" w:rsidRDefault="0027351F" w:rsidP="0027351F">
      <w:r w:rsidRPr="008B4F16">
        <w:t>Vergroting mond&amp;keelruimte</w:t>
      </w:r>
    </w:p>
    <w:p w14:paraId="58EAF3D2" w14:textId="77777777" w:rsidR="0027351F" w:rsidRPr="008B4F16" w:rsidRDefault="0027351F" w:rsidP="0027351F">
      <w:pPr>
        <w:pStyle w:val="Lijstalinea"/>
        <w:numPr>
          <w:ilvl w:val="0"/>
          <w:numId w:val="52"/>
        </w:numPr>
        <w:rPr>
          <w:rFonts w:ascii="Calibri" w:hAnsi="Calibri"/>
          <w:sz w:val="22"/>
        </w:rPr>
      </w:pPr>
      <w:r w:rsidRPr="008B4F16">
        <w:rPr>
          <w:rFonts w:ascii="Calibri" w:hAnsi="Calibri"/>
          <w:sz w:val="22"/>
        </w:rPr>
        <w:t>De mond&amp;keelruimte wordt groter, wordt ruimer.</w:t>
      </w:r>
    </w:p>
    <w:p w14:paraId="4898B0CE" w14:textId="77777777" w:rsidR="0027351F" w:rsidRPr="008B4F16" w:rsidRDefault="0027351F" w:rsidP="0027351F">
      <w:pPr>
        <w:pStyle w:val="Lijstalinea"/>
        <w:numPr>
          <w:ilvl w:val="0"/>
          <w:numId w:val="52"/>
        </w:numPr>
        <w:rPr>
          <w:rFonts w:ascii="Calibri" w:hAnsi="Calibri"/>
          <w:sz w:val="22"/>
        </w:rPr>
      </w:pPr>
      <w:r w:rsidRPr="008B4F16">
        <w:rPr>
          <w:rFonts w:ascii="Calibri" w:hAnsi="Calibri"/>
          <w:sz w:val="22"/>
        </w:rPr>
        <w:t>De mond&amp;keelruimte blijft gelijk.</w:t>
      </w:r>
    </w:p>
    <w:p w14:paraId="24C3AFCC" w14:textId="77777777" w:rsidR="0027351F" w:rsidRPr="008B4F16" w:rsidRDefault="0027351F" w:rsidP="0027351F">
      <w:pPr>
        <w:pStyle w:val="Lijstalinea"/>
        <w:numPr>
          <w:ilvl w:val="0"/>
          <w:numId w:val="52"/>
        </w:numPr>
        <w:rPr>
          <w:rFonts w:ascii="Calibri" w:hAnsi="Calibri"/>
          <w:sz w:val="22"/>
        </w:rPr>
      </w:pPr>
      <w:r w:rsidRPr="008B4F16">
        <w:rPr>
          <w:rFonts w:ascii="Calibri" w:hAnsi="Calibri"/>
          <w:sz w:val="22"/>
        </w:rPr>
        <w:t>De mond&amp;keelruimte vernauwt.</w:t>
      </w:r>
    </w:p>
    <w:p w14:paraId="023BDA3D" w14:textId="77777777" w:rsidR="0027351F" w:rsidRPr="008B4F16" w:rsidRDefault="0027351F" w:rsidP="0027351F">
      <w:r w:rsidRPr="008B4F16">
        <w:t>Beleving van de cliënt: effect op verbale klachten</w:t>
      </w:r>
    </w:p>
    <w:p w14:paraId="4D300152" w14:textId="77777777" w:rsidR="0027351F" w:rsidRPr="008B4F16" w:rsidRDefault="0027351F" w:rsidP="0027351F">
      <w:pPr>
        <w:pStyle w:val="Lijstalinea"/>
        <w:numPr>
          <w:ilvl w:val="0"/>
          <w:numId w:val="50"/>
        </w:numPr>
        <w:pBdr>
          <w:top w:val="single" w:sz="4" w:space="1" w:color="auto"/>
          <w:left w:val="single" w:sz="4" w:space="4" w:color="auto"/>
          <w:bottom w:val="single" w:sz="4" w:space="1" w:color="auto"/>
          <w:right w:val="single" w:sz="4" w:space="4" w:color="auto"/>
        </w:pBdr>
        <w:shd w:val="solid" w:color="DBE5F1" w:fill="auto"/>
        <w:rPr>
          <w:rFonts w:ascii="Calibri" w:hAnsi="Calibri"/>
          <w:i/>
          <w:sz w:val="22"/>
        </w:rPr>
      </w:pPr>
      <w:r w:rsidRPr="008B4F16">
        <w:rPr>
          <w:rFonts w:ascii="Calibri" w:hAnsi="Calibri"/>
          <w:i/>
          <w:sz w:val="22"/>
        </w:rPr>
        <w:t>“Het gaat makkelijker.”</w:t>
      </w:r>
    </w:p>
    <w:p w14:paraId="45AF723F" w14:textId="77777777" w:rsidR="0027351F" w:rsidRPr="008B4F16" w:rsidRDefault="0027351F" w:rsidP="0027351F">
      <w:pPr>
        <w:pStyle w:val="Lijstalinea"/>
        <w:numPr>
          <w:ilvl w:val="0"/>
          <w:numId w:val="50"/>
        </w:numPr>
        <w:pBdr>
          <w:top w:val="single" w:sz="4" w:space="1" w:color="auto"/>
          <w:left w:val="single" w:sz="4" w:space="4" w:color="auto"/>
          <w:bottom w:val="single" w:sz="4" w:space="1" w:color="auto"/>
          <w:right w:val="single" w:sz="4" w:space="4" w:color="auto"/>
        </w:pBdr>
        <w:shd w:val="solid" w:color="DBE5F1" w:fill="auto"/>
        <w:rPr>
          <w:rFonts w:ascii="Calibri" w:hAnsi="Calibri"/>
          <w:i/>
          <w:sz w:val="22"/>
        </w:rPr>
      </w:pPr>
      <w:r w:rsidRPr="008B4F16">
        <w:rPr>
          <w:rFonts w:ascii="Calibri" w:hAnsi="Calibri"/>
          <w:i/>
          <w:sz w:val="22"/>
        </w:rPr>
        <w:t>“Mijn keel opent zich.”</w:t>
      </w:r>
    </w:p>
    <w:p w14:paraId="76BEA1FE" w14:textId="77777777" w:rsidR="0027351F" w:rsidRPr="008B4F16" w:rsidRDefault="0027351F" w:rsidP="0027351F">
      <w:pPr>
        <w:pStyle w:val="Lijstalinea"/>
        <w:numPr>
          <w:ilvl w:val="0"/>
          <w:numId w:val="50"/>
        </w:numPr>
        <w:pBdr>
          <w:top w:val="single" w:sz="4" w:space="1" w:color="auto"/>
          <w:left w:val="single" w:sz="4" w:space="4" w:color="auto"/>
          <w:bottom w:val="single" w:sz="4" w:space="1" w:color="auto"/>
          <w:right w:val="single" w:sz="4" w:space="4" w:color="auto"/>
        </w:pBdr>
        <w:shd w:val="solid" w:color="DBE5F1" w:fill="auto"/>
        <w:rPr>
          <w:rFonts w:ascii="Calibri" w:hAnsi="Calibri"/>
          <w:i/>
          <w:sz w:val="22"/>
        </w:rPr>
      </w:pPr>
      <w:r w:rsidRPr="008B4F16">
        <w:rPr>
          <w:rFonts w:ascii="Calibri" w:hAnsi="Calibri"/>
          <w:i/>
          <w:sz w:val="22"/>
        </w:rPr>
        <w:t>“Ik krijg meer adem.”</w:t>
      </w:r>
    </w:p>
    <w:p w14:paraId="0A597594" w14:textId="77777777" w:rsidR="0027351F" w:rsidRPr="008B4F16" w:rsidRDefault="0027351F" w:rsidP="0027351F">
      <w:pPr>
        <w:pStyle w:val="Lijstalinea"/>
        <w:numPr>
          <w:ilvl w:val="0"/>
          <w:numId w:val="50"/>
        </w:numPr>
        <w:pBdr>
          <w:top w:val="single" w:sz="4" w:space="1" w:color="auto"/>
          <w:left w:val="single" w:sz="4" w:space="4" w:color="auto"/>
          <w:bottom w:val="single" w:sz="4" w:space="1" w:color="auto"/>
          <w:right w:val="single" w:sz="4" w:space="4" w:color="auto"/>
        </w:pBdr>
        <w:shd w:val="solid" w:color="DBE5F1" w:fill="auto"/>
        <w:rPr>
          <w:rFonts w:ascii="Calibri" w:hAnsi="Calibri"/>
          <w:i/>
          <w:sz w:val="22"/>
        </w:rPr>
      </w:pPr>
      <w:r w:rsidRPr="008B4F16">
        <w:rPr>
          <w:rFonts w:ascii="Calibri" w:hAnsi="Calibri"/>
          <w:i/>
          <w:sz w:val="22"/>
        </w:rPr>
        <w:t>“Ik krijg meer volume.”</w:t>
      </w:r>
    </w:p>
    <w:p w14:paraId="25005C40" w14:textId="77777777" w:rsidR="0027351F" w:rsidRPr="008B4F16" w:rsidRDefault="0027351F" w:rsidP="0027351F">
      <w:pPr>
        <w:pStyle w:val="Lijstalinea"/>
        <w:numPr>
          <w:ilvl w:val="0"/>
          <w:numId w:val="50"/>
        </w:numPr>
        <w:pBdr>
          <w:top w:val="single" w:sz="4" w:space="1" w:color="auto"/>
          <w:left w:val="single" w:sz="4" w:space="4" w:color="auto"/>
          <w:bottom w:val="single" w:sz="4" w:space="1" w:color="auto"/>
          <w:right w:val="single" w:sz="4" w:space="4" w:color="auto"/>
        </w:pBdr>
        <w:shd w:val="solid" w:color="DBE5F1" w:fill="auto"/>
        <w:rPr>
          <w:rFonts w:ascii="Calibri" w:hAnsi="Calibri"/>
          <w:i/>
          <w:sz w:val="22"/>
        </w:rPr>
      </w:pPr>
      <w:r w:rsidRPr="008B4F16">
        <w:rPr>
          <w:rFonts w:ascii="Calibri" w:hAnsi="Calibri"/>
          <w:i/>
          <w:sz w:val="22"/>
        </w:rPr>
        <w:t>“Het voelt raar.”</w:t>
      </w:r>
    </w:p>
    <w:p w14:paraId="19DFC08B" w14:textId="77777777" w:rsidR="0027351F" w:rsidRPr="008B4F16" w:rsidRDefault="0027351F" w:rsidP="0027351F">
      <w:pPr>
        <w:pStyle w:val="Lijstalinea"/>
        <w:numPr>
          <w:ilvl w:val="0"/>
          <w:numId w:val="50"/>
        </w:numPr>
        <w:pBdr>
          <w:top w:val="single" w:sz="4" w:space="1" w:color="auto"/>
          <w:left w:val="single" w:sz="4" w:space="4" w:color="auto"/>
          <w:bottom w:val="single" w:sz="4" w:space="1" w:color="auto"/>
          <w:right w:val="single" w:sz="4" w:space="4" w:color="auto"/>
        </w:pBdr>
        <w:shd w:val="solid" w:color="DBE5F1" w:fill="auto"/>
        <w:rPr>
          <w:rFonts w:ascii="Calibri" w:hAnsi="Calibri"/>
          <w:i/>
          <w:sz w:val="22"/>
        </w:rPr>
      </w:pPr>
      <w:r w:rsidRPr="008B4F16">
        <w:rPr>
          <w:rFonts w:ascii="Calibri" w:hAnsi="Calibri"/>
          <w:i/>
          <w:sz w:val="22"/>
        </w:rPr>
        <w:t>“Ik vind het moeilijk om te doen.”</w:t>
      </w:r>
    </w:p>
    <w:p w14:paraId="37EA5E4D" w14:textId="77777777" w:rsidR="0027351F" w:rsidRPr="008B4F16" w:rsidRDefault="0027351F" w:rsidP="0027351F">
      <w:r w:rsidRPr="008B4F16">
        <w:t xml:space="preserve">Beleving van de cliënt: effect op non-verbale klachten </w:t>
      </w:r>
    </w:p>
    <w:p w14:paraId="35308697" w14:textId="77777777" w:rsidR="0027351F" w:rsidRPr="008B4F16" w:rsidRDefault="0027351F" w:rsidP="0027351F">
      <w:pPr>
        <w:pStyle w:val="Lijstalinea"/>
        <w:numPr>
          <w:ilvl w:val="0"/>
          <w:numId w:val="53"/>
        </w:numPr>
        <w:pBdr>
          <w:top w:val="single" w:sz="4" w:space="1" w:color="auto"/>
          <w:left w:val="single" w:sz="4" w:space="4" w:color="auto"/>
          <w:bottom w:val="single" w:sz="4" w:space="1" w:color="auto"/>
          <w:right w:val="single" w:sz="4" w:space="4" w:color="auto"/>
        </w:pBdr>
        <w:shd w:val="solid" w:color="DBE5F1" w:fill="auto"/>
        <w:rPr>
          <w:rFonts w:ascii="Calibri" w:hAnsi="Calibri"/>
          <w:i/>
          <w:sz w:val="22"/>
        </w:rPr>
      </w:pPr>
      <w:r w:rsidRPr="008B4F16">
        <w:rPr>
          <w:rFonts w:ascii="Calibri" w:hAnsi="Calibri"/>
          <w:i/>
          <w:sz w:val="22"/>
        </w:rPr>
        <w:t>“Het propgevoel verdwijnt.”</w:t>
      </w:r>
    </w:p>
    <w:p w14:paraId="21A827CC" w14:textId="77777777" w:rsidR="0027351F" w:rsidRPr="008B4F16" w:rsidRDefault="0027351F" w:rsidP="0027351F">
      <w:pPr>
        <w:pStyle w:val="Lijstalinea"/>
        <w:numPr>
          <w:ilvl w:val="0"/>
          <w:numId w:val="53"/>
        </w:numPr>
        <w:pBdr>
          <w:top w:val="single" w:sz="4" w:space="1" w:color="auto"/>
          <w:left w:val="single" w:sz="4" w:space="4" w:color="auto"/>
          <w:bottom w:val="single" w:sz="4" w:space="1" w:color="auto"/>
          <w:right w:val="single" w:sz="4" w:space="4" w:color="auto"/>
        </w:pBdr>
        <w:shd w:val="solid" w:color="DBE5F1" w:fill="auto"/>
        <w:rPr>
          <w:rFonts w:ascii="Calibri" w:hAnsi="Calibri"/>
          <w:i/>
          <w:sz w:val="22"/>
        </w:rPr>
      </w:pPr>
      <w:r w:rsidRPr="008B4F16">
        <w:rPr>
          <w:rFonts w:ascii="Calibri" w:hAnsi="Calibri"/>
          <w:i/>
          <w:sz w:val="22"/>
        </w:rPr>
        <w:t>“Ik heb meer lucht.”</w:t>
      </w:r>
    </w:p>
    <w:p w14:paraId="4B0B87E3" w14:textId="77777777" w:rsidR="0027351F" w:rsidRPr="008B4F16" w:rsidRDefault="0027351F" w:rsidP="0027351F">
      <w:r w:rsidRPr="008B4F16">
        <w:rPr>
          <w:b/>
        </w:rPr>
        <w:t>Variant:</w:t>
      </w:r>
    </w:p>
    <w:p w14:paraId="1468F3F2"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Vraag de cliënt om de mond&amp;keelruimte op een elastische manier de beweging van de handen te laten volgen:</w:t>
      </w:r>
    </w:p>
    <w:p w14:paraId="196354A5" w14:textId="77777777" w:rsidR="0027351F"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 xml:space="preserve">1. </w:t>
      </w:r>
      <w:r w:rsidRPr="008B4F16">
        <w:rPr>
          <w:i/>
        </w:rPr>
        <w:tab/>
        <w:t xml:space="preserve">Stel met uw 2 handen de mond&amp;keelruimte voor (bijv. alsof je een voetbal vasthoudt). Dit </w:t>
      </w:r>
    </w:p>
    <w:p w14:paraId="12B30D98"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ind w:firstLine="708"/>
        <w:rPr>
          <w:i/>
        </w:rPr>
      </w:pPr>
      <w:proofErr w:type="gramStart"/>
      <w:r w:rsidRPr="008B4F16">
        <w:rPr>
          <w:i/>
        </w:rPr>
        <w:t>zouden</w:t>
      </w:r>
      <w:proofErr w:type="gramEnd"/>
      <w:r w:rsidRPr="008B4F16">
        <w:rPr>
          <w:i/>
        </w:rPr>
        <w:t xml:space="preserve"> we bijvoorbeeld de ‘start-mond&amp;keelruimte’ kunnen noemen. Het is mogelijk de </w:t>
      </w:r>
    </w:p>
    <w:p w14:paraId="7A1D36EA" w14:textId="77777777" w:rsidR="0027351F" w:rsidRDefault="0027351F" w:rsidP="0027351F">
      <w:pPr>
        <w:pBdr>
          <w:top w:val="single" w:sz="4" w:space="1" w:color="auto"/>
          <w:left w:val="single" w:sz="4" w:space="4" w:color="auto"/>
          <w:bottom w:val="single" w:sz="4" w:space="1" w:color="auto"/>
          <w:right w:val="single" w:sz="4" w:space="4" w:color="auto"/>
        </w:pBdr>
        <w:shd w:val="solid" w:color="FDE9D9" w:fill="auto"/>
        <w:ind w:firstLine="708"/>
        <w:rPr>
          <w:i/>
        </w:rPr>
      </w:pPr>
      <w:proofErr w:type="gramStart"/>
      <w:r w:rsidRPr="008B4F16">
        <w:rPr>
          <w:i/>
        </w:rPr>
        <w:t>mond</w:t>
      </w:r>
      <w:proofErr w:type="gramEnd"/>
      <w:r w:rsidRPr="008B4F16">
        <w:rPr>
          <w:i/>
        </w:rPr>
        <w:t xml:space="preserve">&amp;keelruimte te vergroten of te verkleinen. Verkleinen heeft weinig zin, maar vergroten </w:t>
      </w:r>
    </w:p>
    <w:p w14:paraId="4DD09FC6"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ind w:firstLine="708"/>
        <w:rPr>
          <w:i/>
        </w:rPr>
      </w:pPr>
      <w:proofErr w:type="gramStart"/>
      <w:r w:rsidRPr="008B4F16">
        <w:rPr>
          <w:i/>
        </w:rPr>
        <w:t>wel</w:t>
      </w:r>
      <w:proofErr w:type="gramEnd"/>
      <w:r w:rsidRPr="008B4F16">
        <w:rPr>
          <w:i/>
        </w:rPr>
        <w:t>!</w:t>
      </w:r>
    </w:p>
    <w:p w14:paraId="578E5701" w14:textId="77777777" w:rsidR="0027351F"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2.</w:t>
      </w:r>
      <w:r w:rsidRPr="008B4F16">
        <w:rPr>
          <w:i/>
        </w:rPr>
        <w:tab/>
        <w:t xml:space="preserve">Maak de mond&amp;keelruimte wat kleiner (door de handen naar elkaar toe te bewegen op een </w:t>
      </w:r>
    </w:p>
    <w:p w14:paraId="0AACA6AB"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ind w:firstLine="708"/>
        <w:rPr>
          <w:i/>
        </w:rPr>
      </w:pPr>
      <w:proofErr w:type="gramStart"/>
      <w:r w:rsidRPr="008B4F16">
        <w:rPr>
          <w:i/>
        </w:rPr>
        <w:t>elastische</w:t>
      </w:r>
      <w:proofErr w:type="gramEnd"/>
      <w:r w:rsidRPr="008B4F16">
        <w:rPr>
          <w:i/>
        </w:rPr>
        <w:t xml:space="preserve"> manier). U krijgt dan een benauwder gevoel in uw keel.</w:t>
      </w:r>
    </w:p>
    <w:p w14:paraId="1C82B7C7"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3.</w:t>
      </w:r>
      <w:r w:rsidRPr="008B4F16">
        <w:rPr>
          <w:i/>
        </w:rPr>
        <w:tab/>
        <w:t>Breng de handen weer in de positie van de ‘start-mond&amp;keelruimte’.</w:t>
      </w:r>
    </w:p>
    <w:p w14:paraId="5DD115F9"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4.</w:t>
      </w:r>
      <w:r w:rsidRPr="008B4F16">
        <w:rPr>
          <w:i/>
        </w:rPr>
        <w:tab/>
        <w:t>Beweeg uw handen nu van elkaar af en maak uw mond&amp;keelruimte naar opzij wat groter.</w:t>
      </w:r>
    </w:p>
    <w:p w14:paraId="3944D2A4"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ind w:left="700" w:hanging="700"/>
        <w:rPr>
          <w:i/>
        </w:rPr>
      </w:pPr>
      <w:r w:rsidRPr="008B4F16">
        <w:rPr>
          <w:i/>
        </w:rPr>
        <w:lastRenderedPageBreak/>
        <w:t>5.</w:t>
      </w:r>
      <w:r w:rsidRPr="008B4F16">
        <w:rPr>
          <w:i/>
        </w:rPr>
        <w:tab/>
        <w:t>Als dat goed voelt, experimenteer dan met een nog grotere ruimte tussen de handen en in de mond&amp;keelruimte.</w:t>
      </w:r>
    </w:p>
    <w:p w14:paraId="2051A79C"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6.</w:t>
      </w:r>
      <w:r w:rsidRPr="008B4F16">
        <w:rPr>
          <w:i/>
        </w:rPr>
        <w:tab/>
        <w:t>Etc.</w:t>
      </w:r>
    </w:p>
    <w:p w14:paraId="7797D0D4" w14:textId="77777777" w:rsidR="0027351F" w:rsidRPr="008B4F16" w:rsidRDefault="0027351F" w:rsidP="0027351F"/>
    <w:p w14:paraId="163347F5" w14:textId="77777777" w:rsidR="0027351F" w:rsidRPr="008B4F16" w:rsidRDefault="0027351F" w:rsidP="0027351F">
      <w:pPr>
        <w:rPr>
          <w:b/>
          <w:szCs w:val="40"/>
        </w:rPr>
      </w:pPr>
    </w:p>
    <w:p w14:paraId="485C4E0E" w14:textId="77777777" w:rsidR="0027351F" w:rsidRPr="008B4F16" w:rsidRDefault="0027351F" w:rsidP="0027351F">
      <w:pPr>
        <w:rPr>
          <w:b/>
          <w:szCs w:val="40"/>
        </w:rPr>
      </w:pPr>
      <w:r>
        <w:rPr>
          <w:b/>
          <w:szCs w:val="40"/>
        </w:rPr>
        <w:br w:type="page"/>
      </w:r>
      <w:r w:rsidRPr="008B4F16">
        <w:rPr>
          <w:b/>
          <w:szCs w:val="40"/>
        </w:rPr>
        <w:lastRenderedPageBreak/>
        <w:t>3.8.2</w:t>
      </w:r>
      <w:r w:rsidRPr="008B4F16">
        <w:rPr>
          <w:b/>
          <w:szCs w:val="40"/>
        </w:rPr>
        <w:tab/>
      </w:r>
      <w:r w:rsidRPr="008B4F16">
        <w:rPr>
          <w:b/>
          <w:szCs w:val="40"/>
        </w:rPr>
        <w:tab/>
        <w:t>Zone 3: ruime mond&amp;keelruimte: in zingen</w:t>
      </w:r>
    </w:p>
    <w:p w14:paraId="182B56F0" w14:textId="77777777" w:rsidR="0027351F" w:rsidRPr="008B4F16" w:rsidRDefault="0027351F" w:rsidP="0027351F">
      <w:pPr>
        <w:ind w:left="708" w:firstLine="708"/>
        <w:rPr>
          <w:b/>
        </w:rPr>
      </w:pPr>
      <w:r w:rsidRPr="008B4F16">
        <w:rPr>
          <w:b/>
          <w:szCs w:val="40"/>
        </w:rPr>
        <w:t xml:space="preserve">Stemproef </w:t>
      </w:r>
      <w:r w:rsidRPr="008B4F16">
        <w:rPr>
          <w:b/>
        </w:rPr>
        <w:t>in stemtechnisch onderzoek</w:t>
      </w:r>
    </w:p>
    <w:p w14:paraId="51B30596" w14:textId="77777777" w:rsidR="0027351F" w:rsidRPr="008B4F16" w:rsidRDefault="0027351F" w:rsidP="0027351F">
      <w:pPr>
        <w:rPr>
          <w:b/>
        </w:rPr>
      </w:pPr>
      <w:r w:rsidRPr="008B4F16">
        <w:rPr>
          <w:b/>
        </w:rPr>
        <w:t>Doel:</w:t>
      </w:r>
    </w:p>
    <w:p w14:paraId="5BEA2182" w14:textId="77777777" w:rsidR="0027351F" w:rsidRPr="008B4F16" w:rsidRDefault="0027351F" w:rsidP="0027351F">
      <w:r w:rsidRPr="008B4F16">
        <w:t>Onderzoeken wat het effect is van bovenstaande instructie op:</w:t>
      </w:r>
    </w:p>
    <w:p w14:paraId="40146626" w14:textId="77777777" w:rsidR="0027351F" w:rsidRPr="008B4F16" w:rsidRDefault="0027351F" w:rsidP="0027351F">
      <w:r w:rsidRPr="008B4F16">
        <w:t>1.</w:t>
      </w:r>
      <w:r w:rsidRPr="008B4F16">
        <w:tab/>
        <w:t>de sluiting van de stemplooien.</w:t>
      </w:r>
    </w:p>
    <w:p w14:paraId="699F8530" w14:textId="77777777" w:rsidR="0027351F" w:rsidRPr="008B4F16" w:rsidRDefault="0027351F" w:rsidP="0027351F">
      <w:r w:rsidRPr="008B4F16">
        <w:t>2.</w:t>
      </w:r>
      <w:r w:rsidRPr="008B4F16">
        <w:tab/>
        <w:t>de vergroting van de mond&amp;keelruimte</w:t>
      </w:r>
    </w:p>
    <w:p w14:paraId="27C563EC" w14:textId="77777777" w:rsidR="0027351F" w:rsidRPr="008B4F16" w:rsidRDefault="0027351F" w:rsidP="0027351F">
      <w:r w:rsidRPr="008B4F16">
        <w:t>3.</w:t>
      </w:r>
      <w:r w:rsidRPr="008B4F16">
        <w:tab/>
        <w:t>de beleving van de cliënt t.a.v. zijn verbale klachten en/of non-verbale klachten</w:t>
      </w:r>
    </w:p>
    <w:p w14:paraId="5A971446" w14:textId="77777777" w:rsidR="0027351F" w:rsidRPr="008B4F16" w:rsidRDefault="0027351F" w:rsidP="0027351F">
      <w:r w:rsidRPr="008B4F16">
        <w:t>4.</w:t>
      </w:r>
      <w:r w:rsidRPr="008B4F16">
        <w:tab/>
        <w:t>de beperkingen in het zingen</w:t>
      </w:r>
    </w:p>
    <w:p w14:paraId="70F19C77" w14:textId="77777777" w:rsidR="0027351F" w:rsidRPr="008B4F16" w:rsidRDefault="0027351F" w:rsidP="0027351F">
      <w:r w:rsidRPr="008B4F16">
        <w:rPr>
          <w:b/>
        </w:rPr>
        <w:t>Materiaal:</w:t>
      </w:r>
    </w:p>
    <w:p w14:paraId="000C75AC" w14:textId="77777777" w:rsidR="0027351F" w:rsidRPr="008B4F16" w:rsidRDefault="0027351F" w:rsidP="0027351F">
      <w:r w:rsidRPr="008B4F16">
        <w:t>1.</w:t>
      </w:r>
      <w:r w:rsidRPr="008B4F16">
        <w:tab/>
        <w:t>Eigen gekozen lied, song, koorwerk, etc.</w:t>
      </w:r>
    </w:p>
    <w:p w14:paraId="790B0572" w14:textId="77777777" w:rsidR="0027351F" w:rsidRPr="008B4F16" w:rsidRDefault="0027351F" w:rsidP="0027351F">
      <w:r w:rsidRPr="008B4F16">
        <w:t>2.</w:t>
      </w:r>
      <w:r w:rsidRPr="008B4F16">
        <w:tab/>
        <w:t>Geluidsopname</w:t>
      </w:r>
    </w:p>
    <w:p w14:paraId="36DCEEF0" w14:textId="77777777" w:rsidR="0027351F" w:rsidRPr="008B4F16" w:rsidRDefault="0027351F" w:rsidP="0027351F">
      <w:pPr>
        <w:rPr>
          <w:b/>
        </w:rPr>
      </w:pPr>
      <w:r w:rsidRPr="008B4F16">
        <w:rPr>
          <w:b/>
        </w:rPr>
        <w:t>Instructie:</w:t>
      </w:r>
    </w:p>
    <w:p w14:paraId="54C72C80"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Stemtherapeut:</w:t>
      </w:r>
      <w:r w:rsidRPr="008B4F16">
        <w:rPr>
          <w:i/>
        </w:rPr>
        <w:tab/>
        <w:t>“Heeft u iets geleerd over ruimtevergroting in uw mond&amp;keel?</w:t>
      </w:r>
    </w:p>
    <w:p w14:paraId="780316FE"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Cliënt:</w:t>
      </w:r>
      <w:r w:rsidRPr="008B4F16">
        <w:rPr>
          <w:i/>
        </w:rPr>
        <w:tab/>
      </w:r>
      <w:r w:rsidRPr="008B4F16">
        <w:rPr>
          <w:i/>
        </w:rPr>
        <w:tab/>
        <w:t>“Ja, ……benoemt middel……”</w:t>
      </w:r>
    </w:p>
    <w:p w14:paraId="29960F14"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Stemtherapeut:</w:t>
      </w:r>
      <w:r w:rsidRPr="008B4F16">
        <w:rPr>
          <w:i/>
        </w:rPr>
        <w:tab/>
        <w:t>“Wilt u dat ……middel…… eens toepassen in het lied?”</w:t>
      </w:r>
    </w:p>
    <w:p w14:paraId="7CCD2F07" w14:textId="77777777" w:rsidR="0027351F" w:rsidRPr="008B4F16" w:rsidRDefault="0027351F" w:rsidP="0027351F">
      <w:proofErr w:type="gramStart"/>
      <w:r w:rsidRPr="008B4F16">
        <w:t>of</w:t>
      </w:r>
      <w:proofErr w:type="gramEnd"/>
      <w:r w:rsidRPr="008B4F16">
        <w:t>:</w:t>
      </w:r>
    </w:p>
    <w:p w14:paraId="66922BA8"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Stemtherapeut:</w:t>
      </w:r>
      <w:r w:rsidRPr="008B4F16">
        <w:rPr>
          <w:i/>
        </w:rPr>
        <w:tab/>
        <w:t>“Heeft u iets geleerd over ruimtevergroting in uw mond&amp;keel?</w:t>
      </w:r>
    </w:p>
    <w:p w14:paraId="10A1BFA6"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Cliënt:</w:t>
      </w:r>
      <w:r w:rsidRPr="008B4F16">
        <w:rPr>
          <w:i/>
        </w:rPr>
        <w:tab/>
      </w:r>
      <w:r w:rsidRPr="008B4F16">
        <w:rPr>
          <w:i/>
        </w:rPr>
        <w:tab/>
        <w:t xml:space="preserve">“Wat bedoelt u?” </w:t>
      </w:r>
    </w:p>
    <w:p w14:paraId="28420132"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ind w:left="1416" w:hanging="1416"/>
        <w:rPr>
          <w:i/>
        </w:rPr>
      </w:pPr>
      <w:r w:rsidRPr="008B4F16">
        <w:rPr>
          <w:i/>
        </w:rPr>
        <w:t>Stemtherapeut:</w:t>
      </w:r>
      <w:r w:rsidRPr="008B4F16">
        <w:rPr>
          <w:i/>
        </w:rPr>
        <w:tab/>
        <w:t xml:space="preserve">“In alle zangmethodes leren cliënten op de een of andere manier ruimte te maken als ze bijvoorbeeld hoog moeten zingen, bijv. optrekken van het gehemelte, actief optrekken van de konen, glimlachen, </w:t>
      </w:r>
      <w:proofErr w:type="gramStart"/>
      <w:r w:rsidRPr="008B4F16">
        <w:rPr>
          <w:i/>
        </w:rPr>
        <w:t>…….</w:t>
      </w:r>
      <w:proofErr w:type="gramEnd"/>
      <w:r w:rsidRPr="008B4F16">
        <w:rPr>
          <w:i/>
        </w:rPr>
        <w:t>.”</w:t>
      </w:r>
    </w:p>
    <w:p w14:paraId="0734B65B" w14:textId="77777777" w:rsidR="0027351F" w:rsidRPr="008B4F16"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Cliënt:</w:t>
      </w:r>
      <w:r w:rsidRPr="008B4F16">
        <w:rPr>
          <w:i/>
        </w:rPr>
        <w:tab/>
      </w:r>
      <w:r w:rsidRPr="008B4F16">
        <w:rPr>
          <w:i/>
        </w:rPr>
        <w:tab/>
        <w:t xml:space="preserve">“O ja, </w:t>
      </w:r>
      <w:proofErr w:type="gramStart"/>
      <w:r w:rsidRPr="008B4F16">
        <w:rPr>
          <w:i/>
        </w:rPr>
        <w:t>…….</w:t>
      </w:r>
      <w:proofErr w:type="gramEnd"/>
      <w:r w:rsidRPr="008B4F16">
        <w:rPr>
          <w:i/>
        </w:rPr>
        <w:t>benoemt middel……”</w:t>
      </w:r>
    </w:p>
    <w:p w14:paraId="0C4476B6" w14:textId="77777777" w:rsidR="0027351F" w:rsidRPr="00D458C7" w:rsidRDefault="0027351F" w:rsidP="0027351F">
      <w:pPr>
        <w:pBdr>
          <w:top w:val="single" w:sz="4" w:space="1" w:color="auto"/>
          <w:left w:val="single" w:sz="4" w:space="4" w:color="auto"/>
          <w:bottom w:val="single" w:sz="4" w:space="1" w:color="auto"/>
          <w:right w:val="single" w:sz="4" w:space="4" w:color="auto"/>
        </w:pBdr>
        <w:shd w:val="solid" w:color="FDE9D9" w:fill="auto"/>
        <w:rPr>
          <w:i/>
        </w:rPr>
      </w:pPr>
      <w:r w:rsidRPr="008B4F16">
        <w:rPr>
          <w:i/>
        </w:rPr>
        <w:t>Stemtherapeut:</w:t>
      </w:r>
      <w:r w:rsidRPr="008B4F16">
        <w:rPr>
          <w:i/>
        </w:rPr>
        <w:tab/>
        <w:t>“Wilt u dat ……middel…… eens toepassen in het lied?”</w:t>
      </w:r>
    </w:p>
    <w:sectPr w:rsidR="0027351F" w:rsidRPr="00D458C7" w:rsidSect="0027351F">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7A21B" w14:textId="77777777" w:rsidR="008F23FA" w:rsidRDefault="008F23FA" w:rsidP="0027351F">
      <w:pPr>
        <w:spacing w:after="0" w:line="240" w:lineRule="auto"/>
      </w:pPr>
      <w:r>
        <w:separator/>
      </w:r>
    </w:p>
  </w:endnote>
  <w:endnote w:type="continuationSeparator" w:id="0">
    <w:p w14:paraId="3A520FCE" w14:textId="77777777" w:rsidR="008F23FA" w:rsidRDefault="008F23FA" w:rsidP="0027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evenim MT">
    <w:charset w:val="B1"/>
    <w:family w:val="auto"/>
    <w:pitch w:val="variable"/>
    <w:sig w:usb0="00000801" w:usb1="00000000" w:usb2="00000000" w:usb3="00000000" w:csb0="00000020" w:csb1="00000000"/>
  </w:font>
  <w:font w:name="Roboto-Regular">
    <w:altName w:val="Calibri"/>
    <w:panose1 w:val="00000000000000000000"/>
    <w:charset w:val="00"/>
    <w:family w:val="auto"/>
    <w:notTrueType/>
    <w:pitch w:val="default"/>
    <w:sig w:usb0="00000003" w:usb1="00000000" w:usb2="00000000" w:usb3="00000000" w:csb0="00000001" w:csb1="00000000"/>
  </w:font>
  <w:font w:name="Roboto-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0F45B" w14:textId="77777777" w:rsidR="007C3666" w:rsidRDefault="007C3666" w:rsidP="0027351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44B1224" w14:textId="77777777" w:rsidR="007C3666" w:rsidRDefault="007C3666" w:rsidP="0027351F">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B2FF" w14:textId="77777777" w:rsidR="007C3666" w:rsidRDefault="007C3666" w:rsidP="0027351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81740">
      <w:rPr>
        <w:rStyle w:val="Paginanummer"/>
        <w:noProof/>
      </w:rPr>
      <w:t>3</w:t>
    </w:r>
    <w:r>
      <w:rPr>
        <w:rStyle w:val="Paginanummer"/>
      </w:rPr>
      <w:fldChar w:fldCharType="end"/>
    </w:r>
  </w:p>
  <w:p w14:paraId="4930D826" w14:textId="574AECDE" w:rsidR="007C3666" w:rsidRPr="00CF2307" w:rsidRDefault="007C3666" w:rsidP="0027351F">
    <w:pPr>
      <w:pStyle w:val="Voettekst"/>
      <w:ind w:right="360"/>
      <w:rPr>
        <w:sz w:val="16"/>
      </w:rPr>
    </w:pPr>
    <w:r>
      <w:rPr>
        <w:sz w:val="16"/>
      </w:rPr>
      <w:t>3-Zones Stemmodel</w:t>
    </w:r>
    <w:proofErr w:type="gramStart"/>
    <w:r w:rsidR="00B70984">
      <w:rPr>
        <w:sz w:val="16"/>
      </w:rPr>
      <w:t xml:space="preserve">© </w:t>
    </w:r>
    <w:r>
      <w:rPr>
        <w:sz w:val="16"/>
      </w:rPr>
      <w:t>,</w:t>
    </w:r>
    <w:proofErr w:type="gramEnd"/>
    <w:r>
      <w:rPr>
        <w:sz w:val="16"/>
      </w:rPr>
      <w:t xml:space="preserve"> 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4D55D" w14:textId="01FD08C7" w:rsidR="007C3666" w:rsidRPr="00A407B0" w:rsidRDefault="007C3666">
    <w:pPr>
      <w:pStyle w:val="Voettekst"/>
      <w:rPr>
        <w:sz w:val="16"/>
      </w:rPr>
    </w:pPr>
    <w:r w:rsidRPr="00A407B0">
      <w:rPr>
        <w:sz w:val="16"/>
      </w:rPr>
      <w:t>3</w:t>
    </w:r>
    <w:r>
      <w:rPr>
        <w:sz w:val="16"/>
      </w:rPr>
      <w:t>-Zones Stemmodel, 2017</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3A84B" w14:textId="6A8774D0" w:rsidR="007C3666" w:rsidRDefault="007C3666">
    <w:pPr>
      <w:pStyle w:val="Voettekst"/>
      <w:jc w:val="right"/>
    </w:pPr>
    <w:r>
      <w:rPr>
        <w:sz w:val="16"/>
        <w:szCs w:val="16"/>
      </w:rPr>
      <w:t>3-Zones Stemmodel, 2017</w:t>
    </w:r>
    <w:r>
      <w:tab/>
    </w:r>
    <w:r>
      <w:tab/>
    </w:r>
    <w:r>
      <w:fldChar w:fldCharType="begin"/>
    </w:r>
    <w:r>
      <w:instrText xml:space="preserve"> PAGE   \* MERGEFORMAT </w:instrText>
    </w:r>
    <w:r>
      <w:fldChar w:fldCharType="separate"/>
    </w:r>
    <w:r w:rsidR="00181740">
      <w:rPr>
        <w:noProof/>
      </w:rPr>
      <w:t>47</w:t>
    </w:r>
    <w:r>
      <w:fldChar w:fldCharType="end"/>
    </w:r>
  </w:p>
  <w:p w14:paraId="0DCC18CB" w14:textId="77777777" w:rsidR="007C3666" w:rsidRDefault="007C366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FD0C4" w14:textId="77777777" w:rsidR="008F23FA" w:rsidRDefault="008F23FA" w:rsidP="0027351F">
      <w:pPr>
        <w:spacing w:after="0" w:line="240" w:lineRule="auto"/>
      </w:pPr>
      <w:r>
        <w:separator/>
      </w:r>
    </w:p>
  </w:footnote>
  <w:footnote w:type="continuationSeparator" w:id="0">
    <w:p w14:paraId="62C31306" w14:textId="77777777" w:rsidR="008F23FA" w:rsidRDefault="008F23FA" w:rsidP="0027351F">
      <w:pPr>
        <w:spacing w:after="0" w:line="240" w:lineRule="auto"/>
      </w:pPr>
      <w:r>
        <w:continuationSeparator/>
      </w:r>
    </w:p>
  </w:footnote>
  <w:footnote w:id="1">
    <w:p w14:paraId="258AB600" w14:textId="77777777" w:rsidR="007C3666" w:rsidRDefault="007C3666" w:rsidP="0027351F">
      <w:pPr>
        <w:pStyle w:val="Voetnoottekst"/>
      </w:pPr>
      <w:r>
        <w:rPr>
          <w:rStyle w:val="Voetnootmarkering"/>
        </w:rPr>
        <w:footnoteRef/>
      </w:r>
      <w:r>
        <w:t xml:space="preserve"> Vanaf hier wordt steeds vocalist geschreven als zangeressen en zangers bedoeld worden.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47D1"/>
    <w:multiLevelType w:val="hybridMultilevel"/>
    <w:tmpl w:val="BF361492"/>
    <w:lvl w:ilvl="0" w:tplc="04090003">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AB27EE"/>
    <w:multiLevelType w:val="hybridMultilevel"/>
    <w:tmpl w:val="5F20C1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A3C3FE0"/>
    <w:multiLevelType w:val="multilevel"/>
    <w:tmpl w:val="566862C8"/>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B9D34B8"/>
    <w:multiLevelType w:val="hybridMultilevel"/>
    <w:tmpl w:val="50E267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Wingdings"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67010B"/>
    <w:multiLevelType w:val="hybridMultilevel"/>
    <w:tmpl w:val="E37832C2"/>
    <w:lvl w:ilvl="0" w:tplc="04090003">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C479A"/>
    <w:multiLevelType w:val="hybridMultilevel"/>
    <w:tmpl w:val="6C3478F2"/>
    <w:lvl w:ilvl="0" w:tplc="04090003">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657706"/>
    <w:multiLevelType w:val="hybridMultilevel"/>
    <w:tmpl w:val="4E5A2BEC"/>
    <w:lvl w:ilvl="0" w:tplc="704806A6">
      <w:start w:val="2"/>
      <w:numFmt w:val="bullet"/>
      <w:lvlText w:val=""/>
      <w:lvlJc w:val="left"/>
      <w:pPr>
        <w:ind w:left="1080" w:hanging="360"/>
      </w:pPr>
      <w:rPr>
        <w:rFonts w:ascii="Symbol" w:eastAsia="Calibri" w:hAnsi="Symbol" w:cs="Times New Roman" w:hint="default"/>
      </w:rPr>
    </w:lvl>
    <w:lvl w:ilvl="1" w:tplc="04130003" w:tentative="1">
      <w:start w:val="1"/>
      <w:numFmt w:val="bullet"/>
      <w:lvlText w:val="o"/>
      <w:lvlJc w:val="left"/>
      <w:pPr>
        <w:ind w:left="1800" w:hanging="360"/>
      </w:pPr>
      <w:rPr>
        <w:rFonts w:ascii="Courier New" w:hAnsi="Courier New" w:cs="Wingdings"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Wingdings"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Wingdings"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18E94613"/>
    <w:multiLevelType w:val="hybridMultilevel"/>
    <w:tmpl w:val="1354F23A"/>
    <w:lvl w:ilvl="0" w:tplc="04090003">
      <w:start w:val="1"/>
      <w:numFmt w:val="bullet"/>
      <w:lvlText w:val="o"/>
      <w:lvlJc w:val="left"/>
      <w:pPr>
        <w:ind w:left="1068" w:hanging="360"/>
      </w:pPr>
      <w:rPr>
        <w:rFonts w:ascii="Courier New" w:hAnsi="Courier New"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1ABD7FAC"/>
    <w:multiLevelType w:val="hybridMultilevel"/>
    <w:tmpl w:val="6CD0C0AC"/>
    <w:lvl w:ilvl="0" w:tplc="04090003">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75F61"/>
    <w:multiLevelType w:val="multilevel"/>
    <w:tmpl w:val="7DCA2E00"/>
    <w:lvl w:ilvl="0">
      <w:start w:val="1"/>
      <w:numFmt w:val="decimal"/>
      <w:lvlText w:val="%1."/>
      <w:lvlJc w:val="left"/>
      <w:pPr>
        <w:ind w:left="1420" w:hanging="700"/>
      </w:pPr>
      <w:rPr>
        <w:rFonts w:hint="default"/>
      </w:rPr>
    </w:lvl>
    <w:lvl w:ilvl="1">
      <w:start w:val="3"/>
      <w:numFmt w:val="decimal"/>
      <w:isLgl/>
      <w:lvlText w:val="%1.%2"/>
      <w:lvlJc w:val="left"/>
      <w:pPr>
        <w:ind w:left="2140" w:hanging="1420"/>
      </w:pPr>
      <w:rPr>
        <w:rFonts w:hint="default"/>
        <w:b/>
        <w:sz w:val="40"/>
      </w:rPr>
    </w:lvl>
    <w:lvl w:ilvl="2">
      <w:start w:val="1"/>
      <w:numFmt w:val="decimal"/>
      <w:isLgl/>
      <w:lvlText w:val="%1.%2.%3"/>
      <w:lvlJc w:val="left"/>
      <w:pPr>
        <w:ind w:left="2140" w:hanging="1420"/>
      </w:pPr>
      <w:rPr>
        <w:rFonts w:hint="default"/>
        <w:b/>
        <w:sz w:val="40"/>
      </w:rPr>
    </w:lvl>
    <w:lvl w:ilvl="3">
      <w:start w:val="1"/>
      <w:numFmt w:val="decimal"/>
      <w:isLgl/>
      <w:lvlText w:val="%1.%2.%3.%4"/>
      <w:lvlJc w:val="left"/>
      <w:pPr>
        <w:ind w:left="2140" w:hanging="1420"/>
      </w:pPr>
      <w:rPr>
        <w:rFonts w:hint="default"/>
        <w:b/>
        <w:sz w:val="40"/>
      </w:rPr>
    </w:lvl>
    <w:lvl w:ilvl="4">
      <w:start w:val="1"/>
      <w:numFmt w:val="decimal"/>
      <w:isLgl/>
      <w:lvlText w:val="%1.%2.%3.%4.%5"/>
      <w:lvlJc w:val="left"/>
      <w:pPr>
        <w:ind w:left="2140" w:hanging="1420"/>
      </w:pPr>
      <w:rPr>
        <w:rFonts w:hint="default"/>
        <w:b/>
        <w:sz w:val="40"/>
      </w:rPr>
    </w:lvl>
    <w:lvl w:ilvl="5">
      <w:start w:val="1"/>
      <w:numFmt w:val="decimal"/>
      <w:isLgl/>
      <w:lvlText w:val="%1.%2.%3.%4.%5.%6"/>
      <w:lvlJc w:val="left"/>
      <w:pPr>
        <w:ind w:left="2160" w:hanging="1440"/>
      </w:pPr>
      <w:rPr>
        <w:rFonts w:hint="default"/>
        <w:b/>
        <w:sz w:val="40"/>
      </w:rPr>
    </w:lvl>
    <w:lvl w:ilvl="6">
      <w:start w:val="1"/>
      <w:numFmt w:val="decimal"/>
      <w:isLgl/>
      <w:lvlText w:val="%1.%2.%3.%4.%5.%6.%7"/>
      <w:lvlJc w:val="left"/>
      <w:pPr>
        <w:ind w:left="2160" w:hanging="1440"/>
      </w:pPr>
      <w:rPr>
        <w:rFonts w:hint="default"/>
        <w:b/>
        <w:sz w:val="40"/>
      </w:rPr>
    </w:lvl>
    <w:lvl w:ilvl="7">
      <w:start w:val="1"/>
      <w:numFmt w:val="decimal"/>
      <w:isLgl/>
      <w:lvlText w:val="%1.%2.%3.%4.%5.%6.%7.%8"/>
      <w:lvlJc w:val="left"/>
      <w:pPr>
        <w:ind w:left="2520" w:hanging="1800"/>
      </w:pPr>
      <w:rPr>
        <w:rFonts w:hint="default"/>
        <w:b/>
        <w:sz w:val="40"/>
      </w:rPr>
    </w:lvl>
    <w:lvl w:ilvl="8">
      <w:start w:val="1"/>
      <w:numFmt w:val="decimal"/>
      <w:isLgl/>
      <w:lvlText w:val="%1.%2.%3.%4.%5.%6.%7.%8.%9"/>
      <w:lvlJc w:val="left"/>
      <w:pPr>
        <w:ind w:left="2520" w:hanging="1800"/>
      </w:pPr>
      <w:rPr>
        <w:rFonts w:hint="default"/>
        <w:b/>
        <w:sz w:val="40"/>
      </w:rPr>
    </w:lvl>
  </w:abstractNum>
  <w:abstractNum w:abstractNumId="10">
    <w:nsid w:val="1B2103D0"/>
    <w:multiLevelType w:val="singleLevel"/>
    <w:tmpl w:val="D6029174"/>
    <w:lvl w:ilvl="0">
      <w:start w:val="1"/>
      <w:numFmt w:val="decimal"/>
      <w:lvlText w:val="%1."/>
      <w:lvlJc w:val="left"/>
      <w:pPr>
        <w:tabs>
          <w:tab w:val="num" w:pos="705"/>
        </w:tabs>
        <w:ind w:left="705" w:hanging="705"/>
      </w:pPr>
      <w:rPr>
        <w:rFonts w:hint="default"/>
      </w:rPr>
    </w:lvl>
  </w:abstractNum>
  <w:abstractNum w:abstractNumId="11">
    <w:nsid w:val="1E08433E"/>
    <w:multiLevelType w:val="hybridMultilevel"/>
    <w:tmpl w:val="04965F5C"/>
    <w:lvl w:ilvl="0" w:tplc="04090003">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D418E"/>
    <w:multiLevelType w:val="hybridMultilevel"/>
    <w:tmpl w:val="E32CB10A"/>
    <w:lvl w:ilvl="0" w:tplc="04090003">
      <w:start w:val="1"/>
      <w:numFmt w:val="bullet"/>
      <w:lvlText w:val=""/>
      <w:lvlJc w:val="left"/>
      <w:pPr>
        <w:ind w:left="1068" w:hanging="360"/>
      </w:pPr>
      <w:rPr>
        <w:rFonts w:ascii="Symbol" w:hAnsi="Symbol" w:hint="default"/>
        <w:sz w:val="20"/>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227A5FA0"/>
    <w:multiLevelType w:val="hybridMultilevel"/>
    <w:tmpl w:val="BF361492"/>
    <w:lvl w:ilvl="0" w:tplc="04090003">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E84621"/>
    <w:multiLevelType w:val="hybridMultilevel"/>
    <w:tmpl w:val="784C8AC0"/>
    <w:lvl w:ilvl="0" w:tplc="04090003">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F301C7"/>
    <w:multiLevelType w:val="hybridMultilevel"/>
    <w:tmpl w:val="BB60C932"/>
    <w:lvl w:ilvl="0" w:tplc="0409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9F60A8B"/>
    <w:multiLevelType w:val="hybridMultilevel"/>
    <w:tmpl w:val="1C8C7E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A0250CD"/>
    <w:multiLevelType w:val="hybridMultilevel"/>
    <w:tmpl w:val="C158E946"/>
    <w:lvl w:ilvl="0" w:tplc="83E67018">
      <w:start w:val="1"/>
      <w:numFmt w:val="decimal"/>
      <w:lvlText w:val="%1."/>
      <w:lvlJc w:val="left"/>
      <w:pPr>
        <w:ind w:left="1420" w:hanging="7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1F299E"/>
    <w:multiLevelType w:val="hybridMultilevel"/>
    <w:tmpl w:val="784C8AC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403CC6"/>
    <w:multiLevelType w:val="hybridMultilevel"/>
    <w:tmpl w:val="1590A410"/>
    <w:lvl w:ilvl="0" w:tplc="0413000F">
      <w:start w:val="4"/>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44E578F"/>
    <w:multiLevelType w:val="multilevel"/>
    <w:tmpl w:val="02FA6FAA"/>
    <w:lvl w:ilvl="0">
      <w:start w:val="1"/>
      <w:numFmt w:val="decimal"/>
      <w:lvlText w:val="%1."/>
      <w:lvlJc w:val="left"/>
      <w:pPr>
        <w:ind w:left="1420" w:hanging="70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21">
    <w:nsid w:val="35605D71"/>
    <w:multiLevelType w:val="hybridMultilevel"/>
    <w:tmpl w:val="BF361492"/>
    <w:lvl w:ilvl="0" w:tplc="04090003">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0B4491"/>
    <w:multiLevelType w:val="hybridMultilevel"/>
    <w:tmpl w:val="73FE5A44"/>
    <w:lvl w:ilvl="0" w:tplc="04090003">
      <w:start w:val="1"/>
      <w:numFmt w:val="bullet"/>
      <w:lvlText w:val="o"/>
      <w:lvlJc w:val="left"/>
      <w:pPr>
        <w:ind w:left="1776" w:hanging="360"/>
      </w:pPr>
      <w:rPr>
        <w:rFonts w:ascii="Courier New" w:hAnsi="Courier New" w:hint="default"/>
      </w:rPr>
    </w:lvl>
    <w:lvl w:ilvl="1" w:tplc="04090003">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3">
    <w:nsid w:val="3C8173DD"/>
    <w:multiLevelType w:val="hybridMultilevel"/>
    <w:tmpl w:val="BF361492"/>
    <w:lvl w:ilvl="0" w:tplc="04090003">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CEF644A"/>
    <w:multiLevelType w:val="multilevel"/>
    <w:tmpl w:val="D91A7D8E"/>
    <w:lvl w:ilvl="0">
      <w:start w:val="1"/>
      <w:numFmt w:val="decimal"/>
      <w:lvlText w:val="%1."/>
      <w:lvlJc w:val="left"/>
      <w:pPr>
        <w:ind w:left="700" w:hanging="700"/>
      </w:pPr>
      <w:rPr>
        <w:rFonts w:hint="default"/>
      </w:rPr>
    </w:lvl>
    <w:lvl w:ilvl="1">
      <w:start w:val="2"/>
      <w:numFmt w:val="decimal"/>
      <w:isLgl/>
      <w:lvlText w:val="%1.%2"/>
      <w:lvlJc w:val="left"/>
      <w:pPr>
        <w:ind w:left="900" w:hanging="900"/>
      </w:pPr>
      <w:rPr>
        <w:rFonts w:hint="default"/>
        <w:b/>
        <w:sz w:val="40"/>
        <w:szCs w:val="40"/>
      </w:rPr>
    </w:lvl>
    <w:lvl w:ilvl="2">
      <w:start w:val="2"/>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25">
    <w:nsid w:val="3D1D5201"/>
    <w:multiLevelType w:val="hybridMultilevel"/>
    <w:tmpl w:val="582E72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DB0417F"/>
    <w:multiLevelType w:val="hybridMultilevel"/>
    <w:tmpl w:val="A536A610"/>
    <w:lvl w:ilvl="0" w:tplc="04130015">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nsid w:val="3DEF27A7"/>
    <w:multiLevelType w:val="hybridMultilevel"/>
    <w:tmpl w:val="04965F5C"/>
    <w:lvl w:ilvl="0" w:tplc="04090003">
      <w:start w:val="1"/>
      <w:numFmt w:val="bullet"/>
      <w:lvlText w:val=""/>
      <w:lvlJc w:val="left"/>
      <w:pPr>
        <w:ind w:left="1068" w:hanging="360"/>
      </w:pPr>
      <w:rPr>
        <w:rFonts w:ascii="Symbol" w:hAnsi="Symbol" w:hint="default"/>
        <w:sz w:val="20"/>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nsid w:val="3EBB5A40"/>
    <w:multiLevelType w:val="hybridMultilevel"/>
    <w:tmpl w:val="04965F5C"/>
    <w:lvl w:ilvl="0" w:tplc="04090003">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0BC334B"/>
    <w:multiLevelType w:val="hybridMultilevel"/>
    <w:tmpl w:val="04965F5C"/>
    <w:lvl w:ilvl="0" w:tplc="04090003">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1740DC"/>
    <w:multiLevelType w:val="hybridMultilevel"/>
    <w:tmpl w:val="C5749A24"/>
    <w:lvl w:ilvl="0" w:tplc="04090003">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BAB2818"/>
    <w:multiLevelType w:val="hybridMultilevel"/>
    <w:tmpl w:val="374CEBB8"/>
    <w:lvl w:ilvl="0" w:tplc="04090003">
      <w:start w:val="1"/>
      <w:numFmt w:val="bullet"/>
      <w:lvlText w:val=""/>
      <w:lvlJc w:val="left"/>
      <w:pPr>
        <w:ind w:left="1068" w:hanging="360"/>
      </w:pPr>
      <w:rPr>
        <w:rFonts w:ascii="Symbol" w:hAnsi="Symbol" w:hint="default"/>
        <w:sz w:val="20"/>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nsid w:val="51270D6A"/>
    <w:multiLevelType w:val="hybridMultilevel"/>
    <w:tmpl w:val="591E3B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17B2994"/>
    <w:multiLevelType w:val="hybridMultilevel"/>
    <w:tmpl w:val="04965F5C"/>
    <w:lvl w:ilvl="0" w:tplc="04090003">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8D79A0"/>
    <w:multiLevelType w:val="hybridMultilevel"/>
    <w:tmpl w:val="BF361492"/>
    <w:lvl w:ilvl="0" w:tplc="04090003">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4A20B8D"/>
    <w:multiLevelType w:val="hybridMultilevel"/>
    <w:tmpl w:val="9856A7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55E9098C"/>
    <w:multiLevelType w:val="singleLevel"/>
    <w:tmpl w:val="ED882F6C"/>
    <w:lvl w:ilvl="0">
      <w:start w:val="1"/>
      <w:numFmt w:val="bullet"/>
      <w:lvlText w:val=""/>
      <w:lvlJc w:val="left"/>
      <w:pPr>
        <w:tabs>
          <w:tab w:val="num" w:pos="1410"/>
        </w:tabs>
        <w:ind w:left="1410" w:hanging="705"/>
      </w:pPr>
      <w:rPr>
        <w:rFonts w:ascii="Symbol" w:hAnsi="Symbol" w:hint="default"/>
      </w:rPr>
    </w:lvl>
  </w:abstractNum>
  <w:abstractNum w:abstractNumId="37">
    <w:nsid w:val="561E02E5"/>
    <w:multiLevelType w:val="hybridMultilevel"/>
    <w:tmpl w:val="04965F5C"/>
    <w:lvl w:ilvl="0" w:tplc="04090003">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4C6921"/>
    <w:multiLevelType w:val="hybridMultilevel"/>
    <w:tmpl w:val="04965F5C"/>
    <w:lvl w:ilvl="0" w:tplc="04090003">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DD2374"/>
    <w:multiLevelType w:val="hybridMultilevel"/>
    <w:tmpl w:val="784C8AC0"/>
    <w:lvl w:ilvl="0" w:tplc="04090003">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C37EF7"/>
    <w:multiLevelType w:val="hybridMultilevel"/>
    <w:tmpl w:val="C5749A24"/>
    <w:lvl w:ilvl="0" w:tplc="04090003">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AF5313E"/>
    <w:multiLevelType w:val="hybridMultilevel"/>
    <w:tmpl w:val="9A7C3698"/>
    <w:lvl w:ilvl="0" w:tplc="B186D290">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Wingdings"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Wingdings"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5DC21EBC"/>
    <w:multiLevelType w:val="hybridMultilevel"/>
    <w:tmpl w:val="B218DAD6"/>
    <w:lvl w:ilvl="0" w:tplc="04090003">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0111BA"/>
    <w:multiLevelType w:val="hybridMultilevel"/>
    <w:tmpl w:val="5D9474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C7548C"/>
    <w:multiLevelType w:val="hybridMultilevel"/>
    <w:tmpl w:val="6C3478F2"/>
    <w:lvl w:ilvl="0" w:tplc="04090003">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3B67748"/>
    <w:multiLevelType w:val="hybridMultilevel"/>
    <w:tmpl w:val="C5D290A2"/>
    <w:lvl w:ilvl="0" w:tplc="04090003">
      <w:start w:val="1"/>
      <w:numFmt w:val="bullet"/>
      <w:lvlText w:val="o"/>
      <w:lvlJc w:val="left"/>
      <w:pPr>
        <w:ind w:left="1068" w:hanging="360"/>
      </w:pPr>
      <w:rPr>
        <w:rFonts w:ascii="Courier New" w:hAnsi="Courier New"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nsid w:val="65DD0D38"/>
    <w:multiLevelType w:val="hybridMultilevel"/>
    <w:tmpl w:val="E37832C2"/>
    <w:lvl w:ilvl="0" w:tplc="04090003">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BC2705"/>
    <w:multiLevelType w:val="hybridMultilevel"/>
    <w:tmpl w:val="E1AAC3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nsid w:val="6A6D2FD6"/>
    <w:multiLevelType w:val="hybridMultilevel"/>
    <w:tmpl w:val="784C8AC0"/>
    <w:lvl w:ilvl="0" w:tplc="04090003">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AD2D52"/>
    <w:multiLevelType w:val="hybridMultilevel"/>
    <w:tmpl w:val="E37832C2"/>
    <w:lvl w:ilvl="0" w:tplc="04090003">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1E5411"/>
    <w:multiLevelType w:val="hybridMultilevel"/>
    <w:tmpl w:val="39561892"/>
    <w:lvl w:ilvl="0" w:tplc="6F823658">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71D11CD4"/>
    <w:multiLevelType w:val="hybridMultilevel"/>
    <w:tmpl w:val="D01C65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nsid w:val="743026A5"/>
    <w:multiLevelType w:val="hybridMultilevel"/>
    <w:tmpl w:val="16C843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nsid w:val="7751368D"/>
    <w:multiLevelType w:val="hybridMultilevel"/>
    <w:tmpl w:val="692EA36E"/>
    <w:lvl w:ilvl="0" w:tplc="0413000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79575138"/>
    <w:multiLevelType w:val="hybridMultilevel"/>
    <w:tmpl w:val="2B3C2554"/>
    <w:lvl w:ilvl="0" w:tplc="C7F80E1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EA6054"/>
    <w:multiLevelType w:val="hybridMultilevel"/>
    <w:tmpl w:val="F6BC4E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nsid w:val="7D7C4D16"/>
    <w:multiLevelType w:val="hybridMultilevel"/>
    <w:tmpl w:val="8CBC9A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6"/>
  </w:num>
  <w:num w:numId="2">
    <w:abstractNumId w:val="41"/>
  </w:num>
  <w:num w:numId="3">
    <w:abstractNumId w:val="19"/>
  </w:num>
  <w:num w:numId="4">
    <w:abstractNumId w:val="26"/>
  </w:num>
  <w:num w:numId="5">
    <w:abstractNumId w:val="55"/>
  </w:num>
  <w:num w:numId="6">
    <w:abstractNumId w:val="50"/>
  </w:num>
  <w:num w:numId="7">
    <w:abstractNumId w:val="6"/>
  </w:num>
  <w:num w:numId="8">
    <w:abstractNumId w:val="51"/>
  </w:num>
  <w:num w:numId="9">
    <w:abstractNumId w:val="35"/>
  </w:num>
  <w:num w:numId="10">
    <w:abstractNumId w:val="52"/>
  </w:num>
  <w:num w:numId="11">
    <w:abstractNumId w:val="25"/>
  </w:num>
  <w:num w:numId="12">
    <w:abstractNumId w:val="1"/>
  </w:num>
  <w:num w:numId="13">
    <w:abstractNumId w:val="47"/>
  </w:num>
  <w:num w:numId="14">
    <w:abstractNumId w:val="16"/>
  </w:num>
  <w:num w:numId="15">
    <w:abstractNumId w:val="2"/>
  </w:num>
  <w:num w:numId="16">
    <w:abstractNumId w:val="10"/>
  </w:num>
  <w:num w:numId="17">
    <w:abstractNumId w:val="36"/>
  </w:num>
  <w:num w:numId="18">
    <w:abstractNumId w:val="3"/>
  </w:num>
  <w:num w:numId="19">
    <w:abstractNumId w:val="17"/>
  </w:num>
  <w:num w:numId="20">
    <w:abstractNumId w:val="54"/>
  </w:num>
  <w:num w:numId="21">
    <w:abstractNumId w:val="45"/>
  </w:num>
  <w:num w:numId="22">
    <w:abstractNumId w:val="7"/>
  </w:num>
  <w:num w:numId="23">
    <w:abstractNumId w:val="53"/>
  </w:num>
  <w:num w:numId="24">
    <w:abstractNumId w:val="32"/>
  </w:num>
  <w:num w:numId="25">
    <w:abstractNumId w:val="15"/>
  </w:num>
  <w:num w:numId="26">
    <w:abstractNumId w:val="43"/>
  </w:num>
  <w:num w:numId="27">
    <w:abstractNumId w:val="20"/>
  </w:num>
  <w:num w:numId="28">
    <w:abstractNumId w:val="24"/>
  </w:num>
  <w:num w:numId="29">
    <w:abstractNumId w:val="9"/>
  </w:num>
  <w:num w:numId="30">
    <w:abstractNumId w:val="18"/>
  </w:num>
  <w:num w:numId="31">
    <w:abstractNumId w:val="49"/>
  </w:num>
  <w:num w:numId="32">
    <w:abstractNumId w:val="27"/>
  </w:num>
  <w:num w:numId="33">
    <w:abstractNumId w:val="30"/>
  </w:num>
  <w:num w:numId="34">
    <w:abstractNumId w:val="44"/>
  </w:num>
  <w:num w:numId="35">
    <w:abstractNumId w:val="29"/>
  </w:num>
  <w:num w:numId="36">
    <w:abstractNumId w:val="39"/>
  </w:num>
  <w:num w:numId="37">
    <w:abstractNumId w:val="28"/>
  </w:num>
  <w:num w:numId="38">
    <w:abstractNumId w:val="14"/>
  </w:num>
  <w:num w:numId="39">
    <w:abstractNumId w:val="4"/>
  </w:num>
  <w:num w:numId="40">
    <w:abstractNumId w:val="33"/>
  </w:num>
  <w:num w:numId="41">
    <w:abstractNumId w:val="37"/>
  </w:num>
  <w:num w:numId="42">
    <w:abstractNumId w:val="42"/>
  </w:num>
  <w:num w:numId="43">
    <w:abstractNumId w:val="40"/>
  </w:num>
  <w:num w:numId="44">
    <w:abstractNumId w:val="5"/>
  </w:num>
  <w:num w:numId="45">
    <w:abstractNumId w:val="23"/>
  </w:num>
  <w:num w:numId="46">
    <w:abstractNumId w:val="21"/>
  </w:num>
  <w:num w:numId="47">
    <w:abstractNumId w:val="0"/>
  </w:num>
  <w:num w:numId="48">
    <w:abstractNumId w:val="34"/>
  </w:num>
  <w:num w:numId="49">
    <w:abstractNumId w:val="13"/>
  </w:num>
  <w:num w:numId="50">
    <w:abstractNumId w:val="38"/>
  </w:num>
  <w:num w:numId="51">
    <w:abstractNumId w:val="48"/>
  </w:num>
  <w:num w:numId="52">
    <w:abstractNumId w:val="46"/>
  </w:num>
  <w:num w:numId="53">
    <w:abstractNumId w:val="11"/>
  </w:num>
  <w:num w:numId="54">
    <w:abstractNumId w:val="31"/>
  </w:num>
  <w:num w:numId="55">
    <w:abstractNumId w:val="12"/>
  </w:num>
  <w:num w:numId="56">
    <w:abstractNumId w:val="8"/>
  </w:num>
  <w:num w:numId="57">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A5"/>
    <w:rsid w:val="00181740"/>
    <w:rsid w:val="0027351F"/>
    <w:rsid w:val="002E19CE"/>
    <w:rsid w:val="002F4A92"/>
    <w:rsid w:val="003557AB"/>
    <w:rsid w:val="00396526"/>
    <w:rsid w:val="003A5A24"/>
    <w:rsid w:val="003F138B"/>
    <w:rsid w:val="00411745"/>
    <w:rsid w:val="004344A5"/>
    <w:rsid w:val="004B2EBE"/>
    <w:rsid w:val="005F67AD"/>
    <w:rsid w:val="00696A04"/>
    <w:rsid w:val="007C3666"/>
    <w:rsid w:val="008F23FA"/>
    <w:rsid w:val="00B70984"/>
    <w:rsid w:val="00CA4BC5"/>
    <w:rsid w:val="00E171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192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81">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Hyperlink"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9D74F2"/>
    <w:pPr>
      <w:spacing w:after="200" w:line="276" w:lineRule="auto"/>
    </w:pPr>
    <w:rPr>
      <w:sz w:val="22"/>
      <w:szCs w:val="22"/>
      <w:lang w:eastAsia="en-US"/>
    </w:rPr>
  </w:style>
  <w:style w:type="paragraph" w:styleId="Kop1">
    <w:name w:val="heading 1"/>
    <w:basedOn w:val="Standaard"/>
    <w:next w:val="Standaard"/>
    <w:link w:val="Kop1Teken"/>
    <w:uiPriority w:val="9"/>
    <w:qFormat/>
    <w:rsid w:val="00D35146"/>
    <w:pPr>
      <w:keepNext/>
      <w:spacing w:before="240" w:after="60"/>
      <w:outlineLvl w:val="0"/>
    </w:pPr>
    <w:rPr>
      <w:rFonts w:ascii="Cambria" w:eastAsia="Times New Roman" w:hAnsi="Cambria"/>
      <w:b/>
      <w:bCs/>
      <w:kern w:val="32"/>
      <w:sz w:val="32"/>
      <w:szCs w:val="32"/>
    </w:rPr>
  </w:style>
  <w:style w:type="paragraph" w:styleId="Kop2">
    <w:name w:val="heading 2"/>
    <w:basedOn w:val="Standaard"/>
    <w:next w:val="Standaard"/>
    <w:link w:val="Kop2Teken"/>
    <w:uiPriority w:val="9"/>
    <w:qFormat/>
    <w:rsid w:val="00D35146"/>
    <w:pPr>
      <w:keepNext/>
      <w:spacing w:before="240" w:after="60"/>
      <w:outlineLvl w:val="1"/>
    </w:pPr>
    <w:rPr>
      <w:rFonts w:ascii="Cambria" w:eastAsia="Times New Roman" w:hAnsi="Cambria"/>
      <w:b/>
      <w:bCs/>
      <w:i/>
      <w:iCs/>
      <w:sz w:val="28"/>
      <w:szCs w:val="28"/>
    </w:rPr>
  </w:style>
  <w:style w:type="paragraph" w:styleId="Kop5">
    <w:name w:val="heading 5"/>
    <w:basedOn w:val="Standaard"/>
    <w:link w:val="Kop5Teken"/>
    <w:uiPriority w:val="9"/>
    <w:qFormat/>
    <w:rsid w:val="004344A5"/>
    <w:pPr>
      <w:spacing w:before="100" w:beforeAutospacing="1" w:after="100" w:afterAutospacing="1" w:line="240" w:lineRule="auto"/>
      <w:outlineLvl w:val="4"/>
    </w:pPr>
    <w:rPr>
      <w:rFonts w:ascii="Times New Roman" w:eastAsia="Times New Roman" w:hAnsi="Times New Roman"/>
      <w:b/>
      <w:bCs/>
      <w:sz w:val="20"/>
      <w:szCs w:val="20"/>
      <w:lang w:eastAsia="nl-NL"/>
    </w:rPr>
  </w:style>
  <w:style w:type="paragraph" w:styleId="Kop8">
    <w:name w:val="heading 8"/>
    <w:basedOn w:val="Standaard"/>
    <w:link w:val="Kop8Teken"/>
    <w:uiPriority w:val="9"/>
    <w:qFormat/>
    <w:rsid w:val="004344A5"/>
    <w:pPr>
      <w:spacing w:before="100" w:beforeAutospacing="1" w:after="100" w:afterAutospacing="1" w:line="240" w:lineRule="auto"/>
      <w:outlineLvl w:val="7"/>
    </w:pPr>
    <w:rPr>
      <w:rFonts w:ascii="Times New Roman" w:eastAsia="Times New Roman" w:hAnsi="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Teken">
    <w:name w:val="Kop 5 Teken"/>
    <w:basedOn w:val="Standaardalinea-lettertype"/>
    <w:link w:val="Kop5"/>
    <w:uiPriority w:val="9"/>
    <w:rsid w:val="004344A5"/>
    <w:rPr>
      <w:rFonts w:ascii="Times New Roman" w:eastAsia="Times New Roman" w:hAnsi="Times New Roman" w:cs="Times New Roman"/>
      <w:b/>
      <w:bCs/>
      <w:sz w:val="20"/>
      <w:szCs w:val="20"/>
      <w:lang w:eastAsia="nl-NL"/>
    </w:rPr>
  </w:style>
  <w:style w:type="character" w:customStyle="1" w:styleId="Kop8Teken">
    <w:name w:val="Kop 8 Teken"/>
    <w:basedOn w:val="Standaardalinea-lettertype"/>
    <w:link w:val="Kop8"/>
    <w:uiPriority w:val="9"/>
    <w:rsid w:val="004344A5"/>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4344A5"/>
    <w:pPr>
      <w:spacing w:before="100" w:beforeAutospacing="1" w:after="100" w:afterAutospacing="1" w:line="240" w:lineRule="auto"/>
    </w:pPr>
    <w:rPr>
      <w:rFonts w:ascii="Times New Roman" w:eastAsia="Times New Roman" w:hAnsi="Times New Roman"/>
      <w:sz w:val="24"/>
      <w:szCs w:val="24"/>
      <w:lang w:eastAsia="nl-NL"/>
    </w:rPr>
  </w:style>
  <w:style w:type="paragraph" w:styleId="Koptekst">
    <w:name w:val="header"/>
    <w:basedOn w:val="Standaard"/>
    <w:link w:val="KoptekstTeken"/>
    <w:uiPriority w:val="99"/>
    <w:unhideWhenUsed/>
    <w:rsid w:val="000D7628"/>
    <w:pPr>
      <w:tabs>
        <w:tab w:val="center" w:pos="4536"/>
        <w:tab w:val="right" w:pos="9072"/>
      </w:tabs>
    </w:pPr>
  </w:style>
  <w:style w:type="character" w:customStyle="1" w:styleId="KoptekstTeken">
    <w:name w:val="Koptekst Teken"/>
    <w:basedOn w:val="Standaardalinea-lettertype"/>
    <w:link w:val="Koptekst"/>
    <w:uiPriority w:val="99"/>
    <w:rsid w:val="000D7628"/>
    <w:rPr>
      <w:sz w:val="22"/>
      <w:szCs w:val="22"/>
      <w:lang w:eastAsia="en-US"/>
    </w:rPr>
  </w:style>
  <w:style w:type="paragraph" w:styleId="Voettekst">
    <w:name w:val="footer"/>
    <w:basedOn w:val="Standaard"/>
    <w:link w:val="VoettekstTeken"/>
    <w:uiPriority w:val="99"/>
    <w:unhideWhenUsed/>
    <w:rsid w:val="000D7628"/>
    <w:pPr>
      <w:tabs>
        <w:tab w:val="center" w:pos="4536"/>
        <w:tab w:val="right" w:pos="9072"/>
      </w:tabs>
    </w:pPr>
  </w:style>
  <w:style w:type="character" w:customStyle="1" w:styleId="VoettekstTeken">
    <w:name w:val="Voettekst Teken"/>
    <w:basedOn w:val="Standaardalinea-lettertype"/>
    <w:link w:val="Voettekst"/>
    <w:uiPriority w:val="99"/>
    <w:rsid w:val="000D7628"/>
    <w:rPr>
      <w:sz w:val="22"/>
      <w:szCs w:val="22"/>
      <w:lang w:eastAsia="en-US"/>
    </w:rPr>
  </w:style>
  <w:style w:type="character" w:styleId="Hyperlink">
    <w:name w:val="Hyperlink"/>
    <w:basedOn w:val="Standaardalinea-lettertype"/>
    <w:uiPriority w:val="99"/>
    <w:unhideWhenUsed/>
    <w:rsid w:val="008052D6"/>
    <w:rPr>
      <w:color w:val="0000FF"/>
      <w:u w:val="single"/>
    </w:rPr>
  </w:style>
  <w:style w:type="paragraph" w:customStyle="1" w:styleId="Kleurrijkelijst-accent11">
    <w:name w:val="Kleurrijke lijst - accent 11"/>
    <w:basedOn w:val="Standaard"/>
    <w:uiPriority w:val="34"/>
    <w:qFormat/>
    <w:rsid w:val="00B77474"/>
    <w:pPr>
      <w:ind w:left="720"/>
      <w:contextualSpacing/>
    </w:pPr>
  </w:style>
  <w:style w:type="paragraph" w:styleId="Voetnoottekst">
    <w:name w:val="footnote text"/>
    <w:basedOn w:val="Standaard"/>
    <w:link w:val="VoetnoottekstTeken"/>
    <w:uiPriority w:val="99"/>
    <w:unhideWhenUsed/>
    <w:rsid w:val="00B77474"/>
    <w:rPr>
      <w:sz w:val="20"/>
      <w:szCs w:val="20"/>
    </w:rPr>
  </w:style>
  <w:style w:type="character" w:customStyle="1" w:styleId="VoetnoottekstTeken">
    <w:name w:val="Voetnoottekst Teken"/>
    <w:basedOn w:val="Standaardalinea-lettertype"/>
    <w:link w:val="Voetnoottekst"/>
    <w:uiPriority w:val="99"/>
    <w:rsid w:val="00B77474"/>
    <w:rPr>
      <w:lang w:eastAsia="en-US"/>
    </w:rPr>
  </w:style>
  <w:style w:type="character" w:styleId="Voetnootmarkering">
    <w:name w:val="footnote reference"/>
    <w:basedOn w:val="Standaardalinea-lettertype"/>
    <w:uiPriority w:val="99"/>
    <w:unhideWhenUsed/>
    <w:rsid w:val="00B77474"/>
    <w:rPr>
      <w:vertAlign w:val="superscript"/>
    </w:rPr>
  </w:style>
  <w:style w:type="character" w:customStyle="1" w:styleId="Kop1Teken">
    <w:name w:val="Kop 1 Teken"/>
    <w:basedOn w:val="Standaardalinea-lettertype"/>
    <w:link w:val="Kop1"/>
    <w:uiPriority w:val="9"/>
    <w:rsid w:val="00D35146"/>
    <w:rPr>
      <w:rFonts w:ascii="Cambria" w:eastAsia="Times New Roman" w:hAnsi="Cambria" w:cs="Times New Roman"/>
      <w:b/>
      <w:bCs/>
      <w:kern w:val="32"/>
      <w:sz w:val="32"/>
      <w:szCs w:val="32"/>
      <w:lang w:eastAsia="en-US"/>
    </w:rPr>
  </w:style>
  <w:style w:type="character" w:customStyle="1" w:styleId="Kop2Teken">
    <w:name w:val="Kop 2 Teken"/>
    <w:basedOn w:val="Standaardalinea-lettertype"/>
    <w:link w:val="Kop2"/>
    <w:uiPriority w:val="9"/>
    <w:semiHidden/>
    <w:rsid w:val="00D35146"/>
    <w:rPr>
      <w:rFonts w:ascii="Cambria" w:eastAsia="Times New Roman" w:hAnsi="Cambria" w:cs="Times New Roman"/>
      <w:b/>
      <w:bCs/>
      <w:i/>
      <w:iCs/>
      <w:sz w:val="28"/>
      <w:szCs w:val="28"/>
      <w:lang w:eastAsia="en-US"/>
    </w:rPr>
  </w:style>
  <w:style w:type="paragraph" w:styleId="Plattetekst">
    <w:name w:val="Body Text"/>
    <w:basedOn w:val="Standaard"/>
    <w:link w:val="PlattetekstTeken"/>
    <w:rsid w:val="00D35146"/>
    <w:pPr>
      <w:spacing w:after="0" w:line="240" w:lineRule="auto"/>
    </w:pPr>
    <w:rPr>
      <w:rFonts w:ascii="Tahoma" w:eastAsia="Times New Roman" w:hAnsi="Tahoma" w:cs="Tahoma"/>
      <w:sz w:val="56"/>
      <w:szCs w:val="24"/>
      <w:lang w:val="en-US" w:eastAsia="nl-NL"/>
    </w:rPr>
  </w:style>
  <w:style w:type="character" w:customStyle="1" w:styleId="PlattetekstTeken">
    <w:name w:val="Platte tekst Teken"/>
    <w:basedOn w:val="Standaardalinea-lettertype"/>
    <w:link w:val="Plattetekst"/>
    <w:rsid w:val="00D35146"/>
    <w:rPr>
      <w:rFonts w:ascii="Tahoma" w:eastAsia="Times New Roman" w:hAnsi="Tahoma" w:cs="Tahoma"/>
      <w:sz w:val="56"/>
      <w:szCs w:val="24"/>
      <w:lang w:val="en-US"/>
    </w:rPr>
  </w:style>
  <w:style w:type="paragraph" w:styleId="Plattetekstinspringen">
    <w:name w:val="Body Text Indent"/>
    <w:basedOn w:val="Standaard"/>
    <w:link w:val="PlattetekstinspringenTeken"/>
    <w:rsid w:val="00D35146"/>
    <w:pPr>
      <w:spacing w:after="0" w:line="240" w:lineRule="auto"/>
      <w:ind w:left="708"/>
    </w:pPr>
    <w:rPr>
      <w:rFonts w:ascii="Tahoma" w:eastAsia="Times New Roman" w:hAnsi="Tahoma" w:cs="Tahoma"/>
      <w:sz w:val="56"/>
      <w:szCs w:val="24"/>
      <w:lang w:val="en-US" w:eastAsia="nl-NL"/>
    </w:rPr>
  </w:style>
  <w:style w:type="character" w:customStyle="1" w:styleId="PlattetekstinspringenTeken">
    <w:name w:val="Platte tekst inspringen Teken"/>
    <w:basedOn w:val="Standaardalinea-lettertype"/>
    <w:link w:val="Plattetekstinspringen"/>
    <w:rsid w:val="00D35146"/>
    <w:rPr>
      <w:rFonts w:ascii="Tahoma" w:eastAsia="Times New Roman" w:hAnsi="Tahoma" w:cs="Tahoma"/>
      <w:sz w:val="56"/>
      <w:szCs w:val="24"/>
      <w:lang w:val="en-US"/>
    </w:rPr>
  </w:style>
  <w:style w:type="character" w:styleId="Zwaar">
    <w:name w:val="Strong"/>
    <w:basedOn w:val="Standaardalinea-lettertype"/>
    <w:uiPriority w:val="22"/>
    <w:qFormat/>
    <w:rsid w:val="002A38A1"/>
    <w:rPr>
      <w:b/>
      <w:bCs/>
    </w:rPr>
  </w:style>
  <w:style w:type="paragraph" w:styleId="Lijstalinea">
    <w:name w:val="List Paragraph"/>
    <w:basedOn w:val="Standaard"/>
    <w:uiPriority w:val="34"/>
    <w:qFormat/>
    <w:rsid w:val="00420D44"/>
    <w:pPr>
      <w:spacing w:after="0" w:line="240" w:lineRule="auto"/>
      <w:ind w:left="720"/>
      <w:contextualSpacing/>
    </w:pPr>
    <w:rPr>
      <w:rFonts w:ascii="Times New Roman" w:eastAsia="Times New Roman" w:hAnsi="Times New Roman"/>
      <w:sz w:val="24"/>
      <w:szCs w:val="24"/>
      <w:lang w:eastAsia="nl-NL"/>
    </w:rPr>
  </w:style>
  <w:style w:type="paragraph" w:styleId="Ballontekst">
    <w:name w:val="Balloon Text"/>
    <w:basedOn w:val="Standaard"/>
    <w:link w:val="BallontekstTeken1"/>
    <w:uiPriority w:val="99"/>
    <w:unhideWhenUsed/>
    <w:rsid w:val="008B4F16"/>
    <w:pPr>
      <w:spacing w:after="0" w:line="240" w:lineRule="auto"/>
    </w:pPr>
    <w:rPr>
      <w:rFonts w:ascii="Lucida Grande" w:eastAsia="ＭＳ 明朝" w:hAnsi="Lucida Grande"/>
      <w:sz w:val="18"/>
      <w:szCs w:val="18"/>
      <w:lang w:val="x-none" w:eastAsia="x-none"/>
    </w:rPr>
  </w:style>
  <w:style w:type="character" w:customStyle="1" w:styleId="BallontekstTeken">
    <w:name w:val="Ballontekst Teken"/>
    <w:basedOn w:val="Standaardalinea-lettertype"/>
    <w:uiPriority w:val="99"/>
    <w:rsid w:val="008B4F16"/>
    <w:rPr>
      <w:rFonts w:ascii="Lucida Grande" w:hAnsi="Lucida Grande"/>
      <w:sz w:val="18"/>
      <w:szCs w:val="18"/>
      <w:lang w:eastAsia="en-US"/>
    </w:rPr>
  </w:style>
  <w:style w:type="character" w:styleId="Paginanummer">
    <w:name w:val="page number"/>
    <w:basedOn w:val="Standaardalinea-lettertype"/>
    <w:uiPriority w:val="99"/>
    <w:unhideWhenUsed/>
    <w:rsid w:val="008B4F16"/>
  </w:style>
  <w:style w:type="character" w:customStyle="1" w:styleId="BallontekstTeken1">
    <w:name w:val="Ballontekst Teken1"/>
    <w:link w:val="Ballontekst"/>
    <w:uiPriority w:val="99"/>
    <w:rsid w:val="008B4F16"/>
    <w:rPr>
      <w:rFonts w:ascii="Lucida Grande" w:eastAsia="ＭＳ 明朝" w:hAnsi="Lucida Grande"/>
      <w:sz w:val="18"/>
      <w:szCs w:val="18"/>
      <w:lang w:eastAsia="x-none"/>
    </w:rPr>
  </w:style>
  <w:style w:type="character" w:styleId="Verwijzingopmerking">
    <w:name w:val="annotation reference"/>
    <w:uiPriority w:val="99"/>
    <w:unhideWhenUsed/>
    <w:rsid w:val="008B4F16"/>
    <w:rPr>
      <w:sz w:val="16"/>
      <w:szCs w:val="16"/>
    </w:rPr>
  </w:style>
  <w:style w:type="paragraph" w:styleId="Tekstopmerking">
    <w:name w:val="annotation text"/>
    <w:basedOn w:val="Standaard"/>
    <w:link w:val="TekstopmerkingTeken"/>
    <w:uiPriority w:val="99"/>
    <w:unhideWhenUsed/>
    <w:rsid w:val="008B4F16"/>
    <w:pPr>
      <w:spacing w:after="0" w:line="240" w:lineRule="auto"/>
    </w:pPr>
    <w:rPr>
      <w:rFonts w:ascii="Cambria" w:eastAsia="ＭＳ 明朝" w:hAnsi="Cambria"/>
      <w:sz w:val="20"/>
      <w:szCs w:val="20"/>
      <w:lang w:val="x-none" w:eastAsia="nl-NL"/>
    </w:rPr>
  </w:style>
  <w:style w:type="character" w:customStyle="1" w:styleId="TekstopmerkingTeken">
    <w:name w:val="Tekst opmerking Teken"/>
    <w:basedOn w:val="Standaardalinea-lettertype"/>
    <w:link w:val="Tekstopmerking"/>
    <w:uiPriority w:val="99"/>
    <w:rsid w:val="008B4F16"/>
    <w:rPr>
      <w:rFonts w:ascii="Cambria" w:eastAsia="ＭＳ 明朝" w:hAnsi="Cambria"/>
      <w:lang w:val="x-none"/>
    </w:rPr>
  </w:style>
  <w:style w:type="paragraph" w:styleId="Onderwerpvanopmerking">
    <w:name w:val="annotation subject"/>
    <w:basedOn w:val="Tekstopmerking"/>
    <w:next w:val="Tekstopmerking"/>
    <w:link w:val="OnderwerpvanopmerkingTeken"/>
    <w:uiPriority w:val="99"/>
    <w:unhideWhenUsed/>
    <w:rsid w:val="008B4F16"/>
    <w:rPr>
      <w:b/>
      <w:bCs/>
    </w:rPr>
  </w:style>
  <w:style w:type="character" w:customStyle="1" w:styleId="OnderwerpvanopmerkingTeken">
    <w:name w:val="Onderwerp van opmerking Teken"/>
    <w:basedOn w:val="TekstopmerkingTeken"/>
    <w:link w:val="Onderwerpvanopmerking"/>
    <w:uiPriority w:val="99"/>
    <w:rsid w:val="008B4F16"/>
    <w:rPr>
      <w:rFonts w:ascii="Cambria" w:eastAsia="ＭＳ 明朝" w:hAnsi="Cambria"/>
      <w:b/>
      <w:bCs/>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7655">
      <w:bodyDiv w:val="1"/>
      <w:marLeft w:val="0"/>
      <w:marRight w:val="0"/>
      <w:marTop w:val="0"/>
      <w:marBottom w:val="0"/>
      <w:divBdr>
        <w:top w:val="none" w:sz="0" w:space="0" w:color="auto"/>
        <w:left w:val="none" w:sz="0" w:space="0" w:color="auto"/>
        <w:bottom w:val="none" w:sz="0" w:space="0" w:color="auto"/>
        <w:right w:val="none" w:sz="0" w:space="0" w:color="auto"/>
      </w:divBdr>
      <w:divsChild>
        <w:div w:id="723336686">
          <w:marLeft w:val="576"/>
          <w:marRight w:val="0"/>
          <w:marTop w:val="0"/>
          <w:marBottom w:val="0"/>
          <w:divBdr>
            <w:top w:val="none" w:sz="0" w:space="0" w:color="auto"/>
            <w:left w:val="none" w:sz="0" w:space="0" w:color="auto"/>
            <w:bottom w:val="none" w:sz="0" w:space="0" w:color="auto"/>
            <w:right w:val="none" w:sz="0" w:space="0" w:color="auto"/>
          </w:divBdr>
        </w:div>
        <w:div w:id="776413643">
          <w:marLeft w:val="576"/>
          <w:marRight w:val="0"/>
          <w:marTop w:val="0"/>
          <w:marBottom w:val="0"/>
          <w:divBdr>
            <w:top w:val="none" w:sz="0" w:space="0" w:color="auto"/>
            <w:left w:val="none" w:sz="0" w:space="0" w:color="auto"/>
            <w:bottom w:val="none" w:sz="0" w:space="0" w:color="auto"/>
            <w:right w:val="none" w:sz="0" w:space="0" w:color="auto"/>
          </w:divBdr>
        </w:div>
        <w:div w:id="1530029831">
          <w:marLeft w:val="576"/>
          <w:marRight w:val="0"/>
          <w:marTop w:val="0"/>
          <w:marBottom w:val="0"/>
          <w:divBdr>
            <w:top w:val="none" w:sz="0" w:space="0" w:color="auto"/>
            <w:left w:val="none" w:sz="0" w:space="0" w:color="auto"/>
            <w:bottom w:val="none" w:sz="0" w:space="0" w:color="auto"/>
            <w:right w:val="none" w:sz="0" w:space="0" w:color="auto"/>
          </w:divBdr>
        </w:div>
        <w:div w:id="1968464431">
          <w:marLeft w:val="576"/>
          <w:marRight w:val="0"/>
          <w:marTop w:val="0"/>
          <w:marBottom w:val="0"/>
          <w:divBdr>
            <w:top w:val="none" w:sz="0" w:space="0" w:color="auto"/>
            <w:left w:val="none" w:sz="0" w:space="0" w:color="auto"/>
            <w:bottom w:val="none" w:sz="0" w:space="0" w:color="auto"/>
            <w:right w:val="none" w:sz="0" w:space="0" w:color="auto"/>
          </w:divBdr>
        </w:div>
        <w:div w:id="2072925448">
          <w:marLeft w:val="576"/>
          <w:marRight w:val="0"/>
          <w:marTop w:val="0"/>
          <w:marBottom w:val="0"/>
          <w:divBdr>
            <w:top w:val="none" w:sz="0" w:space="0" w:color="auto"/>
            <w:left w:val="none" w:sz="0" w:space="0" w:color="auto"/>
            <w:bottom w:val="none" w:sz="0" w:space="0" w:color="auto"/>
            <w:right w:val="none" w:sz="0" w:space="0" w:color="auto"/>
          </w:divBdr>
        </w:div>
      </w:divsChild>
    </w:div>
    <w:div w:id="43414034">
      <w:bodyDiv w:val="1"/>
      <w:marLeft w:val="0"/>
      <w:marRight w:val="0"/>
      <w:marTop w:val="0"/>
      <w:marBottom w:val="0"/>
      <w:divBdr>
        <w:top w:val="none" w:sz="0" w:space="0" w:color="auto"/>
        <w:left w:val="none" w:sz="0" w:space="0" w:color="auto"/>
        <w:bottom w:val="none" w:sz="0" w:space="0" w:color="auto"/>
        <w:right w:val="none" w:sz="0" w:space="0" w:color="auto"/>
      </w:divBdr>
      <w:divsChild>
        <w:div w:id="331184080">
          <w:marLeft w:val="576"/>
          <w:marRight w:val="0"/>
          <w:marTop w:val="0"/>
          <w:marBottom w:val="0"/>
          <w:divBdr>
            <w:top w:val="none" w:sz="0" w:space="0" w:color="auto"/>
            <w:left w:val="none" w:sz="0" w:space="0" w:color="auto"/>
            <w:bottom w:val="none" w:sz="0" w:space="0" w:color="auto"/>
            <w:right w:val="none" w:sz="0" w:space="0" w:color="auto"/>
          </w:divBdr>
        </w:div>
        <w:div w:id="971785311">
          <w:marLeft w:val="576"/>
          <w:marRight w:val="0"/>
          <w:marTop w:val="0"/>
          <w:marBottom w:val="0"/>
          <w:divBdr>
            <w:top w:val="none" w:sz="0" w:space="0" w:color="auto"/>
            <w:left w:val="none" w:sz="0" w:space="0" w:color="auto"/>
            <w:bottom w:val="none" w:sz="0" w:space="0" w:color="auto"/>
            <w:right w:val="none" w:sz="0" w:space="0" w:color="auto"/>
          </w:divBdr>
        </w:div>
      </w:divsChild>
    </w:div>
    <w:div w:id="163980890">
      <w:bodyDiv w:val="1"/>
      <w:marLeft w:val="0"/>
      <w:marRight w:val="0"/>
      <w:marTop w:val="0"/>
      <w:marBottom w:val="0"/>
      <w:divBdr>
        <w:top w:val="none" w:sz="0" w:space="0" w:color="auto"/>
        <w:left w:val="none" w:sz="0" w:space="0" w:color="auto"/>
        <w:bottom w:val="none" w:sz="0" w:space="0" w:color="auto"/>
        <w:right w:val="none" w:sz="0" w:space="0" w:color="auto"/>
      </w:divBdr>
    </w:div>
    <w:div w:id="213005149">
      <w:bodyDiv w:val="1"/>
      <w:marLeft w:val="0"/>
      <w:marRight w:val="0"/>
      <w:marTop w:val="0"/>
      <w:marBottom w:val="0"/>
      <w:divBdr>
        <w:top w:val="none" w:sz="0" w:space="0" w:color="auto"/>
        <w:left w:val="none" w:sz="0" w:space="0" w:color="auto"/>
        <w:bottom w:val="none" w:sz="0" w:space="0" w:color="auto"/>
        <w:right w:val="none" w:sz="0" w:space="0" w:color="auto"/>
      </w:divBdr>
    </w:div>
    <w:div w:id="220141425">
      <w:bodyDiv w:val="1"/>
      <w:marLeft w:val="0"/>
      <w:marRight w:val="0"/>
      <w:marTop w:val="0"/>
      <w:marBottom w:val="0"/>
      <w:divBdr>
        <w:top w:val="none" w:sz="0" w:space="0" w:color="auto"/>
        <w:left w:val="none" w:sz="0" w:space="0" w:color="auto"/>
        <w:bottom w:val="none" w:sz="0" w:space="0" w:color="auto"/>
        <w:right w:val="none" w:sz="0" w:space="0" w:color="auto"/>
      </w:divBdr>
    </w:div>
    <w:div w:id="248203004">
      <w:bodyDiv w:val="1"/>
      <w:marLeft w:val="0"/>
      <w:marRight w:val="0"/>
      <w:marTop w:val="0"/>
      <w:marBottom w:val="0"/>
      <w:divBdr>
        <w:top w:val="none" w:sz="0" w:space="0" w:color="auto"/>
        <w:left w:val="none" w:sz="0" w:space="0" w:color="auto"/>
        <w:bottom w:val="none" w:sz="0" w:space="0" w:color="auto"/>
        <w:right w:val="none" w:sz="0" w:space="0" w:color="auto"/>
      </w:divBdr>
      <w:divsChild>
        <w:div w:id="68500601">
          <w:marLeft w:val="576"/>
          <w:marRight w:val="0"/>
          <w:marTop w:val="0"/>
          <w:marBottom w:val="0"/>
          <w:divBdr>
            <w:top w:val="none" w:sz="0" w:space="0" w:color="auto"/>
            <w:left w:val="none" w:sz="0" w:space="0" w:color="auto"/>
            <w:bottom w:val="none" w:sz="0" w:space="0" w:color="auto"/>
            <w:right w:val="none" w:sz="0" w:space="0" w:color="auto"/>
          </w:divBdr>
        </w:div>
        <w:div w:id="89476128">
          <w:marLeft w:val="576"/>
          <w:marRight w:val="0"/>
          <w:marTop w:val="0"/>
          <w:marBottom w:val="0"/>
          <w:divBdr>
            <w:top w:val="none" w:sz="0" w:space="0" w:color="auto"/>
            <w:left w:val="none" w:sz="0" w:space="0" w:color="auto"/>
            <w:bottom w:val="none" w:sz="0" w:space="0" w:color="auto"/>
            <w:right w:val="none" w:sz="0" w:space="0" w:color="auto"/>
          </w:divBdr>
        </w:div>
        <w:div w:id="207494096">
          <w:marLeft w:val="576"/>
          <w:marRight w:val="0"/>
          <w:marTop w:val="0"/>
          <w:marBottom w:val="0"/>
          <w:divBdr>
            <w:top w:val="none" w:sz="0" w:space="0" w:color="auto"/>
            <w:left w:val="none" w:sz="0" w:space="0" w:color="auto"/>
            <w:bottom w:val="none" w:sz="0" w:space="0" w:color="auto"/>
            <w:right w:val="none" w:sz="0" w:space="0" w:color="auto"/>
          </w:divBdr>
        </w:div>
      </w:divsChild>
    </w:div>
    <w:div w:id="409666469">
      <w:bodyDiv w:val="1"/>
      <w:marLeft w:val="0"/>
      <w:marRight w:val="0"/>
      <w:marTop w:val="0"/>
      <w:marBottom w:val="0"/>
      <w:divBdr>
        <w:top w:val="none" w:sz="0" w:space="0" w:color="auto"/>
        <w:left w:val="none" w:sz="0" w:space="0" w:color="auto"/>
        <w:bottom w:val="none" w:sz="0" w:space="0" w:color="auto"/>
        <w:right w:val="none" w:sz="0" w:space="0" w:color="auto"/>
      </w:divBdr>
      <w:divsChild>
        <w:div w:id="355931168">
          <w:marLeft w:val="576"/>
          <w:marRight w:val="0"/>
          <w:marTop w:val="0"/>
          <w:marBottom w:val="0"/>
          <w:divBdr>
            <w:top w:val="none" w:sz="0" w:space="0" w:color="auto"/>
            <w:left w:val="none" w:sz="0" w:space="0" w:color="auto"/>
            <w:bottom w:val="none" w:sz="0" w:space="0" w:color="auto"/>
            <w:right w:val="none" w:sz="0" w:space="0" w:color="auto"/>
          </w:divBdr>
        </w:div>
        <w:div w:id="1179542884">
          <w:marLeft w:val="576"/>
          <w:marRight w:val="0"/>
          <w:marTop w:val="0"/>
          <w:marBottom w:val="0"/>
          <w:divBdr>
            <w:top w:val="none" w:sz="0" w:space="0" w:color="auto"/>
            <w:left w:val="none" w:sz="0" w:space="0" w:color="auto"/>
            <w:bottom w:val="none" w:sz="0" w:space="0" w:color="auto"/>
            <w:right w:val="none" w:sz="0" w:space="0" w:color="auto"/>
          </w:divBdr>
        </w:div>
        <w:div w:id="1388071892">
          <w:marLeft w:val="576"/>
          <w:marRight w:val="0"/>
          <w:marTop w:val="0"/>
          <w:marBottom w:val="0"/>
          <w:divBdr>
            <w:top w:val="none" w:sz="0" w:space="0" w:color="auto"/>
            <w:left w:val="none" w:sz="0" w:space="0" w:color="auto"/>
            <w:bottom w:val="none" w:sz="0" w:space="0" w:color="auto"/>
            <w:right w:val="none" w:sz="0" w:space="0" w:color="auto"/>
          </w:divBdr>
        </w:div>
        <w:div w:id="1857039372">
          <w:marLeft w:val="576"/>
          <w:marRight w:val="0"/>
          <w:marTop w:val="0"/>
          <w:marBottom w:val="0"/>
          <w:divBdr>
            <w:top w:val="none" w:sz="0" w:space="0" w:color="auto"/>
            <w:left w:val="none" w:sz="0" w:space="0" w:color="auto"/>
            <w:bottom w:val="none" w:sz="0" w:space="0" w:color="auto"/>
            <w:right w:val="none" w:sz="0" w:space="0" w:color="auto"/>
          </w:divBdr>
        </w:div>
        <w:div w:id="1880818313">
          <w:marLeft w:val="576"/>
          <w:marRight w:val="0"/>
          <w:marTop w:val="0"/>
          <w:marBottom w:val="0"/>
          <w:divBdr>
            <w:top w:val="none" w:sz="0" w:space="0" w:color="auto"/>
            <w:left w:val="none" w:sz="0" w:space="0" w:color="auto"/>
            <w:bottom w:val="none" w:sz="0" w:space="0" w:color="auto"/>
            <w:right w:val="none" w:sz="0" w:space="0" w:color="auto"/>
          </w:divBdr>
        </w:div>
      </w:divsChild>
    </w:div>
    <w:div w:id="507868462">
      <w:bodyDiv w:val="1"/>
      <w:marLeft w:val="0"/>
      <w:marRight w:val="0"/>
      <w:marTop w:val="0"/>
      <w:marBottom w:val="0"/>
      <w:divBdr>
        <w:top w:val="none" w:sz="0" w:space="0" w:color="auto"/>
        <w:left w:val="none" w:sz="0" w:space="0" w:color="auto"/>
        <w:bottom w:val="none" w:sz="0" w:space="0" w:color="auto"/>
        <w:right w:val="none" w:sz="0" w:space="0" w:color="auto"/>
      </w:divBdr>
      <w:divsChild>
        <w:div w:id="205262673">
          <w:marLeft w:val="0"/>
          <w:marRight w:val="0"/>
          <w:marTop w:val="0"/>
          <w:marBottom w:val="0"/>
          <w:divBdr>
            <w:top w:val="none" w:sz="0" w:space="0" w:color="auto"/>
            <w:left w:val="none" w:sz="0" w:space="0" w:color="auto"/>
            <w:bottom w:val="none" w:sz="0" w:space="0" w:color="auto"/>
            <w:right w:val="none" w:sz="0" w:space="0" w:color="auto"/>
          </w:divBdr>
          <w:divsChild>
            <w:div w:id="2116169164">
              <w:marLeft w:val="0"/>
              <w:marRight w:val="0"/>
              <w:marTop w:val="0"/>
              <w:marBottom w:val="0"/>
              <w:divBdr>
                <w:top w:val="none" w:sz="0" w:space="0" w:color="auto"/>
                <w:left w:val="none" w:sz="0" w:space="0" w:color="auto"/>
                <w:bottom w:val="none" w:sz="0" w:space="0" w:color="auto"/>
                <w:right w:val="none" w:sz="0" w:space="0" w:color="auto"/>
              </w:divBdr>
              <w:divsChild>
                <w:div w:id="1777410574">
                  <w:marLeft w:val="0"/>
                  <w:marRight w:val="0"/>
                  <w:marTop w:val="0"/>
                  <w:marBottom w:val="0"/>
                  <w:divBdr>
                    <w:top w:val="none" w:sz="0" w:space="0" w:color="auto"/>
                    <w:left w:val="none" w:sz="0" w:space="0" w:color="auto"/>
                    <w:bottom w:val="none" w:sz="0" w:space="0" w:color="auto"/>
                    <w:right w:val="none" w:sz="0" w:space="0" w:color="auto"/>
                  </w:divBdr>
                  <w:divsChild>
                    <w:div w:id="3721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768732">
      <w:bodyDiv w:val="1"/>
      <w:marLeft w:val="0"/>
      <w:marRight w:val="0"/>
      <w:marTop w:val="0"/>
      <w:marBottom w:val="0"/>
      <w:divBdr>
        <w:top w:val="none" w:sz="0" w:space="0" w:color="auto"/>
        <w:left w:val="none" w:sz="0" w:space="0" w:color="auto"/>
        <w:bottom w:val="none" w:sz="0" w:space="0" w:color="auto"/>
        <w:right w:val="none" w:sz="0" w:space="0" w:color="auto"/>
      </w:divBdr>
    </w:div>
    <w:div w:id="522868391">
      <w:bodyDiv w:val="1"/>
      <w:marLeft w:val="0"/>
      <w:marRight w:val="0"/>
      <w:marTop w:val="0"/>
      <w:marBottom w:val="0"/>
      <w:divBdr>
        <w:top w:val="none" w:sz="0" w:space="0" w:color="auto"/>
        <w:left w:val="none" w:sz="0" w:space="0" w:color="auto"/>
        <w:bottom w:val="none" w:sz="0" w:space="0" w:color="auto"/>
        <w:right w:val="none" w:sz="0" w:space="0" w:color="auto"/>
      </w:divBdr>
      <w:divsChild>
        <w:div w:id="653488999">
          <w:marLeft w:val="1368"/>
          <w:marRight w:val="0"/>
          <w:marTop w:val="0"/>
          <w:marBottom w:val="0"/>
          <w:divBdr>
            <w:top w:val="none" w:sz="0" w:space="0" w:color="auto"/>
            <w:left w:val="none" w:sz="0" w:space="0" w:color="auto"/>
            <w:bottom w:val="none" w:sz="0" w:space="0" w:color="auto"/>
            <w:right w:val="none" w:sz="0" w:space="0" w:color="auto"/>
          </w:divBdr>
        </w:div>
        <w:div w:id="1567959052">
          <w:marLeft w:val="1368"/>
          <w:marRight w:val="0"/>
          <w:marTop w:val="0"/>
          <w:marBottom w:val="0"/>
          <w:divBdr>
            <w:top w:val="none" w:sz="0" w:space="0" w:color="auto"/>
            <w:left w:val="none" w:sz="0" w:space="0" w:color="auto"/>
            <w:bottom w:val="none" w:sz="0" w:space="0" w:color="auto"/>
            <w:right w:val="none" w:sz="0" w:space="0" w:color="auto"/>
          </w:divBdr>
        </w:div>
        <w:div w:id="1616138290">
          <w:marLeft w:val="576"/>
          <w:marRight w:val="0"/>
          <w:marTop w:val="0"/>
          <w:marBottom w:val="0"/>
          <w:divBdr>
            <w:top w:val="none" w:sz="0" w:space="0" w:color="auto"/>
            <w:left w:val="none" w:sz="0" w:space="0" w:color="auto"/>
            <w:bottom w:val="none" w:sz="0" w:space="0" w:color="auto"/>
            <w:right w:val="none" w:sz="0" w:space="0" w:color="auto"/>
          </w:divBdr>
        </w:div>
        <w:div w:id="1880167395">
          <w:marLeft w:val="576"/>
          <w:marRight w:val="0"/>
          <w:marTop w:val="0"/>
          <w:marBottom w:val="0"/>
          <w:divBdr>
            <w:top w:val="none" w:sz="0" w:space="0" w:color="auto"/>
            <w:left w:val="none" w:sz="0" w:space="0" w:color="auto"/>
            <w:bottom w:val="none" w:sz="0" w:space="0" w:color="auto"/>
            <w:right w:val="none" w:sz="0" w:space="0" w:color="auto"/>
          </w:divBdr>
        </w:div>
        <w:div w:id="1969236776">
          <w:marLeft w:val="1368"/>
          <w:marRight w:val="0"/>
          <w:marTop w:val="0"/>
          <w:marBottom w:val="0"/>
          <w:divBdr>
            <w:top w:val="none" w:sz="0" w:space="0" w:color="auto"/>
            <w:left w:val="none" w:sz="0" w:space="0" w:color="auto"/>
            <w:bottom w:val="none" w:sz="0" w:space="0" w:color="auto"/>
            <w:right w:val="none" w:sz="0" w:space="0" w:color="auto"/>
          </w:divBdr>
        </w:div>
      </w:divsChild>
    </w:div>
    <w:div w:id="525800776">
      <w:bodyDiv w:val="1"/>
      <w:marLeft w:val="0"/>
      <w:marRight w:val="0"/>
      <w:marTop w:val="0"/>
      <w:marBottom w:val="0"/>
      <w:divBdr>
        <w:top w:val="none" w:sz="0" w:space="0" w:color="auto"/>
        <w:left w:val="none" w:sz="0" w:space="0" w:color="auto"/>
        <w:bottom w:val="none" w:sz="0" w:space="0" w:color="auto"/>
        <w:right w:val="none" w:sz="0" w:space="0" w:color="auto"/>
      </w:divBdr>
      <w:divsChild>
        <w:div w:id="714625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414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729205">
      <w:bodyDiv w:val="1"/>
      <w:marLeft w:val="0"/>
      <w:marRight w:val="0"/>
      <w:marTop w:val="0"/>
      <w:marBottom w:val="0"/>
      <w:divBdr>
        <w:top w:val="none" w:sz="0" w:space="0" w:color="auto"/>
        <w:left w:val="none" w:sz="0" w:space="0" w:color="auto"/>
        <w:bottom w:val="none" w:sz="0" w:space="0" w:color="auto"/>
        <w:right w:val="none" w:sz="0" w:space="0" w:color="auto"/>
      </w:divBdr>
      <w:divsChild>
        <w:div w:id="168716413">
          <w:marLeft w:val="576"/>
          <w:marRight w:val="0"/>
          <w:marTop w:val="0"/>
          <w:marBottom w:val="0"/>
          <w:divBdr>
            <w:top w:val="none" w:sz="0" w:space="0" w:color="auto"/>
            <w:left w:val="none" w:sz="0" w:space="0" w:color="auto"/>
            <w:bottom w:val="none" w:sz="0" w:space="0" w:color="auto"/>
            <w:right w:val="none" w:sz="0" w:space="0" w:color="auto"/>
          </w:divBdr>
        </w:div>
        <w:div w:id="1979846223">
          <w:marLeft w:val="576"/>
          <w:marRight w:val="0"/>
          <w:marTop w:val="0"/>
          <w:marBottom w:val="0"/>
          <w:divBdr>
            <w:top w:val="none" w:sz="0" w:space="0" w:color="auto"/>
            <w:left w:val="none" w:sz="0" w:space="0" w:color="auto"/>
            <w:bottom w:val="none" w:sz="0" w:space="0" w:color="auto"/>
            <w:right w:val="none" w:sz="0" w:space="0" w:color="auto"/>
          </w:divBdr>
        </w:div>
      </w:divsChild>
    </w:div>
    <w:div w:id="690109379">
      <w:bodyDiv w:val="1"/>
      <w:marLeft w:val="0"/>
      <w:marRight w:val="0"/>
      <w:marTop w:val="0"/>
      <w:marBottom w:val="0"/>
      <w:divBdr>
        <w:top w:val="none" w:sz="0" w:space="0" w:color="auto"/>
        <w:left w:val="none" w:sz="0" w:space="0" w:color="auto"/>
        <w:bottom w:val="none" w:sz="0" w:space="0" w:color="auto"/>
        <w:right w:val="none" w:sz="0" w:space="0" w:color="auto"/>
      </w:divBdr>
    </w:div>
    <w:div w:id="692610732">
      <w:bodyDiv w:val="1"/>
      <w:marLeft w:val="0"/>
      <w:marRight w:val="0"/>
      <w:marTop w:val="0"/>
      <w:marBottom w:val="0"/>
      <w:divBdr>
        <w:top w:val="none" w:sz="0" w:space="0" w:color="auto"/>
        <w:left w:val="none" w:sz="0" w:space="0" w:color="auto"/>
        <w:bottom w:val="none" w:sz="0" w:space="0" w:color="auto"/>
        <w:right w:val="none" w:sz="0" w:space="0" w:color="auto"/>
      </w:divBdr>
      <w:divsChild>
        <w:div w:id="273949351">
          <w:marLeft w:val="576"/>
          <w:marRight w:val="0"/>
          <w:marTop w:val="0"/>
          <w:marBottom w:val="0"/>
          <w:divBdr>
            <w:top w:val="none" w:sz="0" w:space="0" w:color="auto"/>
            <w:left w:val="none" w:sz="0" w:space="0" w:color="auto"/>
            <w:bottom w:val="none" w:sz="0" w:space="0" w:color="auto"/>
            <w:right w:val="none" w:sz="0" w:space="0" w:color="auto"/>
          </w:divBdr>
        </w:div>
        <w:div w:id="598490427">
          <w:marLeft w:val="576"/>
          <w:marRight w:val="0"/>
          <w:marTop w:val="0"/>
          <w:marBottom w:val="0"/>
          <w:divBdr>
            <w:top w:val="none" w:sz="0" w:space="0" w:color="auto"/>
            <w:left w:val="none" w:sz="0" w:space="0" w:color="auto"/>
            <w:bottom w:val="none" w:sz="0" w:space="0" w:color="auto"/>
            <w:right w:val="none" w:sz="0" w:space="0" w:color="auto"/>
          </w:divBdr>
        </w:div>
        <w:div w:id="1584139629">
          <w:marLeft w:val="576"/>
          <w:marRight w:val="0"/>
          <w:marTop w:val="0"/>
          <w:marBottom w:val="0"/>
          <w:divBdr>
            <w:top w:val="none" w:sz="0" w:space="0" w:color="auto"/>
            <w:left w:val="none" w:sz="0" w:space="0" w:color="auto"/>
            <w:bottom w:val="none" w:sz="0" w:space="0" w:color="auto"/>
            <w:right w:val="none" w:sz="0" w:space="0" w:color="auto"/>
          </w:divBdr>
        </w:div>
        <w:div w:id="1664120019">
          <w:marLeft w:val="576"/>
          <w:marRight w:val="0"/>
          <w:marTop w:val="0"/>
          <w:marBottom w:val="0"/>
          <w:divBdr>
            <w:top w:val="none" w:sz="0" w:space="0" w:color="auto"/>
            <w:left w:val="none" w:sz="0" w:space="0" w:color="auto"/>
            <w:bottom w:val="none" w:sz="0" w:space="0" w:color="auto"/>
            <w:right w:val="none" w:sz="0" w:space="0" w:color="auto"/>
          </w:divBdr>
        </w:div>
      </w:divsChild>
    </w:div>
    <w:div w:id="765855696">
      <w:bodyDiv w:val="1"/>
      <w:marLeft w:val="0"/>
      <w:marRight w:val="0"/>
      <w:marTop w:val="0"/>
      <w:marBottom w:val="0"/>
      <w:divBdr>
        <w:top w:val="none" w:sz="0" w:space="0" w:color="auto"/>
        <w:left w:val="none" w:sz="0" w:space="0" w:color="auto"/>
        <w:bottom w:val="none" w:sz="0" w:space="0" w:color="auto"/>
        <w:right w:val="none" w:sz="0" w:space="0" w:color="auto"/>
      </w:divBdr>
      <w:divsChild>
        <w:div w:id="1042637282">
          <w:marLeft w:val="576"/>
          <w:marRight w:val="0"/>
          <w:marTop w:val="0"/>
          <w:marBottom w:val="0"/>
          <w:divBdr>
            <w:top w:val="none" w:sz="0" w:space="0" w:color="auto"/>
            <w:left w:val="none" w:sz="0" w:space="0" w:color="auto"/>
            <w:bottom w:val="none" w:sz="0" w:space="0" w:color="auto"/>
            <w:right w:val="none" w:sz="0" w:space="0" w:color="auto"/>
          </w:divBdr>
        </w:div>
        <w:div w:id="1364403364">
          <w:marLeft w:val="576"/>
          <w:marRight w:val="0"/>
          <w:marTop w:val="0"/>
          <w:marBottom w:val="0"/>
          <w:divBdr>
            <w:top w:val="none" w:sz="0" w:space="0" w:color="auto"/>
            <w:left w:val="none" w:sz="0" w:space="0" w:color="auto"/>
            <w:bottom w:val="none" w:sz="0" w:space="0" w:color="auto"/>
            <w:right w:val="none" w:sz="0" w:space="0" w:color="auto"/>
          </w:divBdr>
        </w:div>
      </w:divsChild>
    </w:div>
    <w:div w:id="830558037">
      <w:bodyDiv w:val="1"/>
      <w:marLeft w:val="0"/>
      <w:marRight w:val="0"/>
      <w:marTop w:val="0"/>
      <w:marBottom w:val="0"/>
      <w:divBdr>
        <w:top w:val="none" w:sz="0" w:space="0" w:color="auto"/>
        <w:left w:val="none" w:sz="0" w:space="0" w:color="auto"/>
        <w:bottom w:val="none" w:sz="0" w:space="0" w:color="auto"/>
        <w:right w:val="none" w:sz="0" w:space="0" w:color="auto"/>
      </w:divBdr>
      <w:divsChild>
        <w:div w:id="362024625">
          <w:marLeft w:val="576"/>
          <w:marRight w:val="0"/>
          <w:marTop w:val="0"/>
          <w:marBottom w:val="0"/>
          <w:divBdr>
            <w:top w:val="none" w:sz="0" w:space="0" w:color="auto"/>
            <w:left w:val="none" w:sz="0" w:space="0" w:color="auto"/>
            <w:bottom w:val="none" w:sz="0" w:space="0" w:color="auto"/>
            <w:right w:val="none" w:sz="0" w:space="0" w:color="auto"/>
          </w:divBdr>
        </w:div>
        <w:div w:id="956527453">
          <w:marLeft w:val="576"/>
          <w:marRight w:val="0"/>
          <w:marTop w:val="0"/>
          <w:marBottom w:val="0"/>
          <w:divBdr>
            <w:top w:val="none" w:sz="0" w:space="0" w:color="auto"/>
            <w:left w:val="none" w:sz="0" w:space="0" w:color="auto"/>
            <w:bottom w:val="none" w:sz="0" w:space="0" w:color="auto"/>
            <w:right w:val="none" w:sz="0" w:space="0" w:color="auto"/>
          </w:divBdr>
        </w:div>
        <w:div w:id="973951062">
          <w:marLeft w:val="576"/>
          <w:marRight w:val="0"/>
          <w:marTop w:val="0"/>
          <w:marBottom w:val="0"/>
          <w:divBdr>
            <w:top w:val="none" w:sz="0" w:space="0" w:color="auto"/>
            <w:left w:val="none" w:sz="0" w:space="0" w:color="auto"/>
            <w:bottom w:val="none" w:sz="0" w:space="0" w:color="auto"/>
            <w:right w:val="none" w:sz="0" w:space="0" w:color="auto"/>
          </w:divBdr>
        </w:div>
        <w:div w:id="1098407991">
          <w:marLeft w:val="576"/>
          <w:marRight w:val="0"/>
          <w:marTop w:val="0"/>
          <w:marBottom w:val="0"/>
          <w:divBdr>
            <w:top w:val="none" w:sz="0" w:space="0" w:color="auto"/>
            <w:left w:val="none" w:sz="0" w:space="0" w:color="auto"/>
            <w:bottom w:val="none" w:sz="0" w:space="0" w:color="auto"/>
            <w:right w:val="none" w:sz="0" w:space="0" w:color="auto"/>
          </w:divBdr>
        </w:div>
        <w:div w:id="1339622495">
          <w:marLeft w:val="576"/>
          <w:marRight w:val="0"/>
          <w:marTop w:val="0"/>
          <w:marBottom w:val="0"/>
          <w:divBdr>
            <w:top w:val="none" w:sz="0" w:space="0" w:color="auto"/>
            <w:left w:val="none" w:sz="0" w:space="0" w:color="auto"/>
            <w:bottom w:val="none" w:sz="0" w:space="0" w:color="auto"/>
            <w:right w:val="none" w:sz="0" w:space="0" w:color="auto"/>
          </w:divBdr>
        </w:div>
      </w:divsChild>
    </w:div>
    <w:div w:id="838303680">
      <w:bodyDiv w:val="1"/>
      <w:marLeft w:val="0"/>
      <w:marRight w:val="0"/>
      <w:marTop w:val="0"/>
      <w:marBottom w:val="0"/>
      <w:divBdr>
        <w:top w:val="none" w:sz="0" w:space="0" w:color="auto"/>
        <w:left w:val="none" w:sz="0" w:space="0" w:color="auto"/>
        <w:bottom w:val="none" w:sz="0" w:space="0" w:color="auto"/>
        <w:right w:val="none" w:sz="0" w:space="0" w:color="auto"/>
      </w:divBdr>
    </w:div>
    <w:div w:id="863514164">
      <w:bodyDiv w:val="1"/>
      <w:marLeft w:val="0"/>
      <w:marRight w:val="0"/>
      <w:marTop w:val="0"/>
      <w:marBottom w:val="0"/>
      <w:divBdr>
        <w:top w:val="none" w:sz="0" w:space="0" w:color="auto"/>
        <w:left w:val="none" w:sz="0" w:space="0" w:color="auto"/>
        <w:bottom w:val="none" w:sz="0" w:space="0" w:color="auto"/>
        <w:right w:val="none" w:sz="0" w:space="0" w:color="auto"/>
      </w:divBdr>
      <w:divsChild>
        <w:div w:id="1210999521">
          <w:marLeft w:val="936"/>
          <w:marRight w:val="0"/>
          <w:marTop w:val="0"/>
          <w:marBottom w:val="0"/>
          <w:divBdr>
            <w:top w:val="none" w:sz="0" w:space="0" w:color="auto"/>
            <w:left w:val="none" w:sz="0" w:space="0" w:color="auto"/>
            <w:bottom w:val="none" w:sz="0" w:space="0" w:color="auto"/>
            <w:right w:val="none" w:sz="0" w:space="0" w:color="auto"/>
          </w:divBdr>
        </w:div>
        <w:div w:id="1252549263">
          <w:marLeft w:val="936"/>
          <w:marRight w:val="0"/>
          <w:marTop w:val="0"/>
          <w:marBottom w:val="0"/>
          <w:divBdr>
            <w:top w:val="none" w:sz="0" w:space="0" w:color="auto"/>
            <w:left w:val="none" w:sz="0" w:space="0" w:color="auto"/>
            <w:bottom w:val="none" w:sz="0" w:space="0" w:color="auto"/>
            <w:right w:val="none" w:sz="0" w:space="0" w:color="auto"/>
          </w:divBdr>
        </w:div>
        <w:div w:id="1748765248">
          <w:marLeft w:val="936"/>
          <w:marRight w:val="0"/>
          <w:marTop w:val="0"/>
          <w:marBottom w:val="0"/>
          <w:divBdr>
            <w:top w:val="none" w:sz="0" w:space="0" w:color="auto"/>
            <w:left w:val="none" w:sz="0" w:space="0" w:color="auto"/>
            <w:bottom w:val="none" w:sz="0" w:space="0" w:color="auto"/>
            <w:right w:val="none" w:sz="0" w:space="0" w:color="auto"/>
          </w:divBdr>
        </w:div>
        <w:div w:id="1884057977">
          <w:marLeft w:val="936"/>
          <w:marRight w:val="0"/>
          <w:marTop w:val="0"/>
          <w:marBottom w:val="0"/>
          <w:divBdr>
            <w:top w:val="none" w:sz="0" w:space="0" w:color="auto"/>
            <w:left w:val="none" w:sz="0" w:space="0" w:color="auto"/>
            <w:bottom w:val="none" w:sz="0" w:space="0" w:color="auto"/>
            <w:right w:val="none" w:sz="0" w:space="0" w:color="auto"/>
          </w:divBdr>
        </w:div>
        <w:div w:id="1956670630">
          <w:marLeft w:val="936"/>
          <w:marRight w:val="0"/>
          <w:marTop w:val="0"/>
          <w:marBottom w:val="0"/>
          <w:divBdr>
            <w:top w:val="none" w:sz="0" w:space="0" w:color="auto"/>
            <w:left w:val="none" w:sz="0" w:space="0" w:color="auto"/>
            <w:bottom w:val="none" w:sz="0" w:space="0" w:color="auto"/>
            <w:right w:val="none" w:sz="0" w:space="0" w:color="auto"/>
          </w:divBdr>
        </w:div>
      </w:divsChild>
    </w:div>
    <w:div w:id="871305657">
      <w:bodyDiv w:val="1"/>
      <w:marLeft w:val="0"/>
      <w:marRight w:val="0"/>
      <w:marTop w:val="0"/>
      <w:marBottom w:val="0"/>
      <w:divBdr>
        <w:top w:val="none" w:sz="0" w:space="0" w:color="auto"/>
        <w:left w:val="none" w:sz="0" w:space="0" w:color="auto"/>
        <w:bottom w:val="none" w:sz="0" w:space="0" w:color="auto"/>
        <w:right w:val="none" w:sz="0" w:space="0" w:color="auto"/>
      </w:divBdr>
      <w:divsChild>
        <w:div w:id="495657499">
          <w:marLeft w:val="576"/>
          <w:marRight w:val="0"/>
          <w:marTop w:val="0"/>
          <w:marBottom w:val="0"/>
          <w:divBdr>
            <w:top w:val="none" w:sz="0" w:space="0" w:color="auto"/>
            <w:left w:val="none" w:sz="0" w:space="0" w:color="auto"/>
            <w:bottom w:val="none" w:sz="0" w:space="0" w:color="auto"/>
            <w:right w:val="none" w:sz="0" w:space="0" w:color="auto"/>
          </w:divBdr>
        </w:div>
        <w:div w:id="1014960280">
          <w:marLeft w:val="576"/>
          <w:marRight w:val="0"/>
          <w:marTop w:val="0"/>
          <w:marBottom w:val="0"/>
          <w:divBdr>
            <w:top w:val="none" w:sz="0" w:space="0" w:color="auto"/>
            <w:left w:val="none" w:sz="0" w:space="0" w:color="auto"/>
            <w:bottom w:val="none" w:sz="0" w:space="0" w:color="auto"/>
            <w:right w:val="none" w:sz="0" w:space="0" w:color="auto"/>
          </w:divBdr>
        </w:div>
        <w:div w:id="2000496521">
          <w:marLeft w:val="576"/>
          <w:marRight w:val="0"/>
          <w:marTop w:val="0"/>
          <w:marBottom w:val="0"/>
          <w:divBdr>
            <w:top w:val="none" w:sz="0" w:space="0" w:color="auto"/>
            <w:left w:val="none" w:sz="0" w:space="0" w:color="auto"/>
            <w:bottom w:val="none" w:sz="0" w:space="0" w:color="auto"/>
            <w:right w:val="none" w:sz="0" w:space="0" w:color="auto"/>
          </w:divBdr>
        </w:div>
      </w:divsChild>
    </w:div>
    <w:div w:id="883295614">
      <w:bodyDiv w:val="1"/>
      <w:marLeft w:val="0"/>
      <w:marRight w:val="0"/>
      <w:marTop w:val="0"/>
      <w:marBottom w:val="0"/>
      <w:divBdr>
        <w:top w:val="none" w:sz="0" w:space="0" w:color="auto"/>
        <w:left w:val="none" w:sz="0" w:space="0" w:color="auto"/>
        <w:bottom w:val="none" w:sz="0" w:space="0" w:color="auto"/>
        <w:right w:val="none" w:sz="0" w:space="0" w:color="auto"/>
      </w:divBdr>
      <w:divsChild>
        <w:div w:id="1254362019">
          <w:marLeft w:val="576"/>
          <w:marRight w:val="0"/>
          <w:marTop w:val="0"/>
          <w:marBottom w:val="0"/>
          <w:divBdr>
            <w:top w:val="none" w:sz="0" w:space="0" w:color="auto"/>
            <w:left w:val="none" w:sz="0" w:space="0" w:color="auto"/>
            <w:bottom w:val="none" w:sz="0" w:space="0" w:color="auto"/>
            <w:right w:val="none" w:sz="0" w:space="0" w:color="auto"/>
          </w:divBdr>
        </w:div>
        <w:div w:id="1949922747">
          <w:marLeft w:val="576"/>
          <w:marRight w:val="0"/>
          <w:marTop w:val="0"/>
          <w:marBottom w:val="0"/>
          <w:divBdr>
            <w:top w:val="none" w:sz="0" w:space="0" w:color="auto"/>
            <w:left w:val="none" w:sz="0" w:space="0" w:color="auto"/>
            <w:bottom w:val="none" w:sz="0" w:space="0" w:color="auto"/>
            <w:right w:val="none" w:sz="0" w:space="0" w:color="auto"/>
          </w:divBdr>
        </w:div>
      </w:divsChild>
    </w:div>
    <w:div w:id="924150949">
      <w:bodyDiv w:val="1"/>
      <w:marLeft w:val="0"/>
      <w:marRight w:val="0"/>
      <w:marTop w:val="0"/>
      <w:marBottom w:val="0"/>
      <w:divBdr>
        <w:top w:val="none" w:sz="0" w:space="0" w:color="auto"/>
        <w:left w:val="none" w:sz="0" w:space="0" w:color="auto"/>
        <w:bottom w:val="none" w:sz="0" w:space="0" w:color="auto"/>
        <w:right w:val="none" w:sz="0" w:space="0" w:color="auto"/>
      </w:divBdr>
      <w:divsChild>
        <w:div w:id="149637438">
          <w:marLeft w:val="576"/>
          <w:marRight w:val="0"/>
          <w:marTop w:val="0"/>
          <w:marBottom w:val="0"/>
          <w:divBdr>
            <w:top w:val="none" w:sz="0" w:space="0" w:color="auto"/>
            <w:left w:val="none" w:sz="0" w:space="0" w:color="auto"/>
            <w:bottom w:val="none" w:sz="0" w:space="0" w:color="auto"/>
            <w:right w:val="none" w:sz="0" w:space="0" w:color="auto"/>
          </w:divBdr>
        </w:div>
        <w:div w:id="641346377">
          <w:marLeft w:val="576"/>
          <w:marRight w:val="0"/>
          <w:marTop w:val="0"/>
          <w:marBottom w:val="0"/>
          <w:divBdr>
            <w:top w:val="none" w:sz="0" w:space="0" w:color="auto"/>
            <w:left w:val="none" w:sz="0" w:space="0" w:color="auto"/>
            <w:bottom w:val="none" w:sz="0" w:space="0" w:color="auto"/>
            <w:right w:val="none" w:sz="0" w:space="0" w:color="auto"/>
          </w:divBdr>
        </w:div>
        <w:div w:id="2083486409">
          <w:marLeft w:val="576"/>
          <w:marRight w:val="0"/>
          <w:marTop w:val="0"/>
          <w:marBottom w:val="0"/>
          <w:divBdr>
            <w:top w:val="none" w:sz="0" w:space="0" w:color="auto"/>
            <w:left w:val="none" w:sz="0" w:space="0" w:color="auto"/>
            <w:bottom w:val="none" w:sz="0" w:space="0" w:color="auto"/>
            <w:right w:val="none" w:sz="0" w:space="0" w:color="auto"/>
          </w:divBdr>
        </w:div>
      </w:divsChild>
    </w:div>
    <w:div w:id="986008875">
      <w:bodyDiv w:val="1"/>
      <w:marLeft w:val="0"/>
      <w:marRight w:val="0"/>
      <w:marTop w:val="0"/>
      <w:marBottom w:val="0"/>
      <w:divBdr>
        <w:top w:val="none" w:sz="0" w:space="0" w:color="auto"/>
        <w:left w:val="none" w:sz="0" w:space="0" w:color="auto"/>
        <w:bottom w:val="none" w:sz="0" w:space="0" w:color="auto"/>
        <w:right w:val="none" w:sz="0" w:space="0" w:color="auto"/>
      </w:divBdr>
      <w:divsChild>
        <w:div w:id="1155222753">
          <w:marLeft w:val="576"/>
          <w:marRight w:val="0"/>
          <w:marTop w:val="0"/>
          <w:marBottom w:val="0"/>
          <w:divBdr>
            <w:top w:val="none" w:sz="0" w:space="0" w:color="auto"/>
            <w:left w:val="none" w:sz="0" w:space="0" w:color="auto"/>
            <w:bottom w:val="none" w:sz="0" w:space="0" w:color="auto"/>
            <w:right w:val="none" w:sz="0" w:space="0" w:color="auto"/>
          </w:divBdr>
        </w:div>
        <w:div w:id="1596281580">
          <w:marLeft w:val="576"/>
          <w:marRight w:val="0"/>
          <w:marTop w:val="0"/>
          <w:marBottom w:val="0"/>
          <w:divBdr>
            <w:top w:val="none" w:sz="0" w:space="0" w:color="auto"/>
            <w:left w:val="none" w:sz="0" w:space="0" w:color="auto"/>
            <w:bottom w:val="none" w:sz="0" w:space="0" w:color="auto"/>
            <w:right w:val="none" w:sz="0" w:space="0" w:color="auto"/>
          </w:divBdr>
        </w:div>
        <w:div w:id="1891763099">
          <w:marLeft w:val="576"/>
          <w:marRight w:val="0"/>
          <w:marTop w:val="0"/>
          <w:marBottom w:val="0"/>
          <w:divBdr>
            <w:top w:val="none" w:sz="0" w:space="0" w:color="auto"/>
            <w:left w:val="none" w:sz="0" w:space="0" w:color="auto"/>
            <w:bottom w:val="none" w:sz="0" w:space="0" w:color="auto"/>
            <w:right w:val="none" w:sz="0" w:space="0" w:color="auto"/>
          </w:divBdr>
        </w:div>
        <w:div w:id="1965427729">
          <w:marLeft w:val="576"/>
          <w:marRight w:val="0"/>
          <w:marTop w:val="0"/>
          <w:marBottom w:val="0"/>
          <w:divBdr>
            <w:top w:val="none" w:sz="0" w:space="0" w:color="auto"/>
            <w:left w:val="none" w:sz="0" w:space="0" w:color="auto"/>
            <w:bottom w:val="none" w:sz="0" w:space="0" w:color="auto"/>
            <w:right w:val="none" w:sz="0" w:space="0" w:color="auto"/>
          </w:divBdr>
        </w:div>
      </w:divsChild>
    </w:div>
    <w:div w:id="997196684">
      <w:bodyDiv w:val="1"/>
      <w:marLeft w:val="0"/>
      <w:marRight w:val="0"/>
      <w:marTop w:val="0"/>
      <w:marBottom w:val="0"/>
      <w:divBdr>
        <w:top w:val="none" w:sz="0" w:space="0" w:color="auto"/>
        <w:left w:val="none" w:sz="0" w:space="0" w:color="auto"/>
        <w:bottom w:val="none" w:sz="0" w:space="0" w:color="auto"/>
        <w:right w:val="none" w:sz="0" w:space="0" w:color="auto"/>
      </w:divBdr>
      <w:divsChild>
        <w:div w:id="288128494">
          <w:marLeft w:val="576"/>
          <w:marRight w:val="0"/>
          <w:marTop w:val="0"/>
          <w:marBottom w:val="0"/>
          <w:divBdr>
            <w:top w:val="none" w:sz="0" w:space="0" w:color="auto"/>
            <w:left w:val="none" w:sz="0" w:space="0" w:color="auto"/>
            <w:bottom w:val="none" w:sz="0" w:space="0" w:color="auto"/>
            <w:right w:val="none" w:sz="0" w:space="0" w:color="auto"/>
          </w:divBdr>
        </w:div>
        <w:div w:id="378748212">
          <w:marLeft w:val="576"/>
          <w:marRight w:val="0"/>
          <w:marTop w:val="0"/>
          <w:marBottom w:val="0"/>
          <w:divBdr>
            <w:top w:val="none" w:sz="0" w:space="0" w:color="auto"/>
            <w:left w:val="none" w:sz="0" w:space="0" w:color="auto"/>
            <w:bottom w:val="none" w:sz="0" w:space="0" w:color="auto"/>
            <w:right w:val="none" w:sz="0" w:space="0" w:color="auto"/>
          </w:divBdr>
        </w:div>
        <w:div w:id="511795929">
          <w:marLeft w:val="576"/>
          <w:marRight w:val="0"/>
          <w:marTop w:val="0"/>
          <w:marBottom w:val="0"/>
          <w:divBdr>
            <w:top w:val="none" w:sz="0" w:space="0" w:color="auto"/>
            <w:left w:val="none" w:sz="0" w:space="0" w:color="auto"/>
            <w:bottom w:val="none" w:sz="0" w:space="0" w:color="auto"/>
            <w:right w:val="none" w:sz="0" w:space="0" w:color="auto"/>
          </w:divBdr>
        </w:div>
        <w:div w:id="1043676431">
          <w:marLeft w:val="576"/>
          <w:marRight w:val="0"/>
          <w:marTop w:val="0"/>
          <w:marBottom w:val="0"/>
          <w:divBdr>
            <w:top w:val="none" w:sz="0" w:space="0" w:color="auto"/>
            <w:left w:val="none" w:sz="0" w:space="0" w:color="auto"/>
            <w:bottom w:val="none" w:sz="0" w:space="0" w:color="auto"/>
            <w:right w:val="none" w:sz="0" w:space="0" w:color="auto"/>
          </w:divBdr>
        </w:div>
        <w:div w:id="1894152575">
          <w:marLeft w:val="576"/>
          <w:marRight w:val="0"/>
          <w:marTop w:val="0"/>
          <w:marBottom w:val="0"/>
          <w:divBdr>
            <w:top w:val="none" w:sz="0" w:space="0" w:color="auto"/>
            <w:left w:val="none" w:sz="0" w:space="0" w:color="auto"/>
            <w:bottom w:val="none" w:sz="0" w:space="0" w:color="auto"/>
            <w:right w:val="none" w:sz="0" w:space="0" w:color="auto"/>
          </w:divBdr>
        </w:div>
      </w:divsChild>
    </w:div>
    <w:div w:id="1013801444">
      <w:bodyDiv w:val="1"/>
      <w:marLeft w:val="0"/>
      <w:marRight w:val="0"/>
      <w:marTop w:val="0"/>
      <w:marBottom w:val="0"/>
      <w:divBdr>
        <w:top w:val="none" w:sz="0" w:space="0" w:color="auto"/>
        <w:left w:val="none" w:sz="0" w:space="0" w:color="auto"/>
        <w:bottom w:val="none" w:sz="0" w:space="0" w:color="auto"/>
        <w:right w:val="none" w:sz="0" w:space="0" w:color="auto"/>
      </w:divBdr>
      <w:divsChild>
        <w:div w:id="647629956">
          <w:marLeft w:val="576"/>
          <w:marRight w:val="0"/>
          <w:marTop w:val="0"/>
          <w:marBottom w:val="0"/>
          <w:divBdr>
            <w:top w:val="none" w:sz="0" w:space="0" w:color="auto"/>
            <w:left w:val="none" w:sz="0" w:space="0" w:color="auto"/>
            <w:bottom w:val="none" w:sz="0" w:space="0" w:color="auto"/>
            <w:right w:val="none" w:sz="0" w:space="0" w:color="auto"/>
          </w:divBdr>
        </w:div>
        <w:div w:id="861868945">
          <w:marLeft w:val="576"/>
          <w:marRight w:val="0"/>
          <w:marTop w:val="0"/>
          <w:marBottom w:val="0"/>
          <w:divBdr>
            <w:top w:val="none" w:sz="0" w:space="0" w:color="auto"/>
            <w:left w:val="none" w:sz="0" w:space="0" w:color="auto"/>
            <w:bottom w:val="none" w:sz="0" w:space="0" w:color="auto"/>
            <w:right w:val="none" w:sz="0" w:space="0" w:color="auto"/>
          </w:divBdr>
        </w:div>
        <w:div w:id="1009913183">
          <w:marLeft w:val="576"/>
          <w:marRight w:val="0"/>
          <w:marTop w:val="0"/>
          <w:marBottom w:val="0"/>
          <w:divBdr>
            <w:top w:val="none" w:sz="0" w:space="0" w:color="auto"/>
            <w:left w:val="none" w:sz="0" w:space="0" w:color="auto"/>
            <w:bottom w:val="none" w:sz="0" w:space="0" w:color="auto"/>
            <w:right w:val="none" w:sz="0" w:space="0" w:color="auto"/>
          </w:divBdr>
        </w:div>
        <w:div w:id="1972468724">
          <w:marLeft w:val="576"/>
          <w:marRight w:val="0"/>
          <w:marTop w:val="0"/>
          <w:marBottom w:val="0"/>
          <w:divBdr>
            <w:top w:val="none" w:sz="0" w:space="0" w:color="auto"/>
            <w:left w:val="none" w:sz="0" w:space="0" w:color="auto"/>
            <w:bottom w:val="none" w:sz="0" w:space="0" w:color="auto"/>
            <w:right w:val="none" w:sz="0" w:space="0" w:color="auto"/>
          </w:divBdr>
        </w:div>
        <w:div w:id="2030911890">
          <w:marLeft w:val="576"/>
          <w:marRight w:val="0"/>
          <w:marTop w:val="0"/>
          <w:marBottom w:val="0"/>
          <w:divBdr>
            <w:top w:val="none" w:sz="0" w:space="0" w:color="auto"/>
            <w:left w:val="none" w:sz="0" w:space="0" w:color="auto"/>
            <w:bottom w:val="none" w:sz="0" w:space="0" w:color="auto"/>
            <w:right w:val="none" w:sz="0" w:space="0" w:color="auto"/>
          </w:divBdr>
        </w:div>
      </w:divsChild>
    </w:div>
    <w:div w:id="1028485360">
      <w:bodyDiv w:val="1"/>
      <w:marLeft w:val="0"/>
      <w:marRight w:val="0"/>
      <w:marTop w:val="0"/>
      <w:marBottom w:val="0"/>
      <w:divBdr>
        <w:top w:val="none" w:sz="0" w:space="0" w:color="auto"/>
        <w:left w:val="none" w:sz="0" w:space="0" w:color="auto"/>
        <w:bottom w:val="none" w:sz="0" w:space="0" w:color="auto"/>
        <w:right w:val="none" w:sz="0" w:space="0" w:color="auto"/>
      </w:divBdr>
      <w:divsChild>
        <w:div w:id="323827071">
          <w:marLeft w:val="965"/>
          <w:marRight w:val="0"/>
          <w:marTop w:val="154"/>
          <w:marBottom w:val="0"/>
          <w:divBdr>
            <w:top w:val="none" w:sz="0" w:space="0" w:color="auto"/>
            <w:left w:val="none" w:sz="0" w:space="0" w:color="auto"/>
            <w:bottom w:val="none" w:sz="0" w:space="0" w:color="auto"/>
            <w:right w:val="none" w:sz="0" w:space="0" w:color="auto"/>
          </w:divBdr>
        </w:div>
        <w:div w:id="1564875835">
          <w:marLeft w:val="965"/>
          <w:marRight w:val="0"/>
          <w:marTop w:val="154"/>
          <w:marBottom w:val="0"/>
          <w:divBdr>
            <w:top w:val="none" w:sz="0" w:space="0" w:color="auto"/>
            <w:left w:val="none" w:sz="0" w:space="0" w:color="auto"/>
            <w:bottom w:val="none" w:sz="0" w:space="0" w:color="auto"/>
            <w:right w:val="none" w:sz="0" w:space="0" w:color="auto"/>
          </w:divBdr>
        </w:div>
        <w:div w:id="1922717971">
          <w:marLeft w:val="965"/>
          <w:marRight w:val="0"/>
          <w:marTop w:val="154"/>
          <w:marBottom w:val="0"/>
          <w:divBdr>
            <w:top w:val="none" w:sz="0" w:space="0" w:color="auto"/>
            <w:left w:val="none" w:sz="0" w:space="0" w:color="auto"/>
            <w:bottom w:val="none" w:sz="0" w:space="0" w:color="auto"/>
            <w:right w:val="none" w:sz="0" w:space="0" w:color="auto"/>
          </w:divBdr>
        </w:div>
      </w:divsChild>
    </w:div>
    <w:div w:id="1056276200">
      <w:bodyDiv w:val="1"/>
      <w:marLeft w:val="0"/>
      <w:marRight w:val="0"/>
      <w:marTop w:val="0"/>
      <w:marBottom w:val="0"/>
      <w:divBdr>
        <w:top w:val="none" w:sz="0" w:space="0" w:color="auto"/>
        <w:left w:val="none" w:sz="0" w:space="0" w:color="auto"/>
        <w:bottom w:val="none" w:sz="0" w:space="0" w:color="auto"/>
        <w:right w:val="none" w:sz="0" w:space="0" w:color="auto"/>
      </w:divBdr>
      <w:divsChild>
        <w:div w:id="1131363948">
          <w:marLeft w:val="576"/>
          <w:marRight w:val="0"/>
          <w:marTop w:val="0"/>
          <w:marBottom w:val="0"/>
          <w:divBdr>
            <w:top w:val="none" w:sz="0" w:space="0" w:color="auto"/>
            <w:left w:val="none" w:sz="0" w:space="0" w:color="auto"/>
            <w:bottom w:val="none" w:sz="0" w:space="0" w:color="auto"/>
            <w:right w:val="none" w:sz="0" w:space="0" w:color="auto"/>
          </w:divBdr>
        </w:div>
        <w:div w:id="1379813616">
          <w:marLeft w:val="576"/>
          <w:marRight w:val="0"/>
          <w:marTop w:val="0"/>
          <w:marBottom w:val="0"/>
          <w:divBdr>
            <w:top w:val="none" w:sz="0" w:space="0" w:color="auto"/>
            <w:left w:val="none" w:sz="0" w:space="0" w:color="auto"/>
            <w:bottom w:val="none" w:sz="0" w:space="0" w:color="auto"/>
            <w:right w:val="none" w:sz="0" w:space="0" w:color="auto"/>
          </w:divBdr>
        </w:div>
        <w:div w:id="1697383043">
          <w:marLeft w:val="576"/>
          <w:marRight w:val="0"/>
          <w:marTop w:val="0"/>
          <w:marBottom w:val="0"/>
          <w:divBdr>
            <w:top w:val="none" w:sz="0" w:space="0" w:color="auto"/>
            <w:left w:val="none" w:sz="0" w:space="0" w:color="auto"/>
            <w:bottom w:val="none" w:sz="0" w:space="0" w:color="auto"/>
            <w:right w:val="none" w:sz="0" w:space="0" w:color="auto"/>
          </w:divBdr>
        </w:div>
        <w:div w:id="1789542276">
          <w:marLeft w:val="576"/>
          <w:marRight w:val="0"/>
          <w:marTop w:val="0"/>
          <w:marBottom w:val="0"/>
          <w:divBdr>
            <w:top w:val="none" w:sz="0" w:space="0" w:color="auto"/>
            <w:left w:val="none" w:sz="0" w:space="0" w:color="auto"/>
            <w:bottom w:val="none" w:sz="0" w:space="0" w:color="auto"/>
            <w:right w:val="none" w:sz="0" w:space="0" w:color="auto"/>
          </w:divBdr>
        </w:div>
        <w:div w:id="1947080972">
          <w:marLeft w:val="576"/>
          <w:marRight w:val="0"/>
          <w:marTop w:val="0"/>
          <w:marBottom w:val="0"/>
          <w:divBdr>
            <w:top w:val="none" w:sz="0" w:space="0" w:color="auto"/>
            <w:left w:val="none" w:sz="0" w:space="0" w:color="auto"/>
            <w:bottom w:val="none" w:sz="0" w:space="0" w:color="auto"/>
            <w:right w:val="none" w:sz="0" w:space="0" w:color="auto"/>
          </w:divBdr>
        </w:div>
      </w:divsChild>
    </w:div>
    <w:div w:id="1095059567">
      <w:bodyDiv w:val="1"/>
      <w:marLeft w:val="0"/>
      <w:marRight w:val="0"/>
      <w:marTop w:val="0"/>
      <w:marBottom w:val="0"/>
      <w:divBdr>
        <w:top w:val="none" w:sz="0" w:space="0" w:color="auto"/>
        <w:left w:val="none" w:sz="0" w:space="0" w:color="auto"/>
        <w:bottom w:val="none" w:sz="0" w:space="0" w:color="auto"/>
        <w:right w:val="none" w:sz="0" w:space="0" w:color="auto"/>
      </w:divBdr>
      <w:divsChild>
        <w:div w:id="436490531">
          <w:marLeft w:val="1757"/>
          <w:marRight w:val="0"/>
          <w:marTop w:val="0"/>
          <w:marBottom w:val="0"/>
          <w:divBdr>
            <w:top w:val="none" w:sz="0" w:space="0" w:color="auto"/>
            <w:left w:val="none" w:sz="0" w:space="0" w:color="auto"/>
            <w:bottom w:val="none" w:sz="0" w:space="0" w:color="auto"/>
            <w:right w:val="none" w:sz="0" w:space="0" w:color="auto"/>
          </w:divBdr>
        </w:div>
        <w:div w:id="453063662">
          <w:marLeft w:val="576"/>
          <w:marRight w:val="0"/>
          <w:marTop w:val="0"/>
          <w:marBottom w:val="0"/>
          <w:divBdr>
            <w:top w:val="none" w:sz="0" w:space="0" w:color="auto"/>
            <w:left w:val="none" w:sz="0" w:space="0" w:color="auto"/>
            <w:bottom w:val="none" w:sz="0" w:space="0" w:color="auto"/>
            <w:right w:val="none" w:sz="0" w:space="0" w:color="auto"/>
          </w:divBdr>
        </w:div>
        <w:div w:id="589849798">
          <w:marLeft w:val="1757"/>
          <w:marRight w:val="0"/>
          <w:marTop w:val="0"/>
          <w:marBottom w:val="0"/>
          <w:divBdr>
            <w:top w:val="none" w:sz="0" w:space="0" w:color="auto"/>
            <w:left w:val="none" w:sz="0" w:space="0" w:color="auto"/>
            <w:bottom w:val="none" w:sz="0" w:space="0" w:color="auto"/>
            <w:right w:val="none" w:sz="0" w:space="0" w:color="auto"/>
          </w:divBdr>
        </w:div>
        <w:div w:id="1358122882">
          <w:marLeft w:val="1757"/>
          <w:marRight w:val="0"/>
          <w:marTop w:val="0"/>
          <w:marBottom w:val="0"/>
          <w:divBdr>
            <w:top w:val="none" w:sz="0" w:space="0" w:color="auto"/>
            <w:left w:val="none" w:sz="0" w:space="0" w:color="auto"/>
            <w:bottom w:val="none" w:sz="0" w:space="0" w:color="auto"/>
            <w:right w:val="none" w:sz="0" w:space="0" w:color="auto"/>
          </w:divBdr>
        </w:div>
        <w:div w:id="1438863313">
          <w:marLeft w:val="576"/>
          <w:marRight w:val="0"/>
          <w:marTop w:val="0"/>
          <w:marBottom w:val="0"/>
          <w:divBdr>
            <w:top w:val="none" w:sz="0" w:space="0" w:color="auto"/>
            <w:left w:val="none" w:sz="0" w:space="0" w:color="auto"/>
            <w:bottom w:val="none" w:sz="0" w:space="0" w:color="auto"/>
            <w:right w:val="none" w:sz="0" w:space="0" w:color="auto"/>
          </w:divBdr>
        </w:div>
        <w:div w:id="1881286846">
          <w:marLeft w:val="576"/>
          <w:marRight w:val="0"/>
          <w:marTop w:val="0"/>
          <w:marBottom w:val="0"/>
          <w:divBdr>
            <w:top w:val="none" w:sz="0" w:space="0" w:color="auto"/>
            <w:left w:val="none" w:sz="0" w:space="0" w:color="auto"/>
            <w:bottom w:val="none" w:sz="0" w:space="0" w:color="auto"/>
            <w:right w:val="none" w:sz="0" w:space="0" w:color="auto"/>
          </w:divBdr>
        </w:div>
      </w:divsChild>
    </w:div>
    <w:div w:id="1112477697">
      <w:bodyDiv w:val="1"/>
      <w:marLeft w:val="0"/>
      <w:marRight w:val="0"/>
      <w:marTop w:val="0"/>
      <w:marBottom w:val="0"/>
      <w:divBdr>
        <w:top w:val="none" w:sz="0" w:space="0" w:color="auto"/>
        <w:left w:val="none" w:sz="0" w:space="0" w:color="auto"/>
        <w:bottom w:val="none" w:sz="0" w:space="0" w:color="auto"/>
        <w:right w:val="none" w:sz="0" w:space="0" w:color="auto"/>
      </w:divBdr>
      <w:divsChild>
        <w:div w:id="1005131002">
          <w:marLeft w:val="576"/>
          <w:marRight w:val="0"/>
          <w:marTop w:val="0"/>
          <w:marBottom w:val="0"/>
          <w:divBdr>
            <w:top w:val="none" w:sz="0" w:space="0" w:color="auto"/>
            <w:left w:val="none" w:sz="0" w:space="0" w:color="auto"/>
            <w:bottom w:val="none" w:sz="0" w:space="0" w:color="auto"/>
            <w:right w:val="none" w:sz="0" w:space="0" w:color="auto"/>
          </w:divBdr>
        </w:div>
        <w:div w:id="1391853696">
          <w:marLeft w:val="576"/>
          <w:marRight w:val="0"/>
          <w:marTop w:val="0"/>
          <w:marBottom w:val="0"/>
          <w:divBdr>
            <w:top w:val="none" w:sz="0" w:space="0" w:color="auto"/>
            <w:left w:val="none" w:sz="0" w:space="0" w:color="auto"/>
            <w:bottom w:val="none" w:sz="0" w:space="0" w:color="auto"/>
            <w:right w:val="none" w:sz="0" w:space="0" w:color="auto"/>
          </w:divBdr>
        </w:div>
      </w:divsChild>
    </w:div>
    <w:div w:id="1182158781">
      <w:bodyDiv w:val="1"/>
      <w:marLeft w:val="0"/>
      <w:marRight w:val="0"/>
      <w:marTop w:val="0"/>
      <w:marBottom w:val="0"/>
      <w:divBdr>
        <w:top w:val="none" w:sz="0" w:space="0" w:color="auto"/>
        <w:left w:val="none" w:sz="0" w:space="0" w:color="auto"/>
        <w:bottom w:val="none" w:sz="0" w:space="0" w:color="auto"/>
        <w:right w:val="none" w:sz="0" w:space="0" w:color="auto"/>
      </w:divBdr>
      <w:divsChild>
        <w:div w:id="295111705">
          <w:marLeft w:val="576"/>
          <w:marRight w:val="0"/>
          <w:marTop w:val="0"/>
          <w:marBottom w:val="0"/>
          <w:divBdr>
            <w:top w:val="none" w:sz="0" w:space="0" w:color="auto"/>
            <w:left w:val="none" w:sz="0" w:space="0" w:color="auto"/>
            <w:bottom w:val="none" w:sz="0" w:space="0" w:color="auto"/>
            <w:right w:val="none" w:sz="0" w:space="0" w:color="auto"/>
          </w:divBdr>
        </w:div>
        <w:div w:id="824131830">
          <w:marLeft w:val="576"/>
          <w:marRight w:val="0"/>
          <w:marTop w:val="0"/>
          <w:marBottom w:val="0"/>
          <w:divBdr>
            <w:top w:val="none" w:sz="0" w:space="0" w:color="auto"/>
            <w:left w:val="none" w:sz="0" w:space="0" w:color="auto"/>
            <w:bottom w:val="none" w:sz="0" w:space="0" w:color="auto"/>
            <w:right w:val="none" w:sz="0" w:space="0" w:color="auto"/>
          </w:divBdr>
        </w:div>
      </w:divsChild>
    </w:div>
    <w:div w:id="1269629141">
      <w:bodyDiv w:val="1"/>
      <w:marLeft w:val="0"/>
      <w:marRight w:val="0"/>
      <w:marTop w:val="0"/>
      <w:marBottom w:val="0"/>
      <w:divBdr>
        <w:top w:val="none" w:sz="0" w:space="0" w:color="auto"/>
        <w:left w:val="none" w:sz="0" w:space="0" w:color="auto"/>
        <w:bottom w:val="none" w:sz="0" w:space="0" w:color="auto"/>
        <w:right w:val="none" w:sz="0" w:space="0" w:color="auto"/>
      </w:divBdr>
      <w:divsChild>
        <w:div w:id="172258985">
          <w:marLeft w:val="547"/>
          <w:marRight w:val="0"/>
          <w:marTop w:val="154"/>
          <w:marBottom w:val="0"/>
          <w:divBdr>
            <w:top w:val="none" w:sz="0" w:space="0" w:color="auto"/>
            <w:left w:val="none" w:sz="0" w:space="0" w:color="auto"/>
            <w:bottom w:val="none" w:sz="0" w:space="0" w:color="auto"/>
            <w:right w:val="none" w:sz="0" w:space="0" w:color="auto"/>
          </w:divBdr>
        </w:div>
        <w:div w:id="308755723">
          <w:marLeft w:val="547"/>
          <w:marRight w:val="0"/>
          <w:marTop w:val="154"/>
          <w:marBottom w:val="0"/>
          <w:divBdr>
            <w:top w:val="none" w:sz="0" w:space="0" w:color="auto"/>
            <w:left w:val="none" w:sz="0" w:space="0" w:color="auto"/>
            <w:bottom w:val="none" w:sz="0" w:space="0" w:color="auto"/>
            <w:right w:val="none" w:sz="0" w:space="0" w:color="auto"/>
          </w:divBdr>
        </w:div>
        <w:div w:id="324433912">
          <w:marLeft w:val="547"/>
          <w:marRight w:val="0"/>
          <w:marTop w:val="154"/>
          <w:marBottom w:val="0"/>
          <w:divBdr>
            <w:top w:val="none" w:sz="0" w:space="0" w:color="auto"/>
            <w:left w:val="none" w:sz="0" w:space="0" w:color="auto"/>
            <w:bottom w:val="none" w:sz="0" w:space="0" w:color="auto"/>
            <w:right w:val="none" w:sz="0" w:space="0" w:color="auto"/>
          </w:divBdr>
        </w:div>
        <w:div w:id="1744177416">
          <w:marLeft w:val="547"/>
          <w:marRight w:val="0"/>
          <w:marTop w:val="154"/>
          <w:marBottom w:val="0"/>
          <w:divBdr>
            <w:top w:val="none" w:sz="0" w:space="0" w:color="auto"/>
            <w:left w:val="none" w:sz="0" w:space="0" w:color="auto"/>
            <w:bottom w:val="none" w:sz="0" w:space="0" w:color="auto"/>
            <w:right w:val="none" w:sz="0" w:space="0" w:color="auto"/>
          </w:divBdr>
        </w:div>
        <w:div w:id="2010979759">
          <w:marLeft w:val="547"/>
          <w:marRight w:val="0"/>
          <w:marTop w:val="154"/>
          <w:marBottom w:val="0"/>
          <w:divBdr>
            <w:top w:val="none" w:sz="0" w:space="0" w:color="auto"/>
            <w:left w:val="none" w:sz="0" w:space="0" w:color="auto"/>
            <w:bottom w:val="none" w:sz="0" w:space="0" w:color="auto"/>
            <w:right w:val="none" w:sz="0" w:space="0" w:color="auto"/>
          </w:divBdr>
        </w:div>
      </w:divsChild>
    </w:div>
    <w:div w:id="1285193596">
      <w:bodyDiv w:val="1"/>
      <w:marLeft w:val="0"/>
      <w:marRight w:val="0"/>
      <w:marTop w:val="0"/>
      <w:marBottom w:val="0"/>
      <w:divBdr>
        <w:top w:val="none" w:sz="0" w:space="0" w:color="auto"/>
        <w:left w:val="none" w:sz="0" w:space="0" w:color="auto"/>
        <w:bottom w:val="none" w:sz="0" w:space="0" w:color="auto"/>
        <w:right w:val="none" w:sz="0" w:space="0" w:color="auto"/>
      </w:divBdr>
      <w:divsChild>
        <w:div w:id="64106858">
          <w:marLeft w:val="576"/>
          <w:marRight w:val="0"/>
          <w:marTop w:val="0"/>
          <w:marBottom w:val="0"/>
          <w:divBdr>
            <w:top w:val="none" w:sz="0" w:space="0" w:color="auto"/>
            <w:left w:val="none" w:sz="0" w:space="0" w:color="auto"/>
            <w:bottom w:val="none" w:sz="0" w:space="0" w:color="auto"/>
            <w:right w:val="none" w:sz="0" w:space="0" w:color="auto"/>
          </w:divBdr>
        </w:div>
        <w:div w:id="239484544">
          <w:marLeft w:val="576"/>
          <w:marRight w:val="0"/>
          <w:marTop w:val="0"/>
          <w:marBottom w:val="0"/>
          <w:divBdr>
            <w:top w:val="none" w:sz="0" w:space="0" w:color="auto"/>
            <w:left w:val="none" w:sz="0" w:space="0" w:color="auto"/>
            <w:bottom w:val="none" w:sz="0" w:space="0" w:color="auto"/>
            <w:right w:val="none" w:sz="0" w:space="0" w:color="auto"/>
          </w:divBdr>
        </w:div>
        <w:div w:id="1633637135">
          <w:marLeft w:val="576"/>
          <w:marRight w:val="0"/>
          <w:marTop w:val="0"/>
          <w:marBottom w:val="0"/>
          <w:divBdr>
            <w:top w:val="none" w:sz="0" w:space="0" w:color="auto"/>
            <w:left w:val="none" w:sz="0" w:space="0" w:color="auto"/>
            <w:bottom w:val="none" w:sz="0" w:space="0" w:color="auto"/>
            <w:right w:val="none" w:sz="0" w:space="0" w:color="auto"/>
          </w:divBdr>
        </w:div>
      </w:divsChild>
    </w:div>
    <w:div w:id="1343429890">
      <w:bodyDiv w:val="1"/>
      <w:marLeft w:val="0"/>
      <w:marRight w:val="0"/>
      <w:marTop w:val="0"/>
      <w:marBottom w:val="0"/>
      <w:divBdr>
        <w:top w:val="none" w:sz="0" w:space="0" w:color="auto"/>
        <w:left w:val="none" w:sz="0" w:space="0" w:color="auto"/>
        <w:bottom w:val="none" w:sz="0" w:space="0" w:color="auto"/>
        <w:right w:val="none" w:sz="0" w:space="0" w:color="auto"/>
      </w:divBdr>
      <w:divsChild>
        <w:div w:id="156918675">
          <w:marLeft w:val="576"/>
          <w:marRight w:val="0"/>
          <w:marTop w:val="0"/>
          <w:marBottom w:val="0"/>
          <w:divBdr>
            <w:top w:val="none" w:sz="0" w:space="0" w:color="auto"/>
            <w:left w:val="none" w:sz="0" w:space="0" w:color="auto"/>
            <w:bottom w:val="none" w:sz="0" w:space="0" w:color="auto"/>
            <w:right w:val="none" w:sz="0" w:space="0" w:color="auto"/>
          </w:divBdr>
        </w:div>
        <w:div w:id="640690401">
          <w:marLeft w:val="576"/>
          <w:marRight w:val="0"/>
          <w:marTop w:val="0"/>
          <w:marBottom w:val="0"/>
          <w:divBdr>
            <w:top w:val="none" w:sz="0" w:space="0" w:color="auto"/>
            <w:left w:val="none" w:sz="0" w:space="0" w:color="auto"/>
            <w:bottom w:val="none" w:sz="0" w:space="0" w:color="auto"/>
            <w:right w:val="none" w:sz="0" w:space="0" w:color="auto"/>
          </w:divBdr>
        </w:div>
      </w:divsChild>
    </w:div>
    <w:div w:id="1355493533">
      <w:bodyDiv w:val="1"/>
      <w:marLeft w:val="0"/>
      <w:marRight w:val="0"/>
      <w:marTop w:val="0"/>
      <w:marBottom w:val="0"/>
      <w:divBdr>
        <w:top w:val="none" w:sz="0" w:space="0" w:color="auto"/>
        <w:left w:val="none" w:sz="0" w:space="0" w:color="auto"/>
        <w:bottom w:val="none" w:sz="0" w:space="0" w:color="auto"/>
        <w:right w:val="none" w:sz="0" w:space="0" w:color="auto"/>
      </w:divBdr>
      <w:divsChild>
        <w:div w:id="518667520">
          <w:marLeft w:val="576"/>
          <w:marRight w:val="0"/>
          <w:marTop w:val="0"/>
          <w:marBottom w:val="0"/>
          <w:divBdr>
            <w:top w:val="none" w:sz="0" w:space="0" w:color="auto"/>
            <w:left w:val="none" w:sz="0" w:space="0" w:color="auto"/>
            <w:bottom w:val="none" w:sz="0" w:space="0" w:color="auto"/>
            <w:right w:val="none" w:sz="0" w:space="0" w:color="auto"/>
          </w:divBdr>
        </w:div>
        <w:div w:id="1590236536">
          <w:marLeft w:val="576"/>
          <w:marRight w:val="0"/>
          <w:marTop w:val="0"/>
          <w:marBottom w:val="0"/>
          <w:divBdr>
            <w:top w:val="none" w:sz="0" w:space="0" w:color="auto"/>
            <w:left w:val="none" w:sz="0" w:space="0" w:color="auto"/>
            <w:bottom w:val="none" w:sz="0" w:space="0" w:color="auto"/>
            <w:right w:val="none" w:sz="0" w:space="0" w:color="auto"/>
          </w:divBdr>
        </w:div>
      </w:divsChild>
    </w:div>
    <w:div w:id="1426463186">
      <w:bodyDiv w:val="1"/>
      <w:marLeft w:val="0"/>
      <w:marRight w:val="0"/>
      <w:marTop w:val="0"/>
      <w:marBottom w:val="0"/>
      <w:divBdr>
        <w:top w:val="none" w:sz="0" w:space="0" w:color="auto"/>
        <w:left w:val="none" w:sz="0" w:space="0" w:color="auto"/>
        <w:bottom w:val="none" w:sz="0" w:space="0" w:color="auto"/>
        <w:right w:val="none" w:sz="0" w:space="0" w:color="auto"/>
      </w:divBdr>
    </w:div>
    <w:div w:id="1516456893">
      <w:bodyDiv w:val="1"/>
      <w:marLeft w:val="0"/>
      <w:marRight w:val="0"/>
      <w:marTop w:val="0"/>
      <w:marBottom w:val="0"/>
      <w:divBdr>
        <w:top w:val="none" w:sz="0" w:space="0" w:color="auto"/>
        <w:left w:val="none" w:sz="0" w:space="0" w:color="auto"/>
        <w:bottom w:val="none" w:sz="0" w:space="0" w:color="auto"/>
        <w:right w:val="none" w:sz="0" w:space="0" w:color="auto"/>
      </w:divBdr>
    </w:div>
    <w:div w:id="1619869716">
      <w:bodyDiv w:val="1"/>
      <w:marLeft w:val="0"/>
      <w:marRight w:val="0"/>
      <w:marTop w:val="0"/>
      <w:marBottom w:val="0"/>
      <w:divBdr>
        <w:top w:val="none" w:sz="0" w:space="0" w:color="auto"/>
        <w:left w:val="none" w:sz="0" w:space="0" w:color="auto"/>
        <w:bottom w:val="none" w:sz="0" w:space="0" w:color="auto"/>
        <w:right w:val="none" w:sz="0" w:space="0" w:color="auto"/>
      </w:divBdr>
      <w:divsChild>
        <w:div w:id="128598727">
          <w:marLeft w:val="547"/>
          <w:marRight w:val="0"/>
          <w:marTop w:val="154"/>
          <w:marBottom w:val="0"/>
          <w:divBdr>
            <w:top w:val="none" w:sz="0" w:space="0" w:color="auto"/>
            <w:left w:val="none" w:sz="0" w:space="0" w:color="auto"/>
            <w:bottom w:val="none" w:sz="0" w:space="0" w:color="auto"/>
            <w:right w:val="none" w:sz="0" w:space="0" w:color="auto"/>
          </w:divBdr>
        </w:div>
        <w:div w:id="2053996162">
          <w:marLeft w:val="547"/>
          <w:marRight w:val="0"/>
          <w:marTop w:val="154"/>
          <w:marBottom w:val="0"/>
          <w:divBdr>
            <w:top w:val="none" w:sz="0" w:space="0" w:color="auto"/>
            <w:left w:val="none" w:sz="0" w:space="0" w:color="auto"/>
            <w:bottom w:val="none" w:sz="0" w:space="0" w:color="auto"/>
            <w:right w:val="none" w:sz="0" w:space="0" w:color="auto"/>
          </w:divBdr>
        </w:div>
      </w:divsChild>
    </w:div>
    <w:div w:id="1741902793">
      <w:bodyDiv w:val="1"/>
      <w:marLeft w:val="0"/>
      <w:marRight w:val="0"/>
      <w:marTop w:val="0"/>
      <w:marBottom w:val="0"/>
      <w:divBdr>
        <w:top w:val="none" w:sz="0" w:space="0" w:color="auto"/>
        <w:left w:val="none" w:sz="0" w:space="0" w:color="auto"/>
        <w:bottom w:val="none" w:sz="0" w:space="0" w:color="auto"/>
        <w:right w:val="none" w:sz="0" w:space="0" w:color="auto"/>
      </w:divBdr>
      <w:divsChild>
        <w:div w:id="416756687">
          <w:marLeft w:val="1368"/>
          <w:marRight w:val="0"/>
          <w:marTop w:val="0"/>
          <w:marBottom w:val="0"/>
          <w:divBdr>
            <w:top w:val="none" w:sz="0" w:space="0" w:color="auto"/>
            <w:left w:val="none" w:sz="0" w:space="0" w:color="auto"/>
            <w:bottom w:val="none" w:sz="0" w:space="0" w:color="auto"/>
            <w:right w:val="none" w:sz="0" w:space="0" w:color="auto"/>
          </w:divBdr>
        </w:div>
        <w:div w:id="838540076">
          <w:marLeft w:val="576"/>
          <w:marRight w:val="0"/>
          <w:marTop w:val="0"/>
          <w:marBottom w:val="0"/>
          <w:divBdr>
            <w:top w:val="none" w:sz="0" w:space="0" w:color="auto"/>
            <w:left w:val="none" w:sz="0" w:space="0" w:color="auto"/>
            <w:bottom w:val="none" w:sz="0" w:space="0" w:color="auto"/>
            <w:right w:val="none" w:sz="0" w:space="0" w:color="auto"/>
          </w:divBdr>
        </w:div>
        <w:div w:id="1766922041">
          <w:marLeft w:val="1368"/>
          <w:marRight w:val="0"/>
          <w:marTop w:val="0"/>
          <w:marBottom w:val="0"/>
          <w:divBdr>
            <w:top w:val="none" w:sz="0" w:space="0" w:color="auto"/>
            <w:left w:val="none" w:sz="0" w:space="0" w:color="auto"/>
            <w:bottom w:val="none" w:sz="0" w:space="0" w:color="auto"/>
            <w:right w:val="none" w:sz="0" w:space="0" w:color="auto"/>
          </w:divBdr>
        </w:div>
        <w:div w:id="1961691678">
          <w:marLeft w:val="1368"/>
          <w:marRight w:val="0"/>
          <w:marTop w:val="0"/>
          <w:marBottom w:val="0"/>
          <w:divBdr>
            <w:top w:val="none" w:sz="0" w:space="0" w:color="auto"/>
            <w:left w:val="none" w:sz="0" w:space="0" w:color="auto"/>
            <w:bottom w:val="none" w:sz="0" w:space="0" w:color="auto"/>
            <w:right w:val="none" w:sz="0" w:space="0" w:color="auto"/>
          </w:divBdr>
        </w:div>
        <w:div w:id="2114519870">
          <w:marLeft w:val="576"/>
          <w:marRight w:val="0"/>
          <w:marTop w:val="0"/>
          <w:marBottom w:val="0"/>
          <w:divBdr>
            <w:top w:val="none" w:sz="0" w:space="0" w:color="auto"/>
            <w:left w:val="none" w:sz="0" w:space="0" w:color="auto"/>
            <w:bottom w:val="none" w:sz="0" w:space="0" w:color="auto"/>
            <w:right w:val="none" w:sz="0" w:space="0" w:color="auto"/>
          </w:divBdr>
        </w:div>
      </w:divsChild>
    </w:div>
    <w:div w:id="1829978460">
      <w:bodyDiv w:val="1"/>
      <w:marLeft w:val="0"/>
      <w:marRight w:val="0"/>
      <w:marTop w:val="0"/>
      <w:marBottom w:val="0"/>
      <w:divBdr>
        <w:top w:val="none" w:sz="0" w:space="0" w:color="auto"/>
        <w:left w:val="none" w:sz="0" w:space="0" w:color="auto"/>
        <w:bottom w:val="none" w:sz="0" w:space="0" w:color="auto"/>
        <w:right w:val="none" w:sz="0" w:space="0" w:color="auto"/>
      </w:divBdr>
      <w:divsChild>
        <w:div w:id="193856302">
          <w:marLeft w:val="576"/>
          <w:marRight w:val="0"/>
          <w:marTop w:val="0"/>
          <w:marBottom w:val="0"/>
          <w:divBdr>
            <w:top w:val="none" w:sz="0" w:space="0" w:color="auto"/>
            <w:left w:val="none" w:sz="0" w:space="0" w:color="auto"/>
            <w:bottom w:val="none" w:sz="0" w:space="0" w:color="auto"/>
            <w:right w:val="none" w:sz="0" w:space="0" w:color="auto"/>
          </w:divBdr>
        </w:div>
        <w:div w:id="228614757">
          <w:marLeft w:val="576"/>
          <w:marRight w:val="0"/>
          <w:marTop w:val="0"/>
          <w:marBottom w:val="0"/>
          <w:divBdr>
            <w:top w:val="none" w:sz="0" w:space="0" w:color="auto"/>
            <w:left w:val="none" w:sz="0" w:space="0" w:color="auto"/>
            <w:bottom w:val="none" w:sz="0" w:space="0" w:color="auto"/>
            <w:right w:val="none" w:sz="0" w:space="0" w:color="auto"/>
          </w:divBdr>
        </w:div>
        <w:div w:id="300237011">
          <w:marLeft w:val="576"/>
          <w:marRight w:val="0"/>
          <w:marTop w:val="0"/>
          <w:marBottom w:val="0"/>
          <w:divBdr>
            <w:top w:val="none" w:sz="0" w:space="0" w:color="auto"/>
            <w:left w:val="none" w:sz="0" w:space="0" w:color="auto"/>
            <w:bottom w:val="none" w:sz="0" w:space="0" w:color="auto"/>
            <w:right w:val="none" w:sz="0" w:space="0" w:color="auto"/>
          </w:divBdr>
        </w:div>
        <w:div w:id="1955137640">
          <w:marLeft w:val="576"/>
          <w:marRight w:val="0"/>
          <w:marTop w:val="0"/>
          <w:marBottom w:val="0"/>
          <w:divBdr>
            <w:top w:val="none" w:sz="0" w:space="0" w:color="auto"/>
            <w:left w:val="none" w:sz="0" w:space="0" w:color="auto"/>
            <w:bottom w:val="none" w:sz="0" w:space="0" w:color="auto"/>
            <w:right w:val="none" w:sz="0" w:space="0" w:color="auto"/>
          </w:divBdr>
        </w:div>
      </w:divsChild>
    </w:div>
    <w:div w:id="1938370883">
      <w:bodyDiv w:val="1"/>
      <w:marLeft w:val="0"/>
      <w:marRight w:val="0"/>
      <w:marTop w:val="0"/>
      <w:marBottom w:val="0"/>
      <w:divBdr>
        <w:top w:val="none" w:sz="0" w:space="0" w:color="auto"/>
        <w:left w:val="none" w:sz="0" w:space="0" w:color="auto"/>
        <w:bottom w:val="none" w:sz="0" w:space="0" w:color="auto"/>
        <w:right w:val="none" w:sz="0" w:space="0" w:color="auto"/>
      </w:divBdr>
    </w:div>
    <w:div w:id="1960841709">
      <w:bodyDiv w:val="1"/>
      <w:marLeft w:val="0"/>
      <w:marRight w:val="0"/>
      <w:marTop w:val="0"/>
      <w:marBottom w:val="0"/>
      <w:divBdr>
        <w:top w:val="none" w:sz="0" w:space="0" w:color="auto"/>
        <w:left w:val="none" w:sz="0" w:space="0" w:color="auto"/>
        <w:bottom w:val="none" w:sz="0" w:space="0" w:color="auto"/>
        <w:right w:val="none" w:sz="0" w:space="0" w:color="auto"/>
      </w:divBdr>
      <w:divsChild>
        <w:div w:id="200364608">
          <w:marLeft w:val="576"/>
          <w:marRight w:val="0"/>
          <w:marTop w:val="0"/>
          <w:marBottom w:val="0"/>
          <w:divBdr>
            <w:top w:val="none" w:sz="0" w:space="0" w:color="auto"/>
            <w:left w:val="none" w:sz="0" w:space="0" w:color="auto"/>
            <w:bottom w:val="none" w:sz="0" w:space="0" w:color="auto"/>
            <w:right w:val="none" w:sz="0" w:space="0" w:color="auto"/>
          </w:divBdr>
        </w:div>
        <w:div w:id="304894474">
          <w:marLeft w:val="576"/>
          <w:marRight w:val="0"/>
          <w:marTop w:val="0"/>
          <w:marBottom w:val="0"/>
          <w:divBdr>
            <w:top w:val="none" w:sz="0" w:space="0" w:color="auto"/>
            <w:left w:val="none" w:sz="0" w:space="0" w:color="auto"/>
            <w:bottom w:val="none" w:sz="0" w:space="0" w:color="auto"/>
            <w:right w:val="none" w:sz="0" w:space="0" w:color="auto"/>
          </w:divBdr>
        </w:div>
        <w:div w:id="1150707257">
          <w:marLeft w:val="576"/>
          <w:marRight w:val="0"/>
          <w:marTop w:val="0"/>
          <w:marBottom w:val="0"/>
          <w:divBdr>
            <w:top w:val="none" w:sz="0" w:space="0" w:color="auto"/>
            <w:left w:val="none" w:sz="0" w:space="0" w:color="auto"/>
            <w:bottom w:val="none" w:sz="0" w:space="0" w:color="auto"/>
            <w:right w:val="none" w:sz="0" w:space="0" w:color="auto"/>
          </w:divBdr>
        </w:div>
        <w:div w:id="1324578908">
          <w:marLeft w:val="576"/>
          <w:marRight w:val="0"/>
          <w:marTop w:val="0"/>
          <w:marBottom w:val="0"/>
          <w:divBdr>
            <w:top w:val="none" w:sz="0" w:space="0" w:color="auto"/>
            <w:left w:val="none" w:sz="0" w:space="0" w:color="auto"/>
            <w:bottom w:val="none" w:sz="0" w:space="0" w:color="auto"/>
            <w:right w:val="none" w:sz="0" w:space="0" w:color="auto"/>
          </w:divBdr>
        </w:div>
        <w:div w:id="1336376799">
          <w:marLeft w:val="576"/>
          <w:marRight w:val="0"/>
          <w:marTop w:val="0"/>
          <w:marBottom w:val="0"/>
          <w:divBdr>
            <w:top w:val="none" w:sz="0" w:space="0" w:color="auto"/>
            <w:left w:val="none" w:sz="0" w:space="0" w:color="auto"/>
            <w:bottom w:val="none" w:sz="0" w:space="0" w:color="auto"/>
            <w:right w:val="none" w:sz="0" w:space="0" w:color="auto"/>
          </w:divBdr>
        </w:div>
        <w:div w:id="2067802867">
          <w:marLeft w:val="576"/>
          <w:marRight w:val="0"/>
          <w:marTop w:val="0"/>
          <w:marBottom w:val="0"/>
          <w:divBdr>
            <w:top w:val="none" w:sz="0" w:space="0" w:color="auto"/>
            <w:left w:val="none" w:sz="0" w:space="0" w:color="auto"/>
            <w:bottom w:val="none" w:sz="0" w:space="0" w:color="auto"/>
            <w:right w:val="none" w:sz="0" w:space="0" w:color="auto"/>
          </w:divBdr>
        </w:div>
      </w:divsChild>
    </w:div>
    <w:div w:id="2023849454">
      <w:bodyDiv w:val="1"/>
      <w:marLeft w:val="0"/>
      <w:marRight w:val="0"/>
      <w:marTop w:val="0"/>
      <w:marBottom w:val="0"/>
      <w:divBdr>
        <w:top w:val="none" w:sz="0" w:space="0" w:color="auto"/>
        <w:left w:val="none" w:sz="0" w:space="0" w:color="auto"/>
        <w:bottom w:val="none" w:sz="0" w:space="0" w:color="auto"/>
        <w:right w:val="none" w:sz="0" w:space="0" w:color="auto"/>
      </w:divBdr>
      <w:divsChild>
        <w:div w:id="1525632712">
          <w:marLeft w:val="576"/>
          <w:marRight w:val="0"/>
          <w:marTop w:val="0"/>
          <w:marBottom w:val="0"/>
          <w:divBdr>
            <w:top w:val="none" w:sz="0" w:space="0" w:color="auto"/>
            <w:left w:val="none" w:sz="0" w:space="0" w:color="auto"/>
            <w:bottom w:val="none" w:sz="0" w:space="0" w:color="auto"/>
            <w:right w:val="none" w:sz="0" w:space="0" w:color="auto"/>
          </w:divBdr>
        </w:div>
      </w:divsChild>
    </w:div>
    <w:div w:id="2048067130">
      <w:bodyDiv w:val="1"/>
      <w:marLeft w:val="0"/>
      <w:marRight w:val="0"/>
      <w:marTop w:val="0"/>
      <w:marBottom w:val="0"/>
      <w:divBdr>
        <w:top w:val="none" w:sz="0" w:space="0" w:color="auto"/>
        <w:left w:val="none" w:sz="0" w:space="0" w:color="auto"/>
        <w:bottom w:val="none" w:sz="0" w:space="0" w:color="auto"/>
        <w:right w:val="none" w:sz="0" w:space="0" w:color="auto"/>
      </w:divBdr>
      <w:divsChild>
        <w:div w:id="1546017788">
          <w:marLeft w:val="576"/>
          <w:marRight w:val="0"/>
          <w:marTop w:val="0"/>
          <w:marBottom w:val="0"/>
          <w:divBdr>
            <w:top w:val="none" w:sz="0" w:space="0" w:color="auto"/>
            <w:left w:val="none" w:sz="0" w:space="0" w:color="auto"/>
            <w:bottom w:val="none" w:sz="0" w:space="0" w:color="auto"/>
            <w:right w:val="none" w:sz="0" w:space="0" w:color="auto"/>
          </w:divBdr>
        </w:div>
        <w:div w:id="2077388760">
          <w:marLeft w:val="576"/>
          <w:marRight w:val="0"/>
          <w:marTop w:val="0"/>
          <w:marBottom w:val="0"/>
          <w:divBdr>
            <w:top w:val="none" w:sz="0" w:space="0" w:color="auto"/>
            <w:left w:val="none" w:sz="0" w:space="0" w:color="auto"/>
            <w:bottom w:val="none" w:sz="0" w:space="0" w:color="auto"/>
            <w:right w:val="none" w:sz="0" w:space="0" w:color="auto"/>
          </w:divBdr>
        </w:div>
      </w:divsChild>
    </w:div>
    <w:div w:id="2078549528">
      <w:bodyDiv w:val="1"/>
      <w:marLeft w:val="0"/>
      <w:marRight w:val="0"/>
      <w:marTop w:val="0"/>
      <w:marBottom w:val="0"/>
      <w:divBdr>
        <w:top w:val="none" w:sz="0" w:space="0" w:color="auto"/>
        <w:left w:val="none" w:sz="0" w:space="0" w:color="auto"/>
        <w:bottom w:val="none" w:sz="0" w:space="0" w:color="auto"/>
        <w:right w:val="none" w:sz="0" w:space="0" w:color="auto"/>
      </w:divBdr>
    </w:div>
    <w:div w:id="2143309215">
      <w:bodyDiv w:val="1"/>
      <w:marLeft w:val="0"/>
      <w:marRight w:val="0"/>
      <w:marTop w:val="0"/>
      <w:marBottom w:val="0"/>
      <w:divBdr>
        <w:top w:val="none" w:sz="0" w:space="0" w:color="auto"/>
        <w:left w:val="none" w:sz="0" w:space="0" w:color="auto"/>
        <w:bottom w:val="none" w:sz="0" w:space="0" w:color="auto"/>
        <w:right w:val="none" w:sz="0" w:space="0" w:color="auto"/>
      </w:divBdr>
      <w:divsChild>
        <w:div w:id="943072392">
          <w:marLeft w:val="547"/>
          <w:marRight w:val="0"/>
          <w:marTop w:val="154"/>
          <w:marBottom w:val="0"/>
          <w:divBdr>
            <w:top w:val="none" w:sz="0" w:space="0" w:color="auto"/>
            <w:left w:val="none" w:sz="0" w:space="0" w:color="auto"/>
            <w:bottom w:val="none" w:sz="0" w:space="0" w:color="auto"/>
            <w:right w:val="none" w:sz="0" w:space="0" w:color="auto"/>
          </w:divBdr>
        </w:div>
        <w:div w:id="1047871885">
          <w:marLeft w:val="547"/>
          <w:marRight w:val="0"/>
          <w:marTop w:val="154"/>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info@beukenrode.n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micheldekortvocaltraining.nl" TargetMode="External"/><Relationship Id="rId8" Type="http://schemas.openxmlformats.org/officeDocument/2006/relationships/hyperlink" Target="http://www.micheldekortvocaltraining.nl" TargetMode="External"/><Relationship Id="rId9" Type="http://schemas.openxmlformats.org/officeDocument/2006/relationships/hyperlink" Target="http://www.3zonesstemmodel.nl" TargetMode="External"/><Relationship Id="rId10" Type="http://schemas.openxmlformats.org/officeDocument/2006/relationships/hyperlink" Target="mailto:info@joinn.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10552</Words>
  <Characters>58036</Characters>
  <Application>Microsoft Macintosh Word</Application>
  <DocSecurity>0</DocSecurity>
  <Lines>483</Lines>
  <Paragraphs>136</Paragraphs>
  <ScaleCrop>false</ScaleCrop>
  <HeadingPairs>
    <vt:vector size="2" baseType="variant">
      <vt:variant>
        <vt:lpstr>Titel</vt:lpstr>
      </vt:variant>
      <vt:variant>
        <vt:i4>1</vt:i4>
      </vt:variant>
    </vt:vector>
  </HeadingPairs>
  <TitlesOfParts>
    <vt:vector size="1" baseType="lpstr">
      <vt:lpstr/>
    </vt:vector>
  </TitlesOfParts>
  <Company>Acer</Company>
  <LinksUpToDate>false</LinksUpToDate>
  <CharactersWithSpaces>68452</CharactersWithSpaces>
  <SharedDoc>false</SharedDoc>
  <HLinks>
    <vt:vector size="18" baseType="variant">
      <vt:variant>
        <vt:i4>983142</vt:i4>
      </vt:variant>
      <vt:variant>
        <vt:i4>6</vt:i4>
      </vt:variant>
      <vt:variant>
        <vt:i4>0</vt:i4>
      </vt:variant>
      <vt:variant>
        <vt:i4>5</vt:i4>
      </vt:variant>
      <vt:variant>
        <vt:lpwstr>http://www.3zonesstemmodel.nl</vt:lpwstr>
      </vt:variant>
      <vt:variant>
        <vt:lpwstr/>
      </vt:variant>
      <vt:variant>
        <vt:i4>4128794</vt:i4>
      </vt:variant>
      <vt:variant>
        <vt:i4>3</vt:i4>
      </vt:variant>
      <vt:variant>
        <vt:i4>0</vt:i4>
      </vt:variant>
      <vt:variant>
        <vt:i4>5</vt:i4>
      </vt:variant>
      <vt:variant>
        <vt:lpwstr>http://www.micheldekortvocaltraining.nl</vt:lpwstr>
      </vt:variant>
      <vt:variant>
        <vt:lpwstr/>
      </vt:variant>
      <vt:variant>
        <vt:i4>6750303</vt:i4>
      </vt:variant>
      <vt:variant>
        <vt:i4>0</vt:i4>
      </vt:variant>
      <vt:variant>
        <vt:i4>0</vt:i4>
      </vt:variant>
      <vt:variant>
        <vt:i4>5</vt:i4>
      </vt:variant>
      <vt:variant>
        <vt:lpwstr>mailto:info@micheldekortvocaltraining.nl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Michel de Kort</cp:lastModifiedBy>
  <cp:revision>2</cp:revision>
  <cp:lastPrinted>2017-02-10T14:23:00Z</cp:lastPrinted>
  <dcterms:created xsi:type="dcterms:W3CDTF">2017-02-10T14:34:00Z</dcterms:created>
  <dcterms:modified xsi:type="dcterms:W3CDTF">2017-02-10T14:34:00Z</dcterms:modified>
</cp:coreProperties>
</file>